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DA" w:rsidRPr="00293EF5" w:rsidRDefault="003D09DA" w:rsidP="00BC4DF5">
      <w:pPr>
        <w:pStyle w:val="ConsPlusNormal"/>
        <w:ind w:firstLine="709"/>
        <w:jc w:val="center"/>
        <w:rPr>
          <w:rFonts w:ascii="Arial" w:hAnsi="Arial" w:cs="Arial"/>
        </w:rPr>
      </w:pPr>
      <w:r w:rsidRPr="00293EF5">
        <w:rPr>
          <w:rFonts w:ascii="Arial" w:hAnsi="Arial" w:cs="Arial"/>
        </w:rPr>
        <w:t>АДМИНИСТРАЦИЯ</w:t>
      </w:r>
    </w:p>
    <w:p w:rsidR="003D09DA" w:rsidRPr="00293EF5" w:rsidRDefault="00DB0A07" w:rsidP="00FF2892">
      <w:pPr>
        <w:pStyle w:val="ConsPlusNormal"/>
        <w:ind w:firstLine="709"/>
        <w:jc w:val="center"/>
        <w:rPr>
          <w:rFonts w:ascii="Arial" w:hAnsi="Arial" w:cs="Arial"/>
        </w:rPr>
      </w:pPr>
      <w:r w:rsidRPr="00293EF5">
        <w:rPr>
          <w:rFonts w:ascii="Arial" w:hAnsi="Arial" w:cs="Arial"/>
        </w:rPr>
        <w:t xml:space="preserve">КРАСНОСЁЛОВСКОГО </w:t>
      </w:r>
      <w:r w:rsidR="003D09DA" w:rsidRPr="00293EF5">
        <w:rPr>
          <w:rFonts w:ascii="Arial" w:hAnsi="Arial" w:cs="Arial"/>
        </w:rPr>
        <w:t>СЕЛЬСКОГО ПОСЕЛЕНИЯ</w:t>
      </w:r>
    </w:p>
    <w:p w:rsidR="00FF2892" w:rsidRPr="00293EF5" w:rsidRDefault="003D09DA" w:rsidP="00FF2892">
      <w:pPr>
        <w:pStyle w:val="ConsPlusNormal"/>
        <w:ind w:firstLine="709"/>
        <w:jc w:val="center"/>
        <w:rPr>
          <w:rFonts w:ascii="Arial" w:hAnsi="Arial" w:cs="Arial"/>
        </w:rPr>
      </w:pPr>
      <w:r w:rsidRPr="00293EF5">
        <w:rPr>
          <w:rFonts w:ascii="Arial" w:hAnsi="Arial" w:cs="Arial"/>
        </w:rPr>
        <w:t>ПЕТРОПАВЛОВСКОГО МУНИЦИПАЛЬНОГО РАЙОНА</w:t>
      </w:r>
    </w:p>
    <w:p w:rsidR="00FF2892" w:rsidRPr="00293EF5" w:rsidRDefault="003D09DA" w:rsidP="00FF2892">
      <w:pPr>
        <w:pStyle w:val="ConsPlusNormal"/>
        <w:ind w:firstLine="709"/>
        <w:jc w:val="center"/>
        <w:rPr>
          <w:rFonts w:ascii="Arial" w:hAnsi="Arial" w:cs="Arial"/>
        </w:rPr>
      </w:pPr>
      <w:r w:rsidRPr="00293EF5">
        <w:rPr>
          <w:rFonts w:ascii="Arial" w:hAnsi="Arial" w:cs="Arial"/>
        </w:rPr>
        <w:t>ВОРОНЕЖСКОЙ ОБЛАСТИ</w:t>
      </w:r>
    </w:p>
    <w:p w:rsidR="003D09DA" w:rsidRPr="00293EF5" w:rsidRDefault="003D09DA" w:rsidP="00FF2892">
      <w:pPr>
        <w:pStyle w:val="ConsPlusNormal"/>
        <w:ind w:firstLine="709"/>
        <w:jc w:val="center"/>
        <w:rPr>
          <w:rFonts w:ascii="Arial" w:hAnsi="Arial" w:cs="Arial"/>
        </w:rPr>
      </w:pPr>
    </w:p>
    <w:p w:rsidR="00FF2892" w:rsidRPr="00293EF5" w:rsidRDefault="00FF2892" w:rsidP="00FF2892">
      <w:pPr>
        <w:pStyle w:val="ConsPlusNormal"/>
        <w:ind w:firstLine="709"/>
        <w:jc w:val="center"/>
        <w:rPr>
          <w:rFonts w:ascii="Arial" w:hAnsi="Arial" w:cs="Arial"/>
        </w:rPr>
      </w:pPr>
      <w:r w:rsidRPr="00293EF5">
        <w:rPr>
          <w:rFonts w:ascii="Arial" w:hAnsi="Arial" w:cs="Arial"/>
        </w:rPr>
        <w:t>ПОСТАНОВЛЕНИЕ</w:t>
      </w:r>
    </w:p>
    <w:p w:rsidR="00FF2892" w:rsidRPr="00293EF5" w:rsidRDefault="00A832B7" w:rsidP="00FF2892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 xml:space="preserve">От </w:t>
      </w:r>
      <w:r w:rsidR="009C4D56" w:rsidRPr="00293EF5">
        <w:rPr>
          <w:rFonts w:ascii="Arial" w:hAnsi="Arial" w:cs="Arial"/>
        </w:rPr>
        <w:t>13.11.2023</w:t>
      </w:r>
      <w:r w:rsidRPr="00293EF5">
        <w:rPr>
          <w:rFonts w:ascii="Arial" w:hAnsi="Arial" w:cs="Arial"/>
        </w:rPr>
        <w:t xml:space="preserve"> г. № </w:t>
      </w:r>
      <w:r w:rsidR="009C4D56" w:rsidRPr="00293EF5">
        <w:rPr>
          <w:rFonts w:ascii="Arial" w:hAnsi="Arial" w:cs="Arial"/>
        </w:rPr>
        <w:t>103</w:t>
      </w:r>
    </w:p>
    <w:p w:rsidR="00FF2892" w:rsidRPr="00293EF5" w:rsidRDefault="00FF2892" w:rsidP="00293EF5">
      <w:pPr>
        <w:pStyle w:val="Title"/>
      </w:pPr>
      <w:r w:rsidRPr="00293EF5">
        <w:t>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</w:t>
      </w:r>
      <w:r w:rsidR="006309B3" w:rsidRPr="00293EF5">
        <w:t xml:space="preserve">ля в границах </w:t>
      </w:r>
      <w:r w:rsidR="00DB0A07" w:rsidRPr="00293EF5">
        <w:t xml:space="preserve">Красносёловского </w:t>
      </w:r>
      <w:r w:rsidR="00F61A71" w:rsidRPr="00293EF5">
        <w:t xml:space="preserve">сельского поселения </w:t>
      </w:r>
      <w:r w:rsidR="003D09DA" w:rsidRPr="00293EF5">
        <w:t>Петропавловского</w:t>
      </w:r>
      <w:r w:rsidRPr="00293EF5">
        <w:t xml:space="preserve"> муниципального района Воронежской области</w:t>
      </w:r>
      <w:r w:rsidR="00DB0A07" w:rsidRPr="00293EF5">
        <w:t xml:space="preserve"> на 2024</w:t>
      </w:r>
      <w:r w:rsidR="004A7ABD" w:rsidRPr="00293EF5">
        <w:t xml:space="preserve"> год</w:t>
      </w:r>
    </w:p>
    <w:p w:rsidR="00FF2892" w:rsidRPr="00293EF5" w:rsidRDefault="00FF2892" w:rsidP="00FF2892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заключением о результатах обществен</w:t>
      </w:r>
      <w:r w:rsidR="003D09DA" w:rsidRPr="00293EF5">
        <w:rPr>
          <w:rFonts w:ascii="Arial" w:hAnsi="Arial" w:cs="Arial"/>
        </w:rPr>
        <w:t>ных обсужде</w:t>
      </w:r>
      <w:r w:rsidR="00DB0A07" w:rsidRPr="00293EF5">
        <w:rPr>
          <w:rFonts w:ascii="Arial" w:hAnsi="Arial" w:cs="Arial"/>
        </w:rPr>
        <w:t>ний от 09</w:t>
      </w:r>
      <w:r w:rsidR="004A7ABD" w:rsidRPr="00293EF5">
        <w:rPr>
          <w:rFonts w:ascii="Arial" w:hAnsi="Arial" w:cs="Arial"/>
        </w:rPr>
        <w:t>.11.2022</w:t>
      </w:r>
      <w:r w:rsidR="00BC4DF5" w:rsidRPr="00293EF5">
        <w:rPr>
          <w:rFonts w:ascii="Arial" w:hAnsi="Arial" w:cs="Arial"/>
        </w:rPr>
        <w:t xml:space="preserve"> года  № 4</w:t>
      </w:r>
      <w:r w:rsidRPr="00293EF5">
        <w:rPr>
          <w:rFonts w:ascii="Arial" w:hAnsi="Arial" w:cs="Arial"/>
        </w:rPr>
        <w:t xml:space="preserve"> администрация </w:t>
      </w:r>
      <w:r w:rsidR="003D09DA" w:rsidRPr="00293EF5">
        <w:rPr>
          <w:rFonts w:ascii="Arial" w:hAnsi="Arial" w:cs="Arial"/>
        </w:rPr>
        <w:t xml:space="preserve"> </w:t>
      </w:r>
      <w:r w:rsidR="00DB0A07" w:rsidRPr="00293EF5">
        <w:rPr>
          <w:rFonts w:ascii="Arial" w:hAnsi="Arial" w:cs="Arial"/>
        </w:rPr>
        <w:t xml:space="preserve">Красносёловского </w:t>
      </w:r>
      <w:r w:rsidR="003D09DA" w:rsidRPr="00293EF5">
        <w:rPr>
          <w:rFonts w:ascii="Arial" w:hAnsi="Arial" w:cs="Arial"/>
        </w:rPr>
        <w:t>сельского поселения</w:t>
      </w:r>
    </w:p>
    <w:p w:rsidR="003D09DA" w:rsidRPr="00293EF5" w:rsidRDefault="003D09DA" w:rsidP="00FF2892">
      <w:pPr>
        <w:pStyle w:val="ConsPlusNormal"/>
        <w:ind w:firstLine="709"/>
        <w:jc w:val="both"/>
        <w:rPr>
          <w:rFonts w:ascii="Arial" w:hAnsi="Arial" w:cs="Arial"/>
        </w:rPr>
      </w:pPr>
    </w:p>
    <w:p w:rsidR="00FF2892" w:rsidRPr="00293EF5" w:rsidRDefault="00FF2892" w:rsidP="00FF2892">
      <w:pPr>
        <w:pStyle w:val="ConsPlusNormal"/>
        <w:ind w:firstLine="709"/>
        <w:jc w:val="center"/>
        <w:rPr>
          <w:rFonts w:ascii="Arial" w:hAnsi="Arial" w:cs="Arial"/>
        </w:rPr>
      </w:pPr>
      <w:r w:rsidRPr="00293EF5">
        <w:rPr>
          <w:rFonts w:ascii="Arial" w:hAnsi="Arial" w:cs="Arial"/>
        </w:rPr>
        <w:t>ПОСТАНОВЛЯЕТ:</w:t>
      </w:r>
    </w:p>
    <w:p w:rsidR="00FF2892" w:rsidRPr="00293EF5" w:rsidRDefault="00FF2892" w:rsidP="00FF2892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1. Утвердить Программу рисков причинения вреда (ущерба) охраняемым законом ценностям при организации и осуществлении муниципального земельного контро</w:t>
      </w:r>
      <w:r w:rsidR="00F61A71" w:rsidRPr="00293EF5">
        <w:rPr>
          <w:rFonts w:ascii="Arial" w:hAnsi="Arial" w:cs="Arial"/>
        </w:rPr>
        <w:t xml:space="preserve">ля в границах </w:t>
      </w:r>
      <w:r w:rsidR="00DB0A07" w:rsidRPr="00293EF5">
        <w:rPr>
          <w:rFonts w:ascii="Arial" w:hAnsi="Arial" w:cs="Arial"/>
        </w:rPr>
        <w:t xml:space="preserve">Красносёловского </w:t>
      </w:r>
      <w:r w:rsidR="00F61A71" w:rsidRPr="00293EF5">
        <w:rPr>
          <w:rFonts w:ascii="Arial" w:hAnsi="Arial" w:cs="Arial"/>
        </w:rPr>
        <w:t xml:space="preserve">сельского поселения </w:t>
      </w:r>
      <w:r w:rsidR="003D09DA" w:rsidRPr="00293EF5">
        <w:rPr>
          <w:rFonts w:ascii="Arial" w:hAnsi="Arial" w:cs="Arial"/>
        </w:rPr>
        <w:t>Петропавловского</w:t>
      </w:r>
      <w:r w:rsidRPr="00293EF5">
        <w:rPr>
          <w:rFonts w:ascii="Arial" w:hAnsi="Arial" w:cs="Arial"/>
        </w:rPr>
        <w:t xml:space="preserve"> муниципального ра</w:t>
      </w:r>
      <w:r w:rsidR="00DB0A07" w:rsidRPr="00293EF5">
        <w:rPr>
          <w:rFonts w:ascii="Arial" w:hAnsi="Arial" w:cs="Arial"/>
        </w:rPr>
        <w:t>йона Воронежской области на 2024</w:t>
      </w:r>
      <w:r w:rsidRPr="00293EF5">
        <w:rPr>
          <w:rFonts w:ascii="Arial" w:hAnsi="Arial" w:cs="Arial"/>
        </w:rPr>
        <w:t xml:space="preserve"> год согласно </w:t>
      </w:r>
      <w:proofErr w:type="gramStart"/>
      <w:r w:rsidRPr="00293EF5">
        <w:rPr>
          <w:rFonts w:ascii="Arial" w:hAnsi="Arial" w:cs="Arial"/>
        </w:rPr>
        <w:t>приложению</w:t>
      </w:r>
      <w:proofErr w:type="gramEnd"/>
      <w:r w:rsidRPr="00293EF5">
        <w:rPr>
          <w:rFonts w:ascii="Arial" w:hAnsi="Arial" w:cs="Arial"/>
        </w:rPr>
        <w:t xml:space="preserve"> к настоящему постановлению.</w:t>
      </w:r>
    </w:p>
    <w:p w:rsidR="00FF2892" w:rsidRPr="00293EF5" w:rsidRDefault="00D9674B" w:rsidP="00FF2892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2</w:t>
      </w:r>
      <w:r w:rsidR="00FF2892" w:rsidRPr="00293EF5">
        <w:rPr>
          <w:rFonts w:ascii="Arial" w:hAnsi="Arial" w:cs="Arial"/>
        </w:rPr>
        <w:t xml:space="preserve">. </w:t>
      </w:r>
      <w:r w:rsidR="004E039C" w:rsidRPr="00293EF5">
        <w:rPr>
          <w:rFonts w:ascii="Arial" w:hAnsi="Arial" w:cs="Arial"/>
        </w:rPr>
        <w:t>Постановление обнародовать и разместить на официальном сай</w:t>
      </w:r>
      <w:r w:rsidR="006309B3" w:rsidRPr="00293EF5">
        <w:rPr>
          <w:rFonts w:ascii="Arial" w:hAnsi="Arial" w:cs="Arial"/>
        </w:rPr>
        <w:t xml:space="preserve">те администрации </w:t>
      </w:r>
      <w:r w:rsidR="00DB0A07" w:rsidRPr="00293EF5">
        <w:rPr>
          <w:rFonts w:ascii="Arial" w:hAnsi="Arial" w:cs="Arial"/>
        </w:rPr>
        <w:t xml:space="preserve">Красносёловского </w:t>
      </w:r>
      <w:r w:rsidR="004E039C" w:rsidRPr="00293EF5">
        <w:rPr>
          <w:rFonts w:ascii="Arial" w:hAnsi="Arial" w:cs="Arial"/>
        </w:rPr>
        <w:t>сельского поселения Петропавловского муниципального района Воронежской области в информационно-телекоммуникационной сети «Интернет»</w:t>
      </w:r>
      <w:r w:rsidR="00BC4DF5" w:rsidRPr="00293EF5">
        <w:rPr>
          <w:rFonts w:ascii="Arial" w:hAnsi="Arial" w:cs="Arial"/>
        </w:rPr>
        <w:t>.</w:t>
      </w:r>
    </w:p>
    <w:p w:rsidR="00D9674B" w:rsidRPr="00293EF5" w:rsidRDefault="00D9674B" w:rsidP="00FF2892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3. Настоящее постановление</w:t>
      </w:r>
      <w:r w:rsidR="00DB0A07" w:rsidRPr="00293EF5">
        <w:rPr>
          <w:rFonts w:ascii="Arial" w:hAnsi="Arial" w:cs="Arial"/>
        </w:rPr>
        <w:t xml:space="preserve"> вступает в силу с 1 января 2024</w:t>
      </w:r>
      <w:r w:rsidRPr="00293EF5">
        <w:rPr>
          <w:rFonts w:ascii="Arial" w:hAnsi="Arial" w:cs="Arial"/>
        </w:rPr>
        <w:t xml:space="preserve"> года.</w:t>
      </w:r>
    </w:p>
    <w:p w:rsidR="00FF2892" w:rsidRPr="00293EF5" w:rsidRDefault="00FF2892" w:rsidP="00FF2892">
      <w:pPr>
        <w:pStyle w:val="ConsPlusNormal"/>
        <w:ind w:firstLine="709"/>
        <w:jc w:val="both"/>
        <w:rPr>
          <w:rStyle w:val="FontStyle12"/>
          <w:rFonts w:ascii="Arial" w:hAnsi="Arial" w:cs="Arial"/>
        </w:rPr>
      </w:pPr>
      <w:r w:rsidRPr="00293EF5">
        <w:rPr>
          <w:rFonts w:ascii="Arial" w:hAnsi="Arial" w:cs="Arial"/>
        </w:rPr>
        <w:t>4. Контроль за исполнением настоящего постановления</w:t>
      </w:r>
      <w:r w:rsidR="003D09DA" w:rsidRPr="00293EF5">
        <w:rPr>
          <w:rFonts w:ascii="Arial" w:hAnsi="Arial" w:cs="Arial"/>
        </w:rPr>
        <w:t xml:space="preserve"> оставляю за собой</w:t>
      </w:r>
      <w:r w:rsidRPr="00293EF5">
        <w:rPr>
          <w:rStyle w:val="FontStyle12"/>
          <w:rFonts w:ascii="Arial" w:hAnsi="Arial" w:cs="Arial"/>
        </w:rPr>
        <w:t>.</w:t>
      </w:r>
    </w:p>
    <w:p w:rsidR="003D09DA" w:rsidRPr="00293EF5" w:rsidRDefault="003D09DA" w:rsidP="00FF2892">
      <w:pPr>
        <w:pStyle w:val="ConsPlusNormal"/>
        <w:ind w:firstLine="709"/>
        <w:jc w:val="both"/>
        <w:rPr>
          <w:rStyle w:val="FontStyle12"/>
          <w:rFonts w:ascii="Arial" w:hAnsi="Arial" w:cs="Arial"/>
        </w:rPr>
      </w:pPr>
    </w:p>
    <w:p w:rsidR="003D09DA" w:rsidRPr="00293EF5" w:rsidRDefault="003D09DA" w:rsidP="00FF2892">
      <w:pPr>
        <w:pStyle w:val="ConsPlusNormal"/>
        <w:ind w:firstLine="709"/>
        <w:jc w:val="both"/>
        <w:rPr>
          <w:rStyle w:val="FontStyle12"/>
          <w:rFonts w:ascii="Arial" w:hAnsi="Arial" w:cs="Arial"/>
        </w:rPr>
      </w:pPr>
    </w:p>
    <w:p w:rsidR="003D09DA" w:rsidRPr="00293EF5" w:rsidRDefault="003D09DA" w:rsidP="00FF2892">
      <w:pPr>
        <w:pStyle w:val="ConsPlusNormal"/>
        <w:ind w:firstLine="709"/>
        <w:jc w:val="both"/>
        <w:rPr>
          <w:rStyle w:val="FontStyle12"/>
          <w:rFonts w:ascii="Arial" w:hAnsi="Arial" w:cs="Arial"/>
        </w:rPr>
      </w:pPr>
      <w:r w:rsidRPr="00293EF5">
        <w:rPr>
          <w:rStyle w:val="FontStyle12"/>
          <w:rFonts w:ascii="Arial" w:hAnsi="Arial" w:cs="Arial"/>
        </w:rPr>
        <w:t xml:space="preserve">Глава </w:t>
      </w:r>
      <w:r w:rsidR="00DB0A07" w:rsidRPr="00293EF5">
        <w:rPr>
          <w:rFonts w:ascii="Arial" w:hAnsi="Arial" w:cs="Arial"/>
        </w:rPr>
        <w:t>Красносёловского</w:t>
      </w:r>
    </w:p>
    <w:p w:rsidR="003D09DA" w:rsidRPr="00293EF5" w:rsidRDefault="003D09DA" w:rsidP="00FF2892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Style w:val="FontStyle12"/>
          <w:rFonts w:ascii="Arial" w:hAnsi="Arial" w:cs="Arial"/>
        </w:rPr>
        <w:t xml:space="preserve">сельского поселения                                 </w:t>
      </w:r>
      <w:r w:rsidR="00D851AC" w:rsidRPr="00293EF5">
        <w:rPr>
          <w:rStyle w:val="FontStyle12"/>
          <w:rFonts w:ascii="Arial" w:hAnsi="Arial" w:cs="Arial"/>
        </w:rPr>
        <w:t xml:space="preserve">                   </w:t>
      </w:r>
      <w:r w:rsidR="00DB0A07" w:rsidRPr="00293EF5">
        <w:rPr>
          <w:rStyle w:val="FontStyle12"/>
          <w:rFonts w:ascii="Arial" w:hAnsi="Arial" w:cs="Arial"/>
        </w:rPr>
        <w:t xml:space="preserve">             А.И. Соколов</w:t>
      </w:r>
    </w:p>
    <w:p w:rsidR="00FF2892" w:rsidRPr="00293EF5" w:rsidRDefault="00FF2892" w:rsidP="00FF2892">
      <w:pPr>
        <w:pStyle w:val="ConsPlusNormal"/>
        <w:ind w:firstLine="709"/>
        <w:jc w:val="both"/>
        <w:rPr>
          <w:rFonts w:ascii="Arial" w:hAnsi="Arial" w:cs="Arial"/>
        </w:rPr>
      </w:pPr>
    </w:p>
    <w:p w:rsidR="003D09DA" w:rsidRPr="00293EF5" w:rsidRDefault="003D09DA">
      <w:pPr>
        <w:ind w:firstLine="0"/>
        <w:jc w:val="left"/>
        <w:rPr>
          <w:rFonts w:cs="Arial"/>
        </w:rPr>
      </w:pPr>
      <w:r w:rsidRPr="00293EF5">
        <w:rPr>
          <w:rFonts w:cs="Arial"/>
        </w:rPr>
        <w:br w:type="page"/>
      </w:r>
    </w:p>
    <w:p w:rsidR="007765AA" w:rsidRPr="00293EF5" w:rsidRDefault="003D2054" w:rsidP="003D2054">
      <w:pPr>
        <w:pStyle w:val="ConsPlusNormal"/>
        <w:ind w:left="567" w:right="140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</w:t>
      </w:r>
      <w:r w:rsidR="007765AA" w:rsidRPr="00293EF5">
        <w:rPr>
          <w:rFonts w:ascii="Arial" w:hAnsi="Arial" w:cs="Arial"/>
        </w:rPr>
        <w:t>Приложение</w:t>
      </w:r>
    </w:p>
    <w:p w:rsidR="0056726C" w:rsidRPr="00293EF5" w:rsidRDefault="003D2054" w:rsidP="003D2054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7765AA" w:rsidRPr="00293EF5">
        <w:rPr>
          <w:rFonts w:ascii="Arial" w:hAnsi="Arial" w:cs="Arial"/>
        </w:rPr>
        <w:t xml:space="preserve">к постановлению </w:t>
      </w:r>
      <w:r w:rsidR="00FB4BE6" w:rsidRPr="00293EF5">
        <w:rPr>
          <w:rFonts w:ascii="Arial" w:hAnsi="Arial" w:cs="Arial"/>
        </w:rPr>
        <w:t>а</w:t>
      </w:r>
      <w:r w:rsidR="0056726C" w:rsidRPr="00293EF5">
        <w:rPr>
          <w:rFonts w:ascii="Arial" w:hAnsi="Arial" w:cs="Arial"/>
        </w:rPr>
        <w:t xml:space="preserve">дминистрации </w:t>
      </w:r>
    </w:p>
    <w:p w:rsidR="007765AA" w:rsidRPr="00293EF5" w:rsidRDefault="00DB0A07" w:rsidP="00293EF5">
      <w:pPr>
        <w:pStyle w:val="ConsPlusNormal"/>
        <w:ind w:left="567" w:right="-1" w:firstLine="142"/>
        <w:jc w:val="right"/>
        <w:rPr>
          <w:rFonts w:ascii="Arial" w:hAnsi="Arial" w:cs="Arial"/>
        </w:rPr>
      </w:pPr>
      <w:r w:rsidRPr="00293EF5">
        <w:rPr>
          <w:rFonts w:ascii="Arial" w:hAnsi="Arial" w:cs="Arial"/>
        </w:rPr>
        <w:t xml:space="preserve">Красносёловского </w:t>
      </w:r>
      <w:r w:rsidR="004A7ABD" w:rsidRPr="00293EF5">
        <w:rPr>
          <w:rFonts w:ascii="Arial" w:hAnsi="Arial" w:cs="Arial"/>
        </w:rPr>
        <w:t>сельского поселения</w:t>
      </w:r>
    </w:p>
    <w:p w:rsidR="007765AA" w:rsidRPr="00293EF5" w:rsidRDefault="003D2054" w:rsidP="003D2054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о</w:t>
      </w:r>
      <w:bookmarkStart w:id="0" w:name="_GoBack"/>
      <w:bookmarkEnd w:id="0"/>
      <w:r w:rsidR="007765AA" w:rsidRPr="00293EF5">
        <w:rPr>
          <w:rFonts w:ascii="Arial" w:hAnsi="Arial" w:cs="Arial"/>
        </w:rPr>
        <w:t>т</w:t>
      </w:r>
      <w:r w:rsidR="00A832B7" w:rsidRPr="00293EF5">
        <w:rPr>
          <w:rFonts w:ascii="Arial" w:hAnsi="Arial" w:cs="Arial"/>
        </w:rPr>
        <w:t xml:space="preserve"> </w:t>
      </w:r>
      <w:r w:rsidR="009C4D56" w:rsidRPr="00293EF5">
        <w:rPr>
          <w:rFonts w:ascii="Arial" w:hAnsi="Arial" w:cs="Arial"/>
        </w:rPr>
        <w:t>13.11.2023</w:t>
      </w:r>
      <w:r w:rsidR="006A7504" w:rsidRPr="00293EF5">
        <w:rPr>
          <w:rFonts w:ascii="Arial" w:hAnsi="Arial" w:cs="Arial"/>
        </w:rPr>
        <w:t xml:space="preserve"> г. </w:t>
      </w:r>
      <w:r w:rsidR="0056726C" w:rsidRPr="00293EF5">
        <w:rPr>
          <w:rFonts w:ascii="Arial" w:hAnsi="Arial" w:cs="Arial"/>
        </w:rPr>
        <w:t>№</w:t>
      </w:r>
      <w:r w:rsidR="00A832B7" w:rsidRPr="00293EF5">
        <w:rPr>
          <w:rFonts w:ascii="Arial" w:hAnsi="Arial" w:cs="Arial"/>
        </w:rPr>
        <w:t xml:space="preserve"> </w:t>
      </w:r>
      <w:r w:rsidR="009C4D56" w:rsidRPr="00293EF5">
        <w:rPr>
          <w:rFonts w:ascii="Arial" w:hAnsi="Arial" w:cs="Arial"/>
        </w:rPr>
        <w:t>103</w:t>
      </w:r>
    </w:p>
    <w:p w:rsidR="00F61A71" w:rsidRPr="00293EF5" w:rsidRDefault="00F61A71" w:rsidP="00A747DD">
      <w:pPr>
        <w:pStyle w:val="ConsPlusNormal"/>
        <w:ind w:left="567" w:right="-567" w:firstLine="142"/>
        <w:jc w:val="right"/>
        <w:rPr>
          <w:rFonts w:ascii="Arial" w:hAnsi="Arial" w:cs="Arial"/>
        </w:rPr>
      </w:pPr>
    </w:p>
    <w:p w:rsidR="008451AD" w:rsidRPr="00293EF5" w:rsidRDefault="007765AA" w:rsidP="00A747DD">
      <w:pPr>
        <w:pStyle w:val="ConsPlusNormal"/>
        <w:ind w:left="567" w:right="-567" w:firstLine="142"/>
        <w:jc w:val="center"/>
        <w:rPr>
          <w:rFonts w:ascii="Arial" w:hAnsi="Arial" w:cs="Arial"/>
        </w:rPr>
      </w:pPr>
      <w:r w:rsidRPr="00293EF5">
        <w:rPr>
          <w:rFonts w:ascii="Arial" w:hAnsi="Arial" w:cs="Arial"/>
        </w:rPr>
        <w:t>Программа рисков причинения вреда (ущерба) охраняемым</w:t>
      </w:r>
    </w:p>
    <w:p w:rsidR="007765AA" w:rsidRPr="00293EF5" w:rsidRDefault="007765AA" w:rsidP="00A747DD">
      <w:pPr>
        <w:pStyle w:val="ConsPlusNormal"/>
        <w:ind w:left="567" w:right="-567" w:firstLine="142"/>
        <w:jc w:val="center"/>
        <w:rPr>
          <w:rFonts w:ascii="Arial" w:hAnsi="Arial" w:cs="Arial"/>
        </w:rPr>
      </w:pPr>
      <w:r w:rsidRPr="00293EF5">
        <w:rPr>
          <w:rFonts w:ascii="Arial" w:hAnsi="Arial" w:cs="Arial"/>
        </w:rPr>
        <w:t xml:space="preserve">законом ценностям при организации и осуществлении муниципального земельного контроля </w:t>
      </w:r>
      <w:r w:rsidR="00F61A71" w:rsidRPr="00293EF5">
        <w:rPr>
          <w:rFonts w:ascii="Arial" w:hAnsi="Arial" w:cs="Arial"/>
        </w:rPr>
        <w:t xml:space="preserve">в </w:t>
      </w:r>
      <w:proofErr w:type="gramStart"/>
      <w:r w:rsidR="00F61A71" w:rsidRPr="00293EF5">
        <w:rPr>
          <w:rFonts w:ascii="Arial" w:hAnsi="Arial" w:cs="Arial"/>
        </w:rPr>
        <w:t xml:space="preserve">границах  </w:t>
      </w:r>
      <w:r w:rsidR="00DB0A07" w:rsidRPr="00293EF5">
        <w:rPr>
          <w:rFonts w:ascii="Arial" w:hAnsi="Arial" w:cs="Arial"/>
        </w:rPr>
        <w:t>Красносёловского</w:t>
      </w:r>
      <w:proofErr w:type="gramEnd"/>
      <w:r w:rsidR="00DB0A07" w:rsidRPr="00293EF5">
        <w:rPr>
          <w:rFonts w:ascii="Arial" w:hAnsi="Arial" w:cs="Arial"/>
        </w:rPr>
        <w:t xml:space="preserve"> </w:t>
      </w:r>
      <w:r w:rsidR="00F61A71" w:rsidRPr="00293EF5">
        <w:rPr>
          <w:rFonts w:ascii="Arial" w:hAnsi="Arial" w:cs="Arial"/>
        </w:rPr>
        <w:t>сельского поселения</w:t>
      </w:r>
      <w:r w:rsidR="006309B3" w:rsidRPr="00293EF5">
        <w:rPr>
          <w:rFonts w:ascii="Arial" w:hAnsi="Arial" w:cs="Arial"/>
        </w:rPr>
        <w:t xml:space="preserve"> </w:t>
      </w:r>
      <w:r w:rsidR="003D09DA" w:rsidRPr="00293EF5">
        <w:rPr>
          <w:rFonts w:ascii="Arial" w:hAnsi="Arial" w:cs="Arial"/>
        </w:rPr>
        <w:t>Петропавловского</w:t>
      </w:r>
      <w:r w:rsidR="00281785" w:rsidRPr="00293EF5">
        <w:rPr>
          <w:rFonts w:ascii="Arial" w:hAnsi="Arial" w:cs="Arial"/>
        </w:rPr>
        <w:t xml:space="preserve"> муниципального района </w:t>
      </w:r>
      <w:r w:rsidR="0056726C" w:rsidRPr="00293EF5">
        <w:rPr>
          <w:rFonts w:ascii="Arial" w:hAnsi="Arial" w:cs="Arial"/>
        </w:rPr>
        <w:t>Воронежской области</w:t>
      </w:r>
      <w:r w:rsidR="00DB0A07" w:rsidRPr="00293EF5">
        <w:rPr>
          <w:rFonts w:ascii="Arial" w:hAnsi="Arial" w:cs="Arial"/>
        </w:rPr>
        <w:t xml:space="preserve"> на 2024</w:t>
      </w:r>
      <w:r w:rsidRPr="00293EF5">
        <w:rPr>
          <w:rFonts w:ascii="Arial" w:hAnsi="Arial" w:cs="Arial"/>
        </w:rPr>
        <w:t xml:space="preserve"> год</w:t>
      </w:r>
    </w:p>
    <w:p w:rsidR="00F61A71" w:rsidRPr="00293EF5" w:rsidRDefault="00F61A71" w:rsidP="00A747DD">
      <w:pPr>
        <w:pStyle w:val="ConsPlusNormal"/>
        <w:ind w:left="567" w:right="-567" w:firstLine="142"/>
        <w:jc w:val="center"/>
        <w:rPr>
          <w:rFonts w:ascii="Arial" w:hAnsi="Arial" w:cs="Arial"/>
        </w:rPr>
      </w:pPr>
    </w:p>
    <w:p w:rsidR="00AE3247" w:rsidRPr="00293EF5" w:rsidRDefault="007765AA" w:rsidP="00A747DD">
      <w:pPr>
        <w:pStyle w:val="ConsPlusNormal"/>
        <w:ind w:left="567" w:right="-567" w:firstLine="142"/>
        <w:jc w:val="center"/>
        <w:rPr>
          <w:rFonts w:ascii="Arial" w:hAnsi="Arial" w:cs="Arial"/>
        </w:rPr>
      </w:pPr>
      <w:r w:rsidRPr="00293EF5">
        <w:rPr>
          <w:rFonts w:ascii="Arial" w:hAnsi="Arial" w:cs="Arial"/>
        </w:rPr>
        <w:t>Раздел I. Аналитическая часть</w:t>
      </w:r>
    </w:p>
    <w:p w:rsidR="007765AA" w:rsidRPr="00293EF5" w:rsidRDefault="007765AA" w:rsidP="00A747DD">
      <w:pPr>
        <w:pStyle w:val="ConsPlusNormal"/>
        <w:ind w:left="567" w:right="-567" w:firstLine="142"/>
        <w:jc w:val="center"/>
        <w:rPr>
          <w:rFonts w:ascii="Arial" w:hAnsi="Arial" w:cs="Arial"/>
        </w:rPr>
      </w:pPr>
      <w:r w:rsidRPr="00293EF5">
        <w:rPr>
          <w:rFonts w:ascii="Arial" w:hAnsi="Arial" w:cs="Arial"/>
        </w:rPr>
        <w:t>1. Общие положения</w:t>
      </w:r>
    </w:p>
    <w:p w:rsidR="007765AA" w:rsidRPr="00293EF5" w:rsidRDefault="007765AA" w:rsidP="00293EF5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 xml:space="preserve">1.1. Программа мероприятий в рамках муниципального земельного контроля </w:t>
      </w:r>
      <w:r w:rsidR="00F61A71" w:rsidRPr="00293EF5">
        <w:rPr>
          <w:rFonts w:ascii="Arial" w:hAnsi="Arial" w:cs="Arial"/>
        </w:rPr>
        <w:t xml:space="preserve">в границах </w:t>
      </w:r>
      <w:r w:rsidR="00DB0A07" w:rsidRPr="00293EF5">
        <w:rPr>
          <w:rFonts w:ascii="Arial" w:hAnsi="Arial" w:cs="Arial"/>
        </w:rPr>
        <w:t xml:space="preserve">Красносёловского </w:t>
      </w:r>
      <w:r w:rsidR="00F61A71" w:rsidRPr="00293EF5">
        <w:rPr>
          <w:rFonts w:ascii="Arial" w:hAnsi="Arial" w:cs="Arial"/>
        </w:rPr>
        <w:t>сельского поселения</w:t>
      </w:r>
      <w:r w:rsidR="006A7504" w:rsidRPr="00293EF5">
        <w:rPr>
          <w:rFonts w:ascii="Arial" w:hAnsi="Arial" w:cs="Arial"/>
        </w:rPr>
        <w:t xml:space="preserve"> </w:t>
      </w:r>
      <w:r w:rsidR="003D09DA" w:rsidRPr="00293EF5">
        <w:rPr>
          <w:rFonts w:ascii="Arial" w:hAnsi="Arial" w:cs="Arial"/>
        </w:rPr>
        <w:t>Петропавловского</w:t>
      </w:r>
      <w:r w:rsidR="00FE1B0D" w:rsidRPr="00293EF5">
        <w:rPr>
          <w:rFonts w:ascii="Arial" w:hAnsi="Arial" w:cs="Arial"/>
        </w:rPr>
        <w:t xml:space="preserve"> муниципального района</w:t>
      </w:r>
      <w:r w:rsidR="00DB0A07" w:rsidRPr="00293EF5">
        <w:rPr>
          <w:rFonts w:ascii="Arial" w:hAnsi="Arial" w:cs="Arial"/>
        </w:rPr>
        <w:t xml:space="preserve"> </w:t>
      </w:r>
      <w:r w:rsidR="0056726C" w:rsidRPr="00293EF5">
        <w:rPr>
          <w:rFonts w:ascii="Arial" w:hAnsi="Arial" w:cs="Arial"/>
        </w:rPr>
        <w:t>Воронежской области</w:t>
      </w:r>
      <w:r w:rsidRPr="00293EF5">
        <w:rPr>
          <w:rFonts w:ascii="Arial" w:hAnsi="Arial" w:cs="Arial"/>
        </w:rPr>
        <w:t xml:space="preserve">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</w:t>
      </w:r>
      <w:r w:rsidR="0056726C" w:rsidRPr="00293EF5">
        <w:rPr>
          <w:rFonts w:ascii="Arial" w:hAnsi="Arial" w:cs="Arial"/>
        </w:rPr>
        <w:t>№</w:t>
      </w:r>
      <w:r w:rsidRPr="00293EF5">
        <w:rPr>
          <w:rFonts w:ascii="Arial" w:hAnsi="Arial" w:cs="Arial"/>
        </w:rPr>
        <w:t xml:space="preserve"> 248-ФЗ </w:t>
      </w:r>
      <w:r w:rsidR="0056726C" w:rsidRPr="00293EF5">
        <w:rPr>
          <w:rFonts w:ascii="Arial" w:hAnsi="Arial" w:cs="Arial"/>
        </w:rPr>
        <w:t>«</w:t>
      </w:r>
      <w:r w:rsidRPr="00293EF5">
        <w:rPr>
          <w:rFonts w:ascii="Arial" w:hAnsi="Arial" w:cs="Arial"/>
        </w:rPr>
        <w:t>О государственном контроле (надзоре) и муниципальном контроле в Российской Федерации</w:t>
      </w:r>
      <w:r w:rsidR="0056726C" w:rsidRPr="00293EF5">
        <w:rPr>
          <w:rFonts w:ascii="Arial" w:hAnsi="Arial" w:cs="Arial"/>
        </w:rPr>
        <w:t>»</w:t>
      </w:r>
      <w:r w:rsidRPr="00293EF5">
        <w:rPr>
          <w:rFonts w:ascii="Arial" w:hAnsi="Arial" w:cs="Arial"/>
        </w:rPr>
        <w:t>,</w:t>
      </w:r>
      <w:r w:rsidR="00DB0A07" w:rsidRPr="00293EF5">
        <w:rPr>
          <w:rFonts w:ascii="Arial" w:hAnsi="Arial" w:cs="Arial"/>
        </w:rPr>
        <w:t xml:space="preserve"> </w:t>
      </w:r>
      <w:r w:rsidRPr="00293EF5">
        <w:rPr>
          <w:rFonts w:ascii="Arial" w:hAnsi="Arial" w:cs="Arial"/>
        </w:rPr>
        <w:t xml:space="preserve">постановлением Правительства </w:t>
      </w:r>
      <w:r w:rsidR="00C15618" w:rsidRPr="00293EF5">
        <w:rPr>
          <w:rFonts w:ascii="Arial" w:hAnsi="Arial" w:cs="Arial"/>
        </w:rPr>
        <w:t xml:space="preserve">РФ </w:t>
      </w:r>
      <w:r w:rsidRPr="00293EF5">
        <w:rPr>
          <w:rFonts w:ascii="Arial" w:hAnsi="Arial" w:cs="Arial"/>
        </w:rPr>
        <w:t xml:space="preserve">от 25.06.2021 г. </w:t>
      </w:r>
      <w:r w:rsidR="0056726C" w:rsidRPr="00293EF5">
        <w:rPr>
          <w:rFonts w:ascii="Arial" w:hAnsi="Arial" w:cs="Arial"/>
        </w:rPr>
        <w:t>№</w:t>
      </w:r>
      <w:r w:rsidRPr="00293EF5">
        <w:rPr>
          <w:rFonts w:ascii="Arial" w:hAnsi="Arial" w:cs="Arial"/>
        </w:rPr>
        <w:t xml:space="preserve"> 990 </w:t>
      </w:r>
      <w:r w:rsidR="0056726C" w:rsidRPr="00293EF5">
        <w:rPr>
          <w:rFonts w:ascii="Arial" w:hAnsi="Arial" w:cs="Arial"/>
        </w:rPr>
        <w:t>«</w:t>
      </w:r>
      <w:r w:rsidRPr="00293EF5">
        <w:rPr>
          <w:rFonts w:ascii="Arial" w:hAnsi="Arial" w:cs="Arial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6726C" w:rsidRPr="00293EF5">
        <w:rPr>
          <w:rFonts w:ascii="Arial" w:hAnsi="Arial" w:cs="Arial"/>
        </w:rPr>
        <w:t>»</w:t>
      </w:r>
      <w:r w:rsidRPr="00293EF5">
        <w:rPr>
          <w:rFonts w:ascii="Arial" w:hAnsi="Arial" w:cs="Arial"/>
        </w:rPr>
        <w:t>.</w:t>
      </w:r>
    </w:p>
    <w:p w:rsidR="007765AA" w:rsidRPr="00293EF5" w:rsidRDefault="007765AA" w:rsidP="00293EF5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F54395" w:rsidRPr="00293EF5" w:rsidRDefault="007765AA" w:rsidP="00293EF5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1.3. Органом, уполномоченным на осуществлени</w:t>
      </w:r>
      <w:r w:rsidR="00F54395" w:rsidRPr="00293EF5">
        <w:rPr>
          <w:rFonts w:ascii="Arial" w:hAnsi="Arial" w:cs="Arial"/>
        </w:rPr>
        <w:t>е</w:t>
      </w:r>
      <w:r w:rsidRPr="00293EF5">
        <w:rPr>
          <w:rFonts w:ascii="Arial" w:hAnsi="Arial" w:cs="Arial"/>
        </w:rPr>
        <w:t xml:space="preserve"> муниципального</w:t>
      </w:r>
      <w:r w:rsidR="00416807" w:rsidRPr="00293EF5">
        <w:rPr>
          <w:rFonts w:ascii="Arial" w:hAnsi="Arial" w:cs="Arial"/>
        </w:rPr>
        <w:t xml:space="preserve"> земельного</w:t>
      </w:r>
      <w:r w:rsidRPr="00293EF5">
        <w:rPr>
          <w:rFonts w:ascii="Arial" w:hAnsi="Arial" w:cs="Arial"/>
        </w:rPr>
        <w:t xml:space="preserve"> контроля </w:t>
      </w:r>
      <w:r w:rsidR="00416807" w:rsidRPr="00293EF5">
        <w:rPr>
          <w:rFonts w:ascii="Arial" w:hAnsi="Arial" w:cs="Arial"/>
        </w:rPr>
        <w:t xml:space="preserve">в границах </w:t>
      </w:r>
      <w:r w:rsidR="00DB0A07" w:rsidRPr="00293EF5">
        <w:rPr>
          <w:rFonts w:ascii="Arial" w:hAnsi="Arial" w:cs="Arial"/>
        </w:rPr>
        <w:t xml:space="preserve">Красносёловского </w:t>
      </w:r>
      <w:r w:rsidR="00416807" w:rsidRPr="00293EF5">
        <w:rPr>
          <w:rFonts w:ascii="Arial" w:hAnsi="Arial" w:cs="Arial"/>
        </w:rPr>
        <w:t>сельского поселения</w:t>
      </w:r>
      <w:r w:rsidR="006309B3" w:rsidRPr="00293EF5">
        <w:rPr>
          <w:rFonts w:ascii="Arial" w:hAnsi="Arial" w:cs="Arial"/>
        </w:rPr>
        <w:t xml:space="preserve"> </w:t>
      </w:r>
      <w:r w:rsidR="003D09DA" w:rsidRPr="00293EF5">
        <w:rPr>
          <w:rFonts w:ascii="Arial" w:hAnsi="Arial" w:cs="Arial"/>
        </w:rPr>
        <w:t>Петропавловского</w:t>
      </w:r>
      <w:r w:rsidR="00F54395" w:rsidRPr="00293EF5">
        <w:rPr>
          <w:rFonts w:ascii="Arial" w:hAnsi="Arial" w:cs="Arial"/>
        </w:rPr>
        <w:t xml:space="preserve"> муниципального района </w:t>
      </w:r>
      <w:r w:rsidRPr="00293EF5">
        <w:rPr>
          <w:rFonts w:ascii="Arial" w:hAnsi="Arial" w:cs="Arial"/>
        </w:rPr>
        <w:t xml:space="preserve">(далее - муниципальный контроль), является </w:t>
      </w:r>
      <w:r w:rsidR="0056726C" w:rsidRPr="00293EF5">
        <w:rPr>
          <w:rFonts w:ascii="Arial" w:hAnsi="Arial" w:cs="Arial"/>
        </w:rPr>
        <w:t>администрация</w:t>
      </w:r>
      <w:r w:rsidR="006309B3" w:rsidRPr="00293EF5">
        <w:rPr>
          <w:rFonts w:ascii="Arial" w:hAnsi="Arial" w:cs="Arial"/>
        </w:rPr>
        <w:t xml:space="preserve"> </w:t>
      </w:r>
      <w:r w:rsidR="00DB0A07" w:rsidRPr="00293EF5">
        <w:rPr>
          <w:rFonts w:ascii="Arial" w:hAnsi="Arial" w:cs="Arial"/>
        </w:rPr>
        <w:t xml:space="preserve">Красносёловского </w:t>
      </w:r>
      <w:r w:rsidR="00416807" w:rsidRPr="00293EF5">
        <w:rPr>
          <w:rFonts w:ascii="Arial" w:hAnsi="Arial" w:cs="Arial"/>
        </w:rPr>
        <w:t>сельского поселения</w:t>
      </w:r>
      <w:r w:rsidR="006309B3" w:rsidRPr="00293EF5">
        <w:rPr>
          <w:rFonts w:ascii="Arial" w:hAnsi="Arial" w:cs="Arial"/>
        </w:rPr>
        <w:t xml:space="preserve"> </w:t>
      </w:r>
      <w:r w:rsidR="003D09DA" w:rsidRPr="00293EF5">
        <w:rPr>
          <w:rFonts w:ascii="Arial" w:hAnsi="Arial" w:cs="Arial"/>
        </w:rPr>
        <w:t>Петропавловского</w:t>
      </w:r>
      <w:r w:rsidR="0056726C" w:rsidRPr="00293EF5">
        <w:rPr>
          <w:rFonts w:ascii="Arial" w:hAnsi="Arial" w:cs="Arial"/>
        </w:rPr>
        <w:t xml:space="preserve"> муниципального района Воронежской области (далее - а</w:t>
      </w:r>
      <w:r w:rsidRPr="00293EF5">
        <w:rPr>
          <w:rFonts w:ascii="Arial" w:hAnsi="Arial" w:cs="Arial"/>
        </w:rPr>
        <w:t xml:space="preserve">дминистрация). </w:t>
      </w:r>
    </w:p>
    <w:p w:rsidR="007765AA" w:rsidRPr="00293EF5" w:rsidRDefault="007765AA" w:rsidP="00A747DD">
      <w:pPr>
        <w:pStyle w:val="ConsPlusNormal"/>
        <w:ind w:left="567" w:right="-567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2. Анализ и оценка состояния подконтрольной сферы</w:t>
      </w:r>
    </w:p>
    <w:p w:rsidR="007765AA" w:rsidRPr="00293EF5" w:rsidRDefault="007765AA" w:rsidP="00293EF5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2.1. Муниципальный з</w:t>
      </w:r>
      <w:r w:rsidR="0056726C" w:rsidRPr="00293EF5">
        <w:rPr>
          <w:rFonts w:ascii="Arial" w:hAnsi="Arial" w:cs="Arial"/>
        </w:rPr>
        <w:t xml:space="preserve">емельный контроль </w:t>
      </w:r>
      <w:r w:rsidR="00416807" w:rsidRPr="00293EF5">
        <w:rPr>
          <w:rFonts w:ascii="Arial" w:hAnsi="Arial" w:cs="Arial"/>
        </w:rPr>
        <w:t xml:space="preserve">в границах </w:t>
      </w:r>
      <w:r w:rsidR="00DB0A07" w:rsidRPr="00293EF5">
        <w:rPr>
          <w:rFonts w:ascii="Arial" w:hAnsi="Arial" w:cs="Arial"/>
        </w:rPr>
        <w:t xml:space="preserve">Красносёловского </w:t>
      </w:r>
      <w:r w:rsidR="00416807" w:rsidRPr="00293EF5">
        <w:rPr>
          <w:rFonts w:ascii="Arial" w:hAnsi="Arial" w:cs="Arial"/>
        </w:rPr>
        <w:t xml:space="preserve">сельского поселения </w:t>
      </w:r>
      <w:r w:rsidR="003D09DA" w:rsidRPr="00293EF5">
        <w:rPr>
          <w:rFonts w:ascii="Arial" w:hAnsi="Arial" w:cs="Arial"/>
        </w:rPr>
        <w:t>Петропавловского</w:t>
      </w:r>
      <w:r w:rsidR="00F54395" w:rsidRPr="00293EF5">
        <w:rPr>
          <w:rFonts w:ascii="Arial" w:hAnsi="Arial" w:cs="Arial"/>
        </w:rPr>
        <w:t xml:space="preserve"> муниципального района</w:t>
      </w:r>
      <w:r w:rsidR="006A7504" w:rsidRPr="00293EF5">
        <w:rPr>
          <w:rFonts w:ascii="Arial" w:hAnsi="Arial" w:cs="Arial"/>
        </w:rPr>
        <w:t xml:space="preserve"> </w:t>
      </w:r>
      <w:r w:rsidR="0056726C" w:rsidRPr="00293EF5">
        <w:rPr>
          <w:rFonts w:ascii="Arial" w:hAnsi="Arial" w:cs="Arial"/>
        </w:rPr>
        <w:t>Воронежской области</w:t>
      </w:r>
      <w:r w:rsidRPr="00293EF5">
        <w:rPr>
          <w:rFonts w:ascii="Arial" w:hAnsi="Arial" w:cs="Arial"/>
        </w:rPr>
        <w:t xml:space="preserve"> осуществляется в соответствии с Земельным кодексом Российской Федерации, Федеральным закон от 06.10.2003 г. 131-ФЗ </w:t>
      </w:r>
      <w:r w:rsidR="0056726C" w:rsidRPr="00293EF5">
        <w:rPr>
          <w:rFonts w:ascii="Arial" w:hAnsi="Arial" w:cs="Arial"/>
        </w:rPr>
        <w:t>«</w:t>
      </w:r>
      <w:r w:rsidRPr="00293EF5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56726C" w:rsidRPr="00293EF5">
        <w:rPr>
          <w:rFonts w:ascii="Arial" w:hAnsi="Arial" w:cs="Arial"/>
        </w:rPr>
        <w:t>»</w:t>
      </w:r>
      <w:r w:rsidRPr="00293EF5">
        <w:rPr>
          <w:rFonts w:ascii="Arial" w:hAnsi="Arial" w:cs="Arial"/>
        </w:rPr>
        <w:t xml:space="preserve">, </w:t>
      </w:r>
      <w:r w:rsidR="00682EE2" w:rsidRPr="00293EF5">
        <w:rPr>
          <w:rFonts w:ascii="Arial" w:hAnsi="Arial" w:cs="Arial"/>
        </w:rPr>
        <w:t>Федеральным законом от 31 июля 2020 г. № 248-ФЗ «О государственном контроле (надзоре) и муниципальном контроле в Российской Федерации»,</w:t>
      </w:r>
    </w:p>
    <w:p w:rsidR="007765AA" w:rsidRPr="00293EF5" w:rsidRDefault="007765AA" w:rsidP="00293EF5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2.2. Предметом муниципального земельного контроля является проверка соблюдения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765AA" w:rsidRPr="00293EF5" w:rsidRDefault="007765AA" w:rsidP="00293EF5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2.3. Администрация осуществляет муниципальный земельный контроль за соблюдением:</w:t>
      </w:r>
    </w:p>
    <w:p w:rsidR="007765AA" w:rsidRPr="00293EF5" w:rsidRDefault="007765AA" w:rsidP="00293EF5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lastRenderedPageBreak/>
        <w:t>Обязательных требований о недопущении самовольного занятия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765AA" w:rsidRPr="00293EF5" w:rsidRDefault="007765AA" w:rsidP="00293EF5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765AA" w:rsidRPr="00293EF5" w:rsidRDefault="007765AA" w:rsidP="00293EF5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срока.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2.4. В 202</w:t>
      </w:r>
      <w:r w:rsidR="00DB0A07" w:rsidRPr="00293EF5">
        <w:rPr>
          <w:rFonts w:ascii="Arial" w:hAnsi="Arial" w:cs="Arial"/>
        </w:rPr>
        <w:t>3</w:t>
      </w:r>
      <w:r w:rsidRPr="00293EF5">
        <w:rPr>
          <w:rFonts w:ascii="Arial" w:hAnsi="Arial" w:cs="Arial"/>
        </w:rPr>
        <w:t xml:space="preserve"> году </w:t>
      </w:r>
      <w:r w:rsidR="008451AD" w:rsidRPr="00293EF5">
        <w:rPr>
          <w:rFonts w:ascii="Arial" w:hAnsi="Arial" w:cs="Arial"/>
        </w:rPr>
        <w:t xml:space="preserve">в </w:t>
      </w:r>
      <w:r w:rsidRPr="00293EF5">
        <w:rPr>
          <w:rFonts w:ascii="Arial" w:hAnsi="Arial" w:cs="Arial"/>
        </w:rPr>
        <w:t xml:space="preserve">рамках осуществления мероприятий по муниципальному контролю </w:t>
      </w:r>
      <w:r w:rsidR="00C15618" w:rsidRPr="00293EF5">
        <w:rPr>
          <w:rFonts w:ascii="Arial" w:hAnsi="Arial" w:cs="Arial"/>
        </w:rPr>
        <w:t xml:space="preserve">проведено </w:t>
      </w:r>
      <w:r w:rsidR="00BC4DF5" w:rsidRPr="00293EF5">
        <w:rPr>
          <w:rFonts w:ascii="Arial" w:hAnsi="Arial" w:cs="Arial"/>
        </w:rPr>
        <w:t>4проверки</w:t>
      </w:r>
      <w:r w:rsidR="00C15618" w:rsidRPr="00293EF5">
        <w:rPr>
          <w:rFonts w:ascii="Arial" w:hAnsi="Arial" w:cs="Arial"/>
        </w:rPr>
        <w:t xml:space="preserve"> в ходе которых </w:t>
      </w:r>
      <w:r w:rsidR="00BC4DF5" w:rsidRPr="00293EF5">
        <w:rPr>
          <w:rFonts w:ascii="Arial" w:hAnsi="Arial" w:cs="Arial"/>
        </w:rPr>
        <w:t>не выявлено нарушений</w:t>
      </w:r>
      <w:r w:rsidR="00C15618" w:rsidRPr="00293EF5">
        <w:rPr>
          <w:rFonts w:ascii="Arial" w:hAnsi="Arial" w:cs="Arial"/>
        </w:rPr>
        <w:t xml:space="preserve"> земельного законодательства </w:t>
      </w:r>
      <w:r w:rsidR="00682EE2" w:rsidRPr="00293EF5">
        <w:rPr>
          <w:rFonts w:ascii="Arial" w:hAnsi="Arial" w:cs="Arial"/>
        </w:rPr>
        <w:t>по ст. 7.1 КоАП РФ</w:t>
      </w:r>
      <w:r w:rsidR="00C15618" w:rsidRPr="00293EF5">
        <w:rPr>
          <w:rFonts w:ascii="Arial" w:hAnsi="Arial" w:cs="Arial"/>
        </w:rPr>
        <w:t>.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2.5. В 202</w:t>
      </w:r>
      <w:r w:rsidR="00DB0A07" w:rsidRPr="00293EF5">
        <w:rPr>
          <w:rFonts w:ascii="Arial" w:hAnsi="Arial" w:cs="Arial"/>
        </w:rPr>
        <w:t>3</w:t>
      </w:r>
      <w:r w:rsidRPr="00293EF5">
        <w:rPr>
          <w:rFonts w:ascii="Arial" w:hAnsi="Arial" w:cs="Arial"/>
        </w:rPr>
        <w:t xml:space="preserve"> году риски причинения вреда охраняемым законом ценностям отсутствуют.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3. Цели и задачи программы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3.1. Профилактика нарушений обязательных требований в области муниципального земельного контроля - это систем</w:t>
      </w:r>
      <w:r w:rsidR="0056726C" w:rsidRPr="00293EF5">
        <w:rPr>
          <w:rFonts w:ascii="Arial" w:hAnsi="Arial" w:cs="Arial"/>
        </w:rPr>
        <w:t>но организованная деятельность а</w:t>
      </w:r>
      <w:r w:rsidRPr="00293EF5">
        <w:rPr>
          <w:rFonts w:ascii="Arial" w:hAnsi="Arial" w:cs="Arial"/>
        </w:rPr>
        <w:t>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- предотвращение рисков причинения вреда охраняемым законом ценностям;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3.2. Проведение профилактических мероприятий позволит решить следующие задачи: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формирование у всех участников контрольной деятельности единого понимания обязательных требований;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выявление причин, факторов и условий, способствующих нарушениям обязательных требований;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устранение причин, факторов и условий, способствующих нарушению обязательных требований;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</w:p>
    <w:p w:rsidR="007765AA" w:rsidRPr="00293EF5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Раздел II. План мероприятий по профилактике нарушений</w:t>
      </w:r>
      <w:r w:rsidR="006A7504" w:rsidRPr="00293EF5">
        <w:rPr>
          <w:rFonts w:ascii="Arial" w:hAnsi="Arial" w:cs="Arial"/>
        </w:rPr>
        <w:t xml:space="preserve"> </w:t>
      </w:r>
      <w:r w:rsidR="00A832B7" w:rsidRPr="00293EF5">
        <w:rPr>
          <w:rFonts w:ascii="Arial" w:hAnsi="Arial" w:cs="Arial"/>
        </w:rPr>
        <w:t>на 2024</w:t>
      </w:r>
      <w:r w:rsidRPr="00293EF5">
        <w:rPr>
          <w:rFonts w:ascii="Arial" w:hAnsi="Arial" w:cs="Arial"/>
        </w:rPr>
        <w:t xml:space="preserve"> год</w:t>
      </w:r>
    </w:p>
    <w:p w:rsidR="00924D17" w:rsidRPr="00293EF5" w:rsidRDefault="00924D17" w:rsidP="00BC4DF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293EF5">
        <w:rPr>
          <w:rFonts w:cs="Arial"/>
        </w:rPr>
        <w:lastRenderedPageBreak/>
        <w:t xml:space="preserve"> Перечень профилактических мероприятий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1854"/>
        <w:gridCol w:w="1723"/>
      </w:tblGrid>
      <w:tr w:rsidR="00924D17" w:rsidRPr="00293EF5" w:rsidTr="00293EF5">
        <w:trPr>
          <w:trHeight w:val="1554"/>
        </w:trPr>
        <w:tc>
          <w:tcPr>
            <w:tcW w:w="2943" w:type="dxa"/>
            <w:shd w:val="clear" w:color="auto" w:fill="auto"/>
            <w:vAlign w:val="center"/>
            <w:hideMark/>
          </w:tcPr>
          <w:p w:rsidR="00924D17" w:rsidRPr="00293EF5" w:rsidRDefault="00924D17" w:rsidP="00BC4DF5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Виды профилактических мероприятий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924D17" w:rsidRPr="00293EF5" w:rsidRDefault="00924D17" w:rsidP="00BC4DF5">
            <w:pPr>
              <w:shd w:val="clear" w:color="auto" w:fill="FFFFFF"/>
              <w:ind w:left="68" w:firstLine="142"/>
              <w:jc w:val="left"/>
              <w:rPr>
                <w:rFonts w:cs="Arial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24D17" w:rsidRPr="00293EF5" w:rsidRDefault="00924D17" w:rsidP="00BC4DF5">
            <w:pPr>
              <w:shd w:val="clear" w:color="auto" w:fill="FFFFFF"/>
              <w:ind w:left="67" w:firstLine="642"/>
              <w:jc w:val="left"/>
              <w:rPr>
                <w:rFonts w:cs="Arial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Периодичность проведения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924D17" w:rsidRPr="00293EF5" w:rsidRDefault="00924D17" w:rsidP="00BC4DF5">
            <w:pPr>
              <w:shd w:val="clear" w:color="auto" w:fill="FFFFFF"/>
              <w:tabs>
                <w:tab w:val="left" w:pos="481"/>
              </w:tabs>
              <w:ind w:left="567" w:hanging="86"/>
              <w:jc w:val="left"/>
              <w:rPr>
                <w:rFonts w:cs="Arial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Способы проведения мероприятия</w:t>
            </w:r>
          </w:p>
        </w:tc>
      </w:tr>
      <w:tr w:rsidR="00924D17" w:rsidRPr="00293EF5" w:rsidTr="00293EF5">
        <w:tc>
          <w:tcPr>
            <w:tcW w:w="2943" w:type="dxa"/>
            <w:shd w:val="clear" w:color="auto" w:fill="auto"/>
            <w:vAlign w:val="center"/>
            <w:hideMark/>
          </w:tcPr>
          <w:p w:rsidR="00924D17" w:rsidRPr="00293EF5" w:rsidRDefault="00924D17" w:rsidP="00BC4DF5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Информирование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4D17" w:rsidRPr="00293EF5" w:rsidRDefault="00D9674B" w:rsidP="00BC4DF5">
            <w:pPr>
              <w:shd w:val="clear" w:color="auto" w:fill="FFFFFF"/>
              <w:ind w:left="68" w:firstLine="142"/>
              <w:rPr>
                <w:rFonts w:cs="Arial"/>
                <w:highlight w:val="yellow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24D17" w:rsidRPr="00293EF5" w:rsidRDefault="00924D17" w:rsidP="00BC4DF5">
            <w:pPr>
              <w:shd w:val="clear" w:color="auto" w:fill="FFFFFF"/>
              <w:ind w:left="67" w:firstLine="642"/>
              <w:jc w:val="left"/>
              <w:rPr>
                <w:rFonts w:cs="Arial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На постоянной основе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924D17" w:rsidRPr="00293EF5" w:rsidRDefault="00924D17" w:rsidP="00BC4DF5">
            <w:pPr>
              <w:shd w:val="clear" w:color="auto" w:fill="FFFFFF"/>
              <w:tabs>
                <w:tab w:val="left" w:pos="481"/>
              </w:tabs>
              <w:ind w:left="567" w:hanging="86"/>
              <w:jc w:val="left"/>
              <w:rPr>
                <w:rFonts w:cs="Arial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Посредством размещения соответствующих сведений на официальном сайте администрации в сети «Интернет»</w:t>
            </w:r>
          </w:p>
        </w:tc>
      </w:tr>
      <w:tr w:rsidR="00924D17" w:rsidRPr="00293EF5" w:rsidTr="00293EF5">
        <w:tc>
          <w:tcPr>
            <w:tcW w:w="2943" w:type="dxa"/>
            <w:shd w:val="clear" w:color="auto" w:fill="auto"/>
            <w:vAlign w:val="center"/>
            <w:hideMark/>
          </w:tcPr>
          <w:p w:rsidR="00924D17" w:rsidRPr="00293EF5" w:rsidRDefault="00924D17" w:rsidP="00BC4DF5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Консультирование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24D17" w:rsidRPr="00293EF5" w:rsidRDefault="00D9674B" w:rsidP="00BC4DF5">
            <w:pPr>
              <w:shd w:val="clear" w:color="auto" w:fill="FFFFFF"/>
              <w:ind w:left="68" w:firstLine="142"/>
              <w:rPr>
                <w:rFonts w:cs="Arial"/>
                <w:highlight w:val="yellow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24D17" w:rsidRPr="00293EF5" w:rsidRDefault="00924D17" w:rsidP="00BC4DF5">
            <w:pPr>
              <w:shd w:val="clear" w:color="auto" w:fill="FFFFFF"/>
              <w:ind w:left="67" w:firstLine="642"/>
              <w:jc w:val="left"/>
              <w:rPr>
                <w:rFonts w:cs="Arial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924D17" w:rsidRPr="00293EF5" w:rsidRDefault="00924D17" w:rsidP="00BC4DF5">
            <w:pPr>
              <w:shd w:val="clear" w:color="auto" w:fill="FFFFFF"/>
              <w:tabs>
                <w:tab w:val="left" w:pos="481"/>
              </w:tabs>
              <w:ind w:left="567" w:hanging="86"/>
              <w:jc w:val="left"/>
              <w:rPr>
                <w:rFonts w:cs="Arial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При личном обращении, посредством телефонной связи, электронной почты</w:t>
            </w:r>
          </w:p>
        </w:tc>
      </w:tr>
      <w:tr w:rsidR="004F63FB" w:rsidRPr="00293EF5" w:rsidTr="00293EF5">
        <w:tc>
          <w:tcPr>
            <w:tcW w:w="2943" w:type="dxa"/>
            <w:shd w:val="clear" w:color="auto" w:fill="auto"/>
            <w:vAlign w:val="center"/>
            <w:hideMark/>
          </w:tcPr>
          <w:p w:rsidR="004F63FB" w:rsidRPr="00293EF5" w:rsidRDefault="004F63FB" w:rsidP="00BC4DF5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Объявление предостережения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F63FB" w:rsidRPr="00293EF5" w:rsidRDefault="00D9674B" w:rsidP="00BC4DF5">
            <w:pPr>
              <w:shd w:val="clear" w:color="auto" w:fill="FFFFFF"/>
              <w:ind w:left="68" w:firstLine="142"/>
              <w:rPr>
                <w:rFonts w:cs="Arial"/>
                <w:highlight w:val="yellow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4F63FB" w:rsidRPr="00293EF5" w:rsidRDefault="004F63FB" w:rsidP="00BC4DF5">
            <w:pPr>
              <w:shd w:val="clear" w:color="auto" w:fill="FFFFFF"/>
              <w:ind w:left="67" w:firstLine="642"/>
              <w:jc w:val="left"/>
              <w:rPr>
                <w:rFonts w:cs="Arial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П</w:t>
            </w:r>
            <w:r w:rsidR="00FD3532" w:rsidRPr="00293EF5">
              <w:rPr>
                <w:rFonts w:cs="Arial"/>
                <w:lang w:eastAsia="en-US"/>
              </w:rPr>
              <w:t xml:space="preserve">ри наличии у контрольного органа сведений </w:t>
            </w:r>
            <w:r w:rsidRPr="00293EF5">
              <w:rPr>
                <w:rFonts w:cs="Arial"/>
                <w:lang w:eastAsia="en-US"/>
              </w:rPr>
              <w:t>о</w:t>
            </w:r>
            <w:r w:rsidR="00FD3532" w:rsidRPr="00293EF5">
              <w:rPr>
                <w:rFonts w:cs="Arial"/>
                <w:lang w:eastAsia="en-US"/>
              </w:rPr>
              <w:t xml:space="preserve"> готовящихся или возможных нарушениях обязательных требований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4F63FB" w:rsidRPr="00293EF5" w:rsidRDefault="00FD3532" w:rsidP="00BC4DF5">
            <w:pPr>
              <w:shd w:val="clear" w:color="auto" w:fill="FFFFFF"/>
              <w:tabs>
                <w:tab w:val="left" w:pos="481"/>
              </w:tabs>
              <w:ind w:left="567" w:hanging="86"/>
              <w:jc w:val="left"/>
              <w:rPr>
                <w:rFonts w:cs="Arial"/>
                <w:lang w:eastAsia="en-US"/>
              </w:rPr>
            </w:pPr>
            <w:r w:rsidRPr="00293EF5">
              <w:rPr>
                <w:rFonts w:cs="Arial"/>
                <w:lang w:eastAsia="en-US"/>
              </w:rPr>
              <w:t>Посредством направления контролируемому лицу почтой или электронной почтой</w:t>
            </w:r>
          </w:p>
        </w:tc>
      </w:tr>
    </w:tbl>
    <w:p w:rsidR="007765AA" w:rsidRPr="00293EF5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Раздел III. Оценка эффективности программы</w:t>
      </w:r>
    </w:p>
    <w:p w:rsidR="007765AA" w:rsidRPr="00293EF5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 xml:space="preserve">6. Результатом реализации Программы является предупреждение нарушений </w:t>
      </w:r>
      <w:r w:rsidRPr="00293EF5">
        <w:rPr>
          <w:rFonts w:ascii="Arial" w:hAnsi="Arial" w:cs="Arial"/>
        </w:rPr>
        <w:lastRenderedPageBreak/>
        <w:t>обязательных требований, соблюдение которых оценивается при осуществлении муниципального контроля.</w:t>
      </w:r>
    </w:p>
    <w:p w:rsidR="007765AA" w:rsidRPr="00293EF5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Эффективность Программы оценивается по отчетным показателям, указанным в пункте 7 настоящей Программы. Отчетные показатели отражаются в Программе на плановый период по итогам календарного года.</w:t>
      </w:r>
    </w:p>
    <w:p w:rsidR="007765AA" w:rsidRPr="00293EF5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7765AA" w:rsidRPr="00293EF5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293EF5">
        <w:rPr>
          <w:rFonts w:ascii="Arial" w:hAnsi="Arial" w:cs="Arial"/>
        </w:rPr>
        <w:t>7. Отчетные показатели оценки</w:t>
      </w:r>
      <w:r w:rsidR="00D851AC" w:rsidRPr="00293EF5">
        <w:rPr>
          <w:rFonts w:ascii="Arial" w:hAnsi="Arial" w:cs="Arial"/>
        </w:rPr>
        <w:t xml:space="preserve"> эффективност</w:t>
      </w:r>
      <w:r w:rsidR="00DB0A07" w:rsidRPr="00293EF5">
        <w:rPr>
          <w:rFonts w:ascii="Arial" w:hAnsi="Arial" w:cs="Arial"/>
        </w:rPr>
        <w:t>и Программы на 2024</w:t>
      </w:r>
      <w:r w:rsidRPr="00293EF5">
        <w:rPr>
          <w:rFonts w:ascii="Arial" w:hAnsi="Arial" w:cs="Arial"/>
        </w:rPr>
        <w:t xml:space="preserve"> год</w:t>
      </w:r>
    </w:p>
    <w:p w:rsidR="00BC4DF5" w:rsidRPr="00293EF5" w:rsidRDefault="00BC4DF5" w:rsidP="00BC4DF5">
      <w:pPr>
        <w:pStyle w:val="ConsPlusNormal"/>
        <w:ind w:left="567" w:firstLine="142"/>
        <w:jc w:val="both"/>
        <w:rPr>
          <w:rFonts w:ascii="Arial" w:hAnsi="Arial" w:cs="Arial"/>
        </w:rPr>
      </w:pPr>
    </w:p>
    <w:tbl>
      <w:tblPr>
        <w:tblW w:w="9239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5079"/>
        <w:gridCol w:w="2859"/>
      </w:tblGrid>
      <w:tr w:rsidR="00B40461" w:rsidRPr="00293EF5" w:rsidTr="00293EF5">
        <w:tc>
          <w:tcPr>
            <w:tcW w:w="1301" w:type="dxa"/>
            <w:hideMark/>
          </w:tcPr>
          <w:p w:rsidR="00B40461" w:rsidRPr="00293EF5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293EF5">
              <w:rPr>
                <w:rFonts w:cs="Arial"/>
                <w:color w:val="000000"/>
              </w:rPr>
              <w:t xml:space="preserve">№ </w:t>
            </w:r>
          </w:p>
          <w:p w:rsidR="00B40461" w:rsidRPr="00293EF5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293EF5">
              <w:rPr>
                <w:rFonts w:cs="Arial"/>
                <w:color w:val="000000"/>
              </w:rPr>
              <w:t>п/п</w:t>
            </w:r>
          </w:p>
        </w:tc>
        <w:tc>
          <w:tcPr>
            <w:tcW w:w="5079" w:type="dxa"/>
            <w:hideMark/>
          </w:tcPr>
          <w:p w:rsidR="00B40461" w:rsidRPr="00293EF5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293EF5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2859" w:type="dxa"/>
            <w:hideMark/>
          </w:tcPr>
          <w:p w:rsidR="00B40461" w:rsidRPr="00293EF5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293EF5">
              <w:rPr>
                <w:rFonts w:cs="Arial"/>
                <w:color w:val="000000"/>
              </w:rPr>
              <w:t>Величина</w:t>
            </w:r>
          </w:p>
        </w:tc>
      </w:tr>
      <w:tr w:rsidR="00B40461" w:rsidRPr="00293EF5" w:rsidTr="00293EF5">
        <w:tc>
          <w:tcPr>
            <w:tcW w:w="1301" w:type="dxa"/>
            <w:hideMark/>
          </w:tcPr>
          <w:p w:rsidR="00B40461" w:rsidRPr="00293EF5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293EF5">
              <w:rPr>
                <w:rFonts w:cs="Arial"/>
                <w:color w:val="000000"/>
              </w:rPr>
              <w:t>1.</w:t>
            </w:r>
          </w:p>
        </w:tc>
        <w:tc>
          <w:tcPr>
            <w:tcW w:w="5079" w:type="dxa"/>
            <w:hideMark/>
          </w:tcPr>
          <w:p w:rsidR="00B40461" w:rsidRPr="00293EF5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293EF5"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2859" w:type="dxa"/>
            <w:hideMark/>
          </w:tcPr>
          <w:p w:rsidR="00B40461" w:rsidRPr="00293EF5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293EF5">
              <w:rPr>
                <w:rFonts w:cs="Arial"/>
                <w:color w:val="000000"/>
              </w:rPr>
              <w:t>100%</w:t>
            </w:r>
          </w:p>
        </w:tc>
      </w:tr>
      <w:tr w:rsidR="00B40461" w:rsidRPr="00293EF5" w:rsidTr="00293EF5">
        <w:tc>
          <w:tcPr>
            <w:tcW w:w="1301" w:type="dxa"/>
            <w:hideMark/>
          </w:tcPr>
          <w:p w:rsidR="00B40461" w:rsidRPr="00293EF5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293EF5">
              <w:rPr>
                <w:rFonts w:cs="Arial"/>
                <w:color w:val="000000"/>
              </w:rPr>
              <w:t>2.</w:t>
            </w:r>
          </w:p>
        </w:tc>
        <w:tc>
          <w:tcPr>
            <w:tcW w:w="5079" w:type="dxa"/>
            <w:hideMark/>
          </w:tcPr>
          <w:p w:rsidR="00B40461" w:rsidRPr="00293EF5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293EF5">
              <w:rPr>
                <w:rFonts w:cs="Arial"/>
                <w:color w:val="000000"/>
              </w:rPr>
              <w:t>Удовлетворенность контролируемых лиц и их представителями консультированием контрольного</w:t>
            </w:r>
            <w:r w:rsidR="006A7504" w:rsidRPr="00293EF5">
              <w:rPr>
                <w:rFonts w:cs="Arial"/>
                <w:color w:val="000000"/>
              </w:rPr>
              <w:t xml:space="preserve"> </w:t>
            </w:r>
            <w:r w:rsidRPr="00293EF5">
              <w:rPr>
                <w:rFonts w:cs="Arial"/>
                <w:color w:val="000000"/>
              </w:rPr>
              <w:t>органа</w:t>
            </w:r>
          </w:p>
        </w:tc>
        <w:tc>
          <w:tcPr>
            <w:tcW w:w="2859" w:type="dxa"/>
            <w:hideMark/>
          </w:tcPr>
          <w:p w:rsidR="00B40461" w:rsidRPr="00293EF5" w:rsidRDefault="00B40461" w:rsidP="00293EF5">
            <w:pPr>
              <w:ind w:left="567" w:right="885" w:firstLine="142"/>
              <w:rPr>
                <w:rFonts w:cs="Arial"/>
                <w:color w:val="000000"/>
              </w:rPr>
            </w:pPr>
            <w:r w:rsidRPr="00293EF5">
              <w:rPr>
                <w:rFonts w:cs="Arial"/>
                <w:color w:val="000000"/>
              </w:rPr>
              <w:t>100% от числа обратившихся</w:t>
            </w:r>
          </w:p>
        </w:tc>
      </w:tr>
      <w:tr w:rsidR="00B40461" w:rsidRPr="00293EF5" w:rsidTr="00293EF5">
        <w:tc>
          <w:tcPr>
            <w:tcW w:w="1301" w:type="dxa"/>
            <w:hideMark/>
          </w:tcPr>
          <w:p w:rsidR="00B40461" w:rsidRPr="00293EF5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293EF5">
              <w:rPr>
                <w:rFonts w:cs="Arial"/>
                <w:color w:val="000000"/>
              </w:rPr>
              <w:t>3.</w:t>
            </w:r>
          </w:p>
        </w:tc>
        <w:tc>
          <w:tcPr>
            <w:tcW w:w="5079" w:type="dxa"/>
            <w:hideMark/>
          </w:tcPr>
          <w:p w:rsidR="00B40461" w:rsidRPr="00293EF5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293EF5">
              <w:rPr>
                <w:rFonts w:cs="Arial"/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2859" w:type="dxa"/>
            <w:hideMark/>
          </w:tcPr>
          <w:p w:rsidR="00B40461" w:rsidRPr="00293EF5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293EF5">
              <w:rPr>
                <w:rFonts w:cs="Arial"/>
                <w:color w:val="000000"/>
              </w:rPr>
              <w:t>не менее 1 мероприятия проведенного контрольным</w:t>
            </w:r>
            <w:r w:rsidR="006A7504" w:rsidRPr="00293EF5">
              <w:rPr>
                <w:rFonts w:cs="Arial"/>
                <w:color w:val="000000"/>
              </w:rPr>
              <w:t xml:space="preserve"> </w:t>
            </w:r>
            <w:r w:rsidRPr="00293EF5">
              <w:rPr>
                <w:rFonts w:cs="Arial"/>
                <w:color w:val="000000"/>
              </w:rPr>
              <w:t>органом</w:t>
            </w:r>
          </w:p>
        </w:tc>
      </w:tr>
    </w:tbl>
    <w:p w:rsidR="007765AA" w:rsidRPr="00293EF5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</w:p>
    <w:sectPr w:rsidR="007765AA" w:rsidRPr="00293EF5" w:rsidSect="00293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206" w:rsidRDefault="005D4206">
      <w:r>
        <w:separator/>
      </w:r>
    </w:p>
  </w:endnote>
  <w:endnote w:type="continuationSeparator" w:id="0">
    <w:p w:rsidR="005D4206" w:rsidRDefault="005D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2D" w:rsidRDefault="00C415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2D" w:rsidRDefault="00C415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2D" w:rsidRDefault="00C415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206" w:rsidRDefault="005D4206">
      <w:r>
        <w:separator/>
      </w:r>
    </w:p>
  </w:footnote>
  <w:footnote w:type="continuationSeparator" w:id="0">
    <w:p w:rsidR="005D4206" w:rsidRDefault="005D4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2D" w:rsidRDefault="00C415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618" w:rsidRPr="009742E8" w:rsidRDefault="00C15618" w:rsidP="00C15618">
    <w:pPr>
      <w:pStyle w:val="a3"/>
      <w:jc w:val="center"/>
      <w:rPr>
        <w:vanish/>
        <w:color w:val="80000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2D" w:rsidRDefault="00C415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6C"/>
    <w:rsid w:val="000200A1"/>
    <w:rsid w:val="0005307A"/>
    <w:rsid w:val="000A3FED"/>
    <w:rsid w:val="000B2DDF"/>
    <w:rsid w:val="000B5326"/>
    <w:rsid w:val="00124DD1"/>
    <w:rsid w:val="001A7545"/>
    <w:rsid w:val="001B013C"/>
    <w:rsid w:val="001B6CFD"/>
    <w:rsid w:val="002075AE"/>
    <w:rsid w:val="002557AC"/>
    <w:rsid w:val="002625C1"/>
    <w:rsid w:val="00281785"/>
    <w:rsid w:val="0028396F"/>
    <w:rsid w:val="00293EF5"/>
    <w:rsid w:val="00305539"/>
    <w:rsid w:val="00330BCC"/>
    <w:rsid w:val="003477AD"/>
    <w:rsid w:val="003B33B1"/>
    <w:rsid w:val="003D09DA"/>
    <w:rsid w:val="003D2054"/>
    <w:rsid w:val="00401CFF"/>
    <w:rsid w:val="00416807"/>
    <w:rsid w:val="0042118E"/>
    <w:rsid w:val="00485139"/>
    <w:rsid w:val="004A7ABD"/>
    <w:rsid w:val="004C456F"/>
    <w:rsid w:val="004D4EA9"/>
    <w:rsid w:val="004E039C"/>
    <w:rsid w:val="004F63FB"/>
    <w:rsid w:val="00517263"/>
    <w:rsid w:val="0056710F"/>
    <w:rsid w:val="0056726C"/>
    <w:rsid w:val="00597E5F"/>
    <w:rsid w:val="005A7424"/>
    <w:rsid w:val="005C7893"/>
    <w:rsid w:val="005D4206"/>
    <w:rsid w:val="005F1D3A"/>
    <w:rsid w:val="005F57D4"/>
    <w:rsid w:val="006309B3"/>
    <w:rsid w:val="006337F9"/>
    <w:rsid w:val="006364D8"/>
    <w:rsid w:val="006445B3"/>
    <w:rsid w:val="00644769"/>
    <w:rsid w:val="00653945"/>
    <w:rsid w:val="00682EE2"/>
    <w:rsid w:val="006A7504"/>
    <w:rsid w:val="00714D56"/>
    <w:rsid w:val="007321C2"/>
    <w:rsid w:val="00746796"/>
    <w:rsid w:val="00761E37"/>
    <w:rsid w:val="007635B2"/>
    <w:rsid w:val="00764994"/>
    <w:rsid w:val="007765AA"/>
    <w:rsid w:val="007949E6"/>
    <w:rsid w:val="00797B8B"/>
    <w:rsid w:val="007C1795"/>
    <w:rsid w:val="007C1E08"/>
    <w:rsid w:val="007D615F"/>
    <w:rsid w:val="008451AD"/>
    <w:rsid w:val="00854DCC"/>
    <w:rsid w:val="008A6098"/>
    <w:rsid w:val="008B7935"/>
    <w:rsid w:val="008C6D5D"/>
    <w:rsid w:val="00924D17"/>
    <w:rsid w:val="0094720B"/>
    <w:rsid w:val="009742E8"/>
    <w:rsid w:val="009746E3"/>
    <w:rsid w:val="009C21D1"/>
    <w:rsid w:val="009C4D56"/>
    <w:rsid w:val="00A05AA9"/>
    <w:rsid w:val="00A14B47"/>
    <w:rsid w:val="00A616C7"/>
    <w:rsid w:val="00A747DD"/>
    <w:rsid w:val="00A832B7"/>
    <w:rsid w:val="00AC65BB"/>
    <w:rsid w:val="00AE3247"/>
    <w:rsid w:val="00B147FE"/>
    <w:rsid w:val="00B2657B"/>
    <w:rsid w:val="00B40461"/>
    <w:rsid w:val="00B4758C"/>
    <w:rsid w:val="00B73498"/>
    <w:rsid w:val="00BC4DF5"/>
    <w:rsid w:val="00BE2401"/>
    <w:rsid w:val="00BF2394"/>
    <w:rsid w:val="00C15618"/>
    <w:rsid w:val="00C230CD"/>
    <w:rsid w:val="00C4152D"/>
    <w:rsid w:val="00C44169"/>
    <w:rsid w:val="00CC401A"/>
    <w:rsid w:val="00CF04DD"/>
    <w:rsid w:val="00D03326"/>
    <w:rsid w:val="00D42C23"/>
    <w:rsid w:val="00D851AC"/>
    <w:rsid w:val="00D9674B"/>
    <w:rsid w:val="00DB0A07"/>
    <w:rsid w:val="00DB149E"/>
    <w:rsid w:val="00E06F23"/>
    <w:rsid w:val="00E12CAC"/>
    <w:rsid w:val="00E4726A"/>
    <w:rsid w:val="00E87683"/>
    <w:rsid w:val="00F31CB5"/>
    <w:rsid w:val="00F54395"/>
    <w:rsid w:val="00F61A71"/>
    <w:rsid w:val="00FA6BC5"/>
    <w:rsid w:val="00FB1F2D"/>
    <w:rsid w:val="00FB4BE6"/>
    <w:rsid w:val="00FB7845"/>
    <w:rsid w:val="00FD3532"/>
    <w:rsid w:val="00FE1B0D"/>
    <w:rsid w:val="00FF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32BDB"/>
  <w15:docId w15:val="{BF31A835-ECA2-4CF3-AB11-FE541FF1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54DC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54DC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54DC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54DC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54DC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539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539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539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6539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53945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65394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6539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6539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6539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672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924D1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94720B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74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746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C4152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4152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4152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4152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54DCC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854DCC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C4152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54DC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854DCC"/>
    <w:rPr>
      <w:color w:val="0000FF"/>
      <w:u w:val="none"/>
    </w:rPr>
  </w:style>
  <w:style w:type="paragraph" w:customStyle="1" w:styleId="Application">
    <w:name w:val="Application!Приложение"/>
    <w:rsid w:val="00854DC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54DC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54DCC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5E08-DEF0-4E99-82A3-B21D9077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vt:lpstr>
    </vt:vector>
  </TitlesOfParts>
  <Company>КонсультантПлюс Версия 4021.00.20</Company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dc:title>
  <dc:creator>Леонова Юлия</dc:creator>
  <cp:lastModifiedBy>krasnoselovka</cp:lastModifiedBy>
  <cp:revision>3</cp:revision>
  <cp:lastPrinted>2024-10-24T12:07:00Z</cp:lastPrinted>
  <dcterms:created xsi:type="dcterms:W3CDTF">2024-09-03T07:42:00Z</dcterms:created>
  <dcterms:modified xsi:type="dcterms:W3CDTF">2024-10-24T12:08:00Z</dcterms:modified>
</cp:coreProperties>
</file>