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17" w:rsidRDefault="00F61D17" w:rsidP="00377E46">
      <w:pPr>
        <w:spacing w:line="288" w:lineRule="auto"/>
        <w:jc w:val="center"/>
        <w:rPr>
          <w:rFonts w:eastAsia="Calibri"/>
          <w:b/>
          <w:sz w:val="28"/>
          <w:szCs w:val="28"/>
        </w:rPr>
      </w:pPr>
    </w:p>
    <w:p w:rsidR="00377E46" w:rsidRPr="0036020A" w:rsidRDefault="00377E46" w:rsidP="00377E46">
      <w:pPr>
        <w:spacing w:line="288" w:lineRule="auto"/>
        <w:jc w:val="center"/>
        <w:rPr>
          <w:rFonts w:eastAsia="Calibri"/>
          <w:b/>
          <w:sz w:val="28"/>
          <w:szCs w:val="28"/>
        </w:rPr>
      </w:pPr>
      <w:r w:rsidRPr="0036020A">
        <w:rPr>
          <w:rFonts w:eastAsia="Calibri"/>
          <w:b/>
          <w:sz w:val="28"/>
          <w:szCs w:val="28"/>
        </w:rPr>
        <w:t xml:space="preserve">СОВЕТ НАРОДНЫХ ДЕПУТАТОВ </w:t>
      </w:r>
    </w:p>
    <w:p w:rsidR="00377E46" w:rsidRPr="0036020A" w:rsidRDefault="00377E46" w:rsidP="00377E46">
      <w:pPr>
        <w:spacing w:line="288" w:lineRule="auto"/>
        <w:rPr>
          <w:rFonts w:eastAsia="Calibri"/>
          <w:b/>
          <w:sz w:val="28"/>
          <w:szCs w:val="28"/>
        </w:rPr>
      </w:pPr>
      <w:r w:rsidRPr="0036020A">
        <w:rPr>
          <w:rFonts w:eastAsia="Calibri"/>
          <w:b/>
          <w:sz w:val="28"/>
          <w:szCs w:val="28"/>
        </w:rPr>
        <w:t xml:space="preserve">                      </w:t>
      </w:r>
      <w:r w:rsidR="003E7F43">
        <w:rPr>
          <w:rFonts w:eastAsia="Calibri"/>
          <w:b/>
          <w:sz w:val="28"/>
          <w:szCs w:val="28"/>
        </w:rPr>
        <w:t>КРАСНОСЁЛОВСКОГО</w:t>
      </w:r>
      <w:r w:rsidRPr="0036020A">
        <w:rPr>
          <w:rFonts w:eastAsia="Calibri"/>
          <w:b/>
          <w:sz w:val="28"/>
          <w:szCs w:val="28"/>
        </w:rPr>
        <w:t xml:space="preserve">   СЕЛЬСКОГО ПОСЕЛЕНИЯ </w:t>
      </w:r>
    </w:p>
    <w:p w:rsidR="00377E46" w:rsidRPr="0036020A" w:rsidRDefault="00F61D17" w:rsidP="00377E46">
      <w:pPr>
        <w:spacing w:line="288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ПЕТРОПАВЛОВСКОГО</w:t>
      </w:r>
      <w:r w:rsidR="00377E46" w:rsidRPr="0036020A">
        <w:rPr>
          <w:rFonts w:eastAsia="Calibri"/>
          <w:b/>
          <w:sz w:val="28"/>
          <w:szCs w:val="28"/>
        </w:rPr>
        <w:t xml:space="preserve"> МУНИЦИПАЛЬНОГО РАЙОНА</w:t>
      </w:r>
    </w:p>
    <w:p w:rsidR="00377E46" w:rsidRPr="0036020A" w:rsidRDefault="00377E46" w:rsidP="00377E46">
      <w:pPr>
        <w:spacing w:line="288" w:lineRule="auto"/>
        <w:jc w:val="center"/>
        <w:rPr>
          <w:rFonts w:eastAsia="Calibri"/>
          <w:b/>
          <w:sz w:val="28"/>
          <w:szCs w:val="28"/>
        </w:rPr>
      </w:pPr>
      <w:r w:rsidRPr="0036020A">
        <w:rPr>
          <w:rFonts w:eastAsia="Calibri"/>
          <w:b/>
          <w:sz w:val="28"/>
          <w:szCs w:val="28"/>
        </w:rPr>
        <w:t xml:space="preserve"> ВОРОНЕЖСКОЙ ОБЛАСТИ</w:t>
      </w:r>
    </w:p>
    <w:p w:rsidR="00377E46" w:rsidRPr="0036020A" w:rsidRDefault="00377E46" w:rsidP="00377E46">
      <w:pPr>
        <w:spacing w:line="288" w:lineRule="auto"/>
        <w:jc w:val="center"/>
        <w:rPr>
          <w:rFonts w:eastAsia="Calibri"/>
          <w:b/>
          <w:sz w:val="28"/>
          <w:szCs w:val="28"/>
        </w:rPr>
      </w:pPr>
    </w:p>
    <w:p w:rsidR="00377E46" w:rsidRDefault="00377E46" w:rsidP="00377E46">
      <w:pPr>
        <w:spacing w:line="288" w:lineRule="auto"/>
        <w:rPr>
          <w:rFonts w:eastAsia="Calibri"/>
          <w:b/>
          <w:sz w:val="28"/>
          <w:szCs w:val="28"/>
        </w:rPr>
      </w:pPr>
      <w:r w:rsidRPr="0036020A">
        <w:rPr>
          <w:rFonts w:eastAsia="Calibri"/>
          <w:b/>
          <w:sz w:val="28"/>
          <w:szCs w:val="28"/>
        </w:rPr>
        <w:t xml:space="preserve">                                                              РЕШЕНИЕ</w:t>
      </w:r>
    </w:p>
    <w:p w:rsidR="00377E46" w:rsidRPr="0036020A" w:rsidRDefault="00377E46" w:rsidP="00377E46">
      <w:pPr>
        <w:spacing w:line="288" w:lineRule="auto"/>
        <w:rPr>
          <w:rFonts w:eastAsia="Calibri"/>
          <w:b/>
          <w:sz w:val="28"/>
          <w:szCs w:val="28"/>
        </w:rPr>
      </w:pPr>
    </w:p>
    <w:p w:rsidR="00377E46" w:rsidRPr="0036020A" w:rsidRDefault="003E7F43" w:rsidP="00377E46">
      <w:pPr>
        <w:spacing w:line="288" w:lineRule="auto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от   14</w:t>
      </w:r>
      <w:r w:rsidR="00EB18D3">
        <w:rPr>
          <w:rFonts w:eastAsia="Calibri"/>
          <w:sz w:val="28"/>
          <w:szCs w:val="28"/>
          <w:u w:val="single"/>
        </w:rPr>
        <w:t>.02.2025г.</w:t>
      </w:r>
      <w:r w:rsidR="00377E46" w:rsidRPr="0036020A">
        <w:rPr>
          <w:rFonts w:eastAsia="Calibri"/>
          <w:sz w:val="28"/>
          <w:szCs w:val="28"/>
          <w:u w:val="single"/>
        </w:rPr>
        <w:t xml:space="preserve">   №</w:t>
      </w:r>
      <w:r>
        <w:rPr>
          <w:rFonts w:eastAsia="Calibri"/>
          <w:sz w:val="28"/>
          <w:szCs w:val="28"/>
          <w:u w:val="single"/>
        </w:rPr>
        <w:t>1</w:t>
      </w:r>
    </w:p>
    <w:p w:rsidR="00377E46" w:rsidRPr="0036020A" w:rsidRDefault="00091171" w:rsidP="00377E46">
      <w:pPr>
        <w:spacing w:line="288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="003E7F43">
        <w:rPr>
          <w:rFonts w:eastAsia="Calibri"/>
          <w:sz w:val="28"/>
          <w:szCs w:val="28"/>
        </w:rPr>
        <w:t xml:space="preserve"> с. Красносёловка</w:t>
      </w:r>
    </w:p>
    <w:p w:rsidR="00377E46" w:rsidRDefault="006C4C22" w:rsidP="00A37769">
      <w:pPr>
        <w:pStyle w:val="Title"/>
        <w:tabs>
          <w:tab w:val="left" w:pos="0"/>
        </w:tabs>
        <w:spacing w:before="0" w:after="0"/>
        <w:ind w:right="4109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народных  депутатов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3E7F43">
        <w:rPr>
          <w:rFonts w:ascii="Times New Roman" w:hAnsi="Times New Roman" w:cs="Times New Roman"/>
          <w:b w:val="0"/>
          <w:sz w:val="28"/>
          <w:szCs w:val="28"/>
        </w:rPr>
        <w:t>Красносёловского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</w:t>
      </w:r>
      <w:r w:rsidR="00503BD2">
        <w:rPr>
          <w:rFonts w:ascii="Times New Roman" w:hAnsi="Times New Roman" w:cs="Times New Roman"/>
          <w:b w:val="0"/>
          <w:sz w:val="28"/>
          <w:szCs w:val="28"/>
        </w:rPr>
        <w:t xml:space="preserve">ского   поселения  от </w:t>
      </w:r>
      <w:r w:rsidR="003E7F43">
        <w:rPr>
          <w:rFonts w:ascii="Times New Roman" w:hAnsi="Times New Roman" w:cs="Times New Roman"/>
          <w:b w:val="0"/>
          <w:sz w:val="28"/>
          <w:szCs w:val="28"/>
        </w:rPr>
        <w:t xml:space="preserve">11.11.2015  </w:t>
      </w:r>
      <w:r w:rsidR="00503BD2">
        <w:rPr>
          <w:rFonts w:ascii="Times New Roman" w:hAnsi="Times New Roman" w:cs="Times New Roman"/>
          <w:b w:val="0"/>
          <w:sz w:val="28"/>
          <w:szCs w:val="28"/>
        </w:rPr>
        <w:t>года №</w:t>
      </w:r>
      <w:r w:rsidR="003E7F43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«О      налоге      на       </w:t>
      </w:r>
      <w:r w:rsidR="00601093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мущество</w:t>
      </w:r>
      <w:r w:rsidR="006010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физических лиц»</w:t>
      </w:r>
    </w:p>
    <w:p w:rsidR="00377E46" w:rsidRPr="0036020A" w:rsidRDefault="00377E46" w:rsidP="00377E46">
      <w:pPr>
        <w:spacing w:line="259" w:lineRule="auto"/>
        <w:rPr>
          <w:rFonts w:eastAsia="Calibri"/>
          <w:sz w:val="28"/>
          <w:szCs w:val="28"/>
        </w:rPr>
      </w:pPr>
    </w:p>
    <w:p w:rsidR="00377E46" w:rsidRDefault="00A37769" w:rsidP="00377E46">
      <w:pPr>
        <w:spacing w:line="24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377E46" w:rsidRPr="007365D4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="00377E46" w:rsidRPr="007365D4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ым</w:t>
      </w:r>
      <w:r w:rsidR="008D7E4B">
        <w:rPr>
          <w:sz w:val="28"/>
          <w:szCs w:val="28"/>
        </w:rPr>
        <w:t xml:space="preserve"> К</w:t>
      </w:r>
      <w:r w:rsidR="00377E46" w:rsidRPr="007365D4">
        <w:rPr>
          <w:sz w:val="28"/>
          <w:szCs w:val="28"/>
        </w:rPr>
        <w:t>одекс</w:t>
      </w:r>
      <w:r>
        <w:rPr>
          <w:sz w:val="28"/>
          <w:szCs w:val="28"/>
        </w:rPr>
        <w:t>ом</w:t>
      </w:r>
      <w:r w:rsidR="00377E46" w:rsidRPr="007365D4">
        <w:rPr>
          <w:sz w:val="28"/>
          <w:szCs w:val="28"/>
        </w:rPr>
        <w:t xml:space="preserve"> Российской Федерации, </w:t>
      </w:r>
      <w:r w:rsidRPr="00A37769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="00E12BCA">
        <w:rPr>
          <w:sz w:val="28"/>
          <w:szCs w:val="28"/>
        </w:rPr>
        <w:t>законом от 08.08.2024</w:t>
      </w:r>
      <w:r w:rsidRPr="00A37769">
        <w:rPr>
          <w:sz w:val="28"/>
          <w:szCs w:val="28"/>
        </w:rPr>
        <w:t>г №259-ФЗ</w:t>
      </w:r>
      <w:r w:rsidRPr="00A37769">
        <w:rPr>
          <w:sz w:val="28"/>
          <w:szCs w:val="28"/>
        </w:rPr>
        <w:br/>
        <w:t>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</w:t>
      </w:r>
      <w:r>
        <w:rPr>
          <w:sz w:val="28"/>
          <w:szCs w:val="28"/>
        </w:rPr>
        <w:t xml:space="preserve">, </w:t>
      </w:r>
      <w:r w:rsidR="00377E46" w:rsidRPr="007365D4">
        <w:rPr>
          <w:sz w:val="28"/>
          <w:szCs w:val="28"/>
        </w:rPr>
        <w:t>Федеральным законом от 06.10.2003 №131–ФЗ «Об общих принципах организации местного самоупра</w:t>
      </w:r>
      <w:r w:rsidR="00503BD2">
        <w:rPr>
          <w:sz w:val="28"/>
          <w:szCs w:val="28"/>
        </w:rPr>
        <w:t>вления в Российской Федерации»</w:t>
      </w:r>
      <w:r w:rsidR="00377E46" w:rsidRPr="007365D4">
        <w:rPr>
          <w:rFonts w:eastAsia="Calibri"/>
          <w:sz w:val="28"/>
          <w:szCs w:val="28"/>
        </w:rPr>
        <w:t>,</w:t>
      </w:r>
      <w:r w:rsidR="00377E46">
        <w:rPr>
          <w:rFonts w:eastAsia="Calibri"/>
          <w:sz w:val="28"/>
          <w:szCs w:val="28"/>
        </w:rPr>
        <w:t xml:space="preserve"> </w:t>
      </w:r>
      <w:r w:rsidR="00377E46" w:rsidRPr="0036020A">
        <w:rPr>
          <w:rFonts w:eastAsia="Calibri"/>
          <w:sz w:val="28"/>
          <w:szCs w:val="28"/>
        </w:rPr>
        <w:t xml:space="preserve">Совет народных депутатов  </w:t>
      </w:r>
      <w:r w:rsidR="003E7F43">
        <w:rPr>
          <w:rFonts w:eastAsia="Calibri"/>
          <w:sz w:val="28"/>
          <w:szCs w:val="28"/>
        </w:rPr>
        <w:t>Красносёловского</w:t>
      </w:r>
      <w:r w:rsidR="00377E46" w:rsidRPr="0036020A">
        <w:rPr>
          <w:rFonts w:eastAsia="Calibri"/>
          <w:sz w:val="28"/>
          <w:szCs w:val="28"/>
        </w:rPr>
        <w:t xml:space="preserve"> сельского поселения</w:t>
      </w:r>
    </w:p>
    <w:p w:rsidR="00377E46" w:rsidRDefault="00377E46" w:rsidP="00377E46">
      <w:pPr>
        <w:spacing w:line="259" w:lineRule="auto"/>
        <w:jc w:val="both"/>
        <w:rPr>
          <w:rFonts w:eastAsia="Calibri"/>
          <w:sz w:val="28"/>
          <w:szCs w:val="28"/>
        </w:rPr>
      </w:pPr>
      <w:r w:rsidRPr="0036020A">
        <w:rPr>
          <w:rFonts w:eastAsia="Calibri"/>
          <w:color w:val="000000"/>
          <w:sz w:val="28"/>
          <w:szCs w:val="28"/>
        </w:rPr>
        <w:t xml:space="preserve">                                                       </w:t>
      </w:r>
      <w:r w:rsidRPr="0036020A">
        <w:rPr>
          <w:rFonts w:eastAsia="Calibri"/>
          <w:b/>
          <w:color w:val="000000"/>
          <w:sz w:val="28"/>
          <w:szCs w:val="28"/>
        </w:rPr>
        <w:t>РЕШИЛ:</w:t>
      </w:r>
      <w:r w:rsidRPr="0036020A">
        <w:rPr>
          <w:rFonts w:eastAsia="Calibri"/>
          <w:sz w:val="28"/>
          <w:szCs w:val="28"/>
        </w:rPr>
        <w:t xml:space="preserve"> </w:t>
      </w:r>
    </w:p>
    <w:p w:rsidR="00377E46" w:rsidRDefault="00BE46D7" w:rsidP="00BC4142">
      <w:pPr>
        <w:pStyle w:val="a3"/>
        <w:numPr>
          <w:ilvl w:val="0"/>
          <w:numId w:val="1"/>
        </w:numPr>
        <w:spacing w:before="0" w:line="240" w:lineRule="atLeast"/>
        <w:ind w:left="709" w:hanging="425"/>
        <w:rPr>
          <w:sz w:val="28"/>
          <w:szCs w:val="28"/>
        </w:rPr>
      </w:pPr>
      <w:r>
        <w:rPr>
          <w:sz w:val="28"/>
          <w:szCs w:val="28"/>
        </w:rPr>
        <w:t>Внести в решение С</w:t>
      </w:r>
      <w:r w:rsidR="006C4C22">
        <w:rPr>
          <w:sz w:val="28"/>
          <w:szCs w:val="28"/>
        </w:rPr>
        <w:t xml:space="preserve">овета народных депутатов </w:t>
      </w:r>
      <w:r w:rsidR="003E7F43">
        <w:rPr>
          <w:sz w:val="28"/>
          <w:szCs w:val="28"/>
        </w:rPr>
        <w:t>Красносёловского</w:t>
      </w:r>
      <w:r w:rsidR="006C4C22">
        <w:rPr>
          <w:sz w:val="28"/>
          <w:szCs w:val="28"/>
        </w:rPr>
        <w:t xml:space="preserve"> сельског</w:t>
      </w:r>
      <w:r w:rsidR="00F61D17">
        <w:rPr>
          <w:sz w:val="28"/>
          <w:szCs w:val="28"/>
        </w:rPr>
        <w:t xml:space="preserve">о поселения </w:t>
      </w:r>
      <w:proofErr w:type="gramStart"/>
      <w:r w:rsidR="00F61D17">
        <w:rPr>
          <w:sz w:val="28"/>
          <w:szCs w:val="28"/>
        </w:rPr>
        <w:t>от</w:t>
      </w:r>
      <w:r w:rsidR="00BC4142">
        <w:rPr>
          <w:sz w:val="28"/>
          <w:szCs w:val="28"/>
        </w:rPr>
        <w:t xml:space="preserve"> </w:t>
      </w:r>
      <w:r w:rsidR="00F61D17">
        <w:rPr>
          <w:sz w:val="28"/>
          <w:szCs w:val="28"/>
        </w:rPr>
        <w:t xml:space="preserve"> </w:t>
      </w:r>
      <w:r w:rsidR="003E7F43">
        <w:rPr>
          <w:sz w:val="28"/>
          <w:szCs w:val="28"/>
        </w:rPr>
        <w:t>11.11.2015</w:t>
      </w:r>
      <w:proofErr w:type="gramEnd"/>
      <w:r w:rsidR="003E7F43">
        <w:rPr>
          <w:sz w:val="28"/>
          <w:szCs w:val="28"/>
        </w:rPr>
        <w:t xml:space="preserve"> года</w:t>
      </w:r>
      <w:r w:rsidR="00F61D17">
        <w:rPr>
          <w:sz w:val="28"/>
          <w:szCs w:val="28"/>
        </w:rPr>
        <w:t xml:space="preserve"> №</w:t>
      </w:r>
      <w:r w:rsidR="003E7F43">
        <w:rPr>
          <w:sz w:val="28"/>
          <w:szCs w:val="28"/>
        </w:rPr>
        <w:t xml:space="preserve">11 </w:t>
      </w:r>
      <w:r w:rsidR="006C4C22">
        <w:rPr>
          <w:sz w:val="28"/>
          <w:szCs w:val="28"/>
        </w:rPr>
        <w:t>«О налоге на имущество физических лиц» следующие изменения:</w:t>
      </w:r>
    </w:p>
    <w:p w:rsidR="006C4C22" w:rsidRPr="005E4F7D" w:rsidRDefault="006C4C22" w:rsidP="00BC4142">
      <w:pPr>
        <w:pStyle w:val="a3"/>
        <w:spacing w:before="0" w:line="240" w:lineRule="atLeast"/>
        <w:ind w:left="709" w:firstLine="0"/>
        <w:rPr>
          <w:sz w:val="28"/>
          <w:szCs w:val="28"/>
        </w:rPr>
      </w:pPr>
      <w:r>
        <w:rPr>
          <w:sz w:val="28"/>
          <w:szCs w:val="28"/>
        </w:rPr>
        <w:t>1.1. Исключить из пункта 2 подпункты 2.1</w:t>
      </w:r>
      <w:r w:rsidR="00A049B0">
        <w:rPr>
          <w:sz w:val="28"/>
          <w:szCs w:val="28"/>
        </w:rPr>
        <w:t>.</w:t>
      </w:r>
      <w:r>
        <w:rPr>
          <w:sz w:val="28"/>
          <w:szCs w:val="28"/>
        </w:rPr>
        <w:t xml:space="preserve"> и 2.2.</w:t>
      </w:r>
    </w:p>
    <w:p w:rsidR="00A37769" w:rsidRDefault="00377E46" w:rsidP="00091171">
      <w:pPr>
        <w:ind w:left="225"/>
        <w:jc w:val="both"/>
        <w:rPr>
          <w:sz w:val="28"/>
          <w:szCs w:val="28"/>
        </w:rPr>
      </w:pPr>
      <w:r w:rsidRPr="003824B7">
        <w:rPr>
          <w:sz w:val="28"/>
          <w:szCs w:val="28"/>
        </w:rPr>
        <w:t xml:space="preserve">2. </w:t>
      </w:r>
      <w:r w:rsidR="00A37769">
        <w:rPr>
          <w:sz w:val="28"/>
          <w:szCs w:val="28"/>
        </w:rPr>
        <w:t xml:space="preserve"> </w:t>
      </w:r>
      <w:r w:rsidRPr="003824B7">
        <w:rPr>
          <w:sz w:val="28"/>
          <w:szCs w:val="28"/>
        </w:rPr>
        <w:t>Настоящее решение вступает в силу со дня опубликования и</w:t>
      </w:r>
      <w:r w:rsidR="006F7364">
        <w:rPr>
          <w:sz w:val="28"/>
          <w:szCs w:val="28"/>
        </w:rPr>
        <w:t xml:space="preserve"> </w:t>
      </w:r>
      <w:r w:rsidR="003E7F43">
        <w:rPr>
          <w:sz w:val="28"/>
          <w:szCs w:val="28"/>
        </w:rPr>
        <w:t>распространяет</w:t>
      </w:r>
      <w:r w:rsidR="004C2126">
        <w:rPr>
          <w:sz w:val="28"/>
          <w:szCs w:val="28"/>
        </w:rPr>
        <w:t xml:space="preserve"> своё </w:t>
      </w:r>
      <w:r w:rsidR="006F7364">
        <w:rPr>
          <w:sz w:val="28"/>
          <w:szCs w:val="28"/>
        </w:rPr>
        <w:t xml:space="preserve">действие </w:t>
      </w:r>
      <w:r w:rsidR="004C2126">
        <w:rPr>
          <w:sz w:val="28"/>
          <w:szCs w:val="28"/>
        </w:rPr>
        <w:t xml:space="preserve"> </w:t>
      </w:r>
      <w:r w:rsidRPr="003824B7">
        <w:rPr>
          <w:sz w:val="28"/>
          <w:szCs w:val="28"/>
        </w:rPr>
        <w:t xml:space="preserve"> на правоотношения, </w:t>
      </w:r>
      <w:r w:rsidR="00ED35A8">
        <w:rPr>
          <w:sz w:val="28"/>
          <w:szCs w:val="28"/>
        </w:rPr>
        <w:t>возникшие с 01 января 2024 года.</w:t>
      </w:r>
      <w:bookmarkStart w:id="0" w:name="_GoBack"/>
      <w:bookmarkEnd w:id="0"/>
    </w:p>
    <w:p w:rsidR="00377E46" w:rsidRPr="00D00FDA" w:rsidRDefault="00D00FDA" w:rsidP="00D00FD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3.</w:t>
      </w:r>
      <w:r w:rsidR="00091171">
        <w:rPr>
          <w:sz w:val="28"/>
          <w:szCs w:val="28"/>
        </w:rPr>
        <w:t xml:space="preserve"> </w:t>
      </w:r>
      <w:r w:rsidR="00377E46" w:rsidRPr="00D00FDA">
        <w:rPr>
          <w:sz w:val="28"/>
          <w:szCs w:val="28"/>
        </w:rPr>
        <w:t>Опубликовать настоящее решение в районной газете «Родное</w:t>
      </w:r>
      <w:r w:rsidR="006F7364" w:rsidRPr="00D00FDA">
        <w:rPr>
          <w:sz w:val="28"/>
          <w:szCs w:val="28"/>
        </w:rPr>
        <w:t xml:space="preserve"> </w:t>
      </w:r>
      <w:r w:rsidR="00377E46" w:rsidRPr="00D00FDA">
        <w:rPr>
          <w:sz w:val="28"/>
          <w:szCs w:val="28"/>
        </w:rPr>
        <w:t>Придонье».</w:t>
      </w:r>
    </w:p>
    <w:p w:rsidR="00377E46" w:rsidRPr="0036020A" w:rsidRDefault="00377E46" w:rsidP="00377E46">
      <w:pPr>
        <w:ind w:left="627"/>
        <w:rPr>
          <w:sz w:val="28"/>
          <w:szCs w:val="28"/>
        </w:rPr>
      </w:pPr>
    </w:p>
    <w:p w:rsidR="00377E46" w:rsidRPr="0036020A" w:rsidRDefault="00377E46" w:rsidP="00377E46">
      <w:pPr>
        <w:spacing w:line="240" w:lineRule="atLeast"/>
        <w:rPr>
          <w:rFonts w:eastAsia="Calibri"/>
          <w:sz w:val="28"/>
          <w:szCs w:val="28"/>
        </w:rPr>
      </w:pPr>
      <w:r w:rsidRPr="0036020A">
        <w:rPr>
          <w:rFonts w:eastAsia="Calibri"/>
          <w:sz w:val="28"/>
          <w:szCs w:val="28"/>
        </w:rPr>
        <w:t xml:space="preserve">Глава    </w:t>
      </w:r>
      <w:r>
        <w:rPr>
          <w:rFonts w:eastAsia="Calibri"/>
          <w:sz w:val="28"/>
          <w:szCs w:val="28"/>
        </w:rPr>
        <w:t xml:space="preserve">       </w:t>
      </w:r>
      <w:r w:rsidR="003E7F43">
        <w:rPr>
          <w:rFonts w:eastAsia="Calibri"/>
          <w:sz w:val="28"/>
          <w:szCs w:val="28"/>
        </w:rPr>
        <w:t>Красносёловского</w:t>
      </w:r>
      <w:r w:rsidRPr="0036020A">
        <w:rPr>
          <w:rFonts w:eastAsia="Calibri"/>
          <w:sz w:val="28"/>
          <w:szCs w:val="28"/>
        </w:rPr>
        <w:t xml:space="preserve"> </w:t>
      </w:r>
    </w:p>
    <w:p w:rsidR="00377E46" w:rsidRPr="0036020A" w:rsidRDefault="00377E46" w:rsidP="00377E46">
      <w:pPr>
        <w:spacing w:line="240" w:lineRule="atLeast"/>
        <w:rPr>
          <w:rFonts w:eastAsia="Calibri"/>
          <w:sz w:val="28"/>
          <w:szCs w:val="28"/>
        </w:rPr>
      </w:pPr>
      <w:r w:rsidRPr="0036020A">
        <w:rPr>
          <w:rFonts w:eastAsia="Calibri"/>
          <w:sz w:val="28"/>
          <w:szCs w:val="28"/>
        </w:rPr>
        <w:t xml:space="preserve">сельского      </w:t>
      </w:r>
      <w:r>
        <w:rPr>
          <w:rFonts w:eastAsia="Calibri"/>
          <w:sz w:val="28"/>
          <w:szCs w:val="28"/>
        </w:rPr>
        <w:t xml:space="preserve"> </w:t>
      </w:r>
      <w:r w:rsidRPr="0036020A">
        <w:rPr>
          <w:rFonts w:eastAsia="Calibri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       поселения</w:t>
      </w:r>
      <w:r w:rsidRPr="0036020A">
        <w:rPr>
          <w:rFonts w:eastAsia="Calibri"/>
          <w:sz w:val="28"/>
          <w:szCs w:val="28"/>
        </w:rPr>
        <w:t xml:space="preserve">                               </w:t>
      </w:r>
      <w:r w:rsidR="00A37769">
        <w:rPr>
          <w:rFonts w:eastAsia="Calibri"/>
          <w:sz w:val="28"/>
          <w:szCs w:val="28"/>
        </w:rPr>
        <w:t xml:space="preserve">   </w:t>
      </w:r>
      <w:r w:rsidR="00F61D17">
        <w:rPr>
          <w:rFonts w:eastAsia="Calibri"/>
          <w:sz w:val="28"/>
          <w:szCs w:val="28"/>
        </w:rPr>
        <w:t xml:space="preserve">               </w:t>
      </w:r>
      <w:r w:rsidR="003E7F43">
        <w:rPr>
          <w:rFonts w:eastAsia="Calibri"/>
          <w:sz w:val="28"/>
          <w:szCs w:val="28"/>
        </w:rPr>
        <w:t>А.</w:t>
      </w:r>
      <w:r w:rsidR="00850ED1">
        <w:rPr>
          <w:rFonts w:eastAsia="Calibri"/>
          <w:sz w:val="28"/>
          <w:szCs w:val="28"/>
        </w:rPr>
        <w:t xml:space="preserve"> </w:t>
      </w:r>
      <w:r w:rsidR="003E7F43">
        <w:rPr>
          <w:rFonts w:eastAsia="Calibri"/>
          <w:sz w:val="28"/>
          <w:szCs w:val="28"/>
        </w:rPr>
        <w:t>И.</w:t>
      </w:r>
      <w:r w:rsidR="00850ED1">
        <w:rPr>
          <w:rFonts w:eastAsia="Calibri"/>
          <w:sz w:val="28"/>
          <w:szCs w:val="28"/>
        </w:rPr>
        <w:t xml:space="preserve"> </w:t>
      </w:r>
      <w:r w:rsidR="003E7F43">
        <w:rPr>
          <w:rFonts w:eastAsia="Calibri"/>
          <w:sz w:val="28"/>
          <w:szCs w:val="28"/>
        </w:rPr>
        <w:t>Соколов</w:t>
      </w:r>
    </w:p>
    <w:p w:rsidR="00377E46" w:rsidRPr="0036020A" w:rsidRDefault="00377E46" w:rsidP="00377E46">
      <w:pPr>
        <w:spacing w:line="240" w:lineRule="atLeast"/>
        <w:rPr>
          <w:rFonts w:eastAsia="Calibri"/>
          <w:b/>
          <w:sz w:val="28"/>
          <w:szCs w:val="28"/>
        </w:rPr>
      </w:pPr>
      <w:r w:rsidRPr="0036020A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77E46" w:rsidRPr="0036020A" w:rsidRDefault="00377E46" w:rsidP="00377E46">
      <w:pPr>
        <w:spacing w:line="240" w:lineRule="atLeast"/>
        <w:rPr>
          <w:rFonts w:eastAsia="Calibri"/>
          <w:sz w:val="28"/>
          <w:szCs w:val="28"/>
        </w:rPr>
      </w:pPr>
      <w:r w:rsidRPr="0036020A">
        <w:rPr>
          <w:rFonts w:eastAsia="Calibri"/>
          <w:sz w:val="28"/>
          <w:szCs w:val="28"/>
        </w:rPr>
        <w:t>Председатель Совета народных</w:t>
      </w:r>
    </w:p>
    <w:p w:rsidR="00377E46" w:rsidRPr="0036020A" w:rsidRDefault="00377E46" w:rsidP="00377E46">
      <w:pPr>
        <w:spacing w:line="240" w:lineRule="atLeast"/>
        <w:rPr>
          <w:rFonts w:eastAsia="Calibri"/>
          <w:sz w:val="28"/>
          <w:szCs w:val="28"/>
        </w:rPr>
      </w:pPr>
      <w:r w:rsidRPr="0036020A">
        <w:rPr>
          <w:rFonts w:eastAsia="Calibri"/>
          <w:sz w:val="28"/>
          <w:szCs w:val="28"/>
        </w:rPr>
        <w:t xml:space="preserve">депутатов     </w:t>
      </w:r>
      <w:r w:rsidR="003E7F43">
        <w:rPr>
          <w:rFonts w:eastAsia="Calibri"/>
          <w:sz w:val="28"/>
          <w:szCs w:val="28"/>
        </w:rPr>
        <w:t>Красносёловского</w:t>
      </w:r>
    </w:p>
    <w:p w:rsidR="00377E46" w:rsidRPr="0036020A" w:rsidRDefault="00377E46" w:rsidP="00377E46">
      <w:pPr>
        <w:spacing w:line="240" w:lineRule="atLeast"/>
        <w:rPr>
          <w:sz w:val="28"/>
          <w:szCs w:val="28"/>
        </w:rPr>
      </w:pPr>
      <w:r w:rsidRPr="0036020A">
        <w:rPr>
          <w:rFonts w:eastAsia="Calibri"/>
          <w:sz w:val="28"/>
          <w:szCs w:val="28"/>
        </w:rPr>
        <w:t xml:space="preserve">сельского          </w:t>
      </w:r>
      <w:r>
        <w:rPr>
          <w:rFonts w:eastAsia="Calibri"/>
          <w:sz w:val="28"/>
          <w:szCs w:val="28"/>
        </w:rPr>
        <w:t xml:space="preserve"> </w:t>
      </w:r>
      <w:r w:rsidRPr="0036020A">
        <w:rPr>
          <w:rFonts w:eastAsia="Calibri"/>
          <w:sz w:val="28"/>
          <w:szCs w:val="28"/>
        </w:rPr>
        <w:t xml:space="preserve">         поселения                                    </w:t>
      </w:r>
      <w:r>
        <w:rPr>
          <w:rFonts w:eastAsia="Calibri"/>
          <w:sz w:val="28"/>
          <w:szCs w:val="28"/>
        </w:rPr>
        <w:t xml:space="preserve">   </w:t>
      </w:r>
      <w:r w:rsidR="00A3776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</w:t>
      </w:r>
      <w:r w:rsidR="00F61D17">
        <w:rPr>
          <w:rFonts w:eastAsia="Calibri"/>
          <w:sz w:val="28"/>
          <w:szCs w:val="28"/>
        </w:rPr>
        <w:t xml:space="preserve">  </w:t>
      </w:r>
      <w:r w:rsidR="003E7F43">
        <w:rPr>
          <w:rFonts w:eastAsia="Calibri"/>
          <w:sz w:val="28"/>
          <w:szCs w:val="28"/>
        </w:rPr>
        <w:t>М.</w:t>
      </w:r>
      <w:r w:rsidR="00850ED1">
        <w:rPr>
          <w:rFonts w:eastAsia="Calibri"/>
          <w:sz w:val="28"/>
          <w:szCs w:val="28"/>
        </w:rPr>
        <w:t xml:space="preserve"> </w:t>
      </w:r>
      <w:r w:rsidR="003E7F43">
        <w:rPr>
          <w:rFonts w:eastAsia="Calibri"/>
          <w:sz w:val="28"/>
          <w:szCs w:val="28"/>
        </w:rPr>
        <w:t>С.</w:t>
      </w:r>
      <w:r w:rsidR="00850ED1">
        <w:rPr>
          <w:rFonts w:eastAsia="Calibri"/>
          <w:sz w:val="28"/>
          <w:szCs w:val="28"/>
        </w:rPr>
        <w:t xml:space="preserve"> </w:t>
      </w:r>
      <w:r w:rsidR="003E7F43">
        <w:rPr>
          <w:rFonts w:eastAsia="Calibri"/>
          <w:sz w:val="28"/>
          <w:szCs w:val="28"/>
        </w:rPr>
        <w:t>Толочкова</w:t>
      </w:r>
    </w:p>
    <w:sectPr w:rsidR="00377E46" w:rsidRPr="0036020A" w:rsidSect="00A3776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C5665"/>
    <w:multiLevelType w:val="hybridMultilevel"/>
    <w:tmpl w:val="68E813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C5F3C"/>
    <w:multiLevelType w:val="multilevel"/>
    <w:tmpl w:val="F1FA86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9B810AD"/>
    <w:multiLevelType w:val="hybridMultilevel"/>
    <w:tmpl w:val="77102ACC"/>
    <w:lvl w:ilvl="0" w:tplc="8EE2F2DC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E46"/>
    <w:rsid w:val="00091171"/>
    <w:rsid w:val="00185741"/>
    <w:rsid w:val="00377E46"/>
    <w:rsid w:val="003E7F43"/>
    <w:rsid w:val="004C2126"/>
    <w:rsid w:val="00503BD2"/>
    <w:rsid w:val="00601093"/>
    <w:rsid w:val="006C4C22"/>
    <w:rsid w:val="006F7364"/>
    <w:rsid w:val="00733212"/>
    <w:rsid w:val="00850ED1"/>
    <w:rsid w:val="008D7E4B"/>
    <w:rsid w:val="009A3C77"/>
    <w:rsid w:val="009D198D"/>
    <w:rsid w:val="00A049B0"/>
    <w:rsid w:val="00A37769"/>
    <w:rsid w:val="00B15002"/>
    <w:rsid w:val="00B61D41"/>
    <w:rsid w:val="00BC4142"/>
    <w:rsid w:val="00BE0129"/>
    <w:rsid w:val="00BE46D7"/>
    <w:rsid w:val="00D00FDA"/>
    <w:rsid w:val="00DD302C"/>
    <w:rsid w:val="00E12BCA"/>
    <w:rsid w:val="00E969D9"/>
    <w:rsid w:val="00EB18D3"/>
    <w:rsid w:val="00ED35A8"/>
    <w:rsid w:val="00F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EBFA"/>
  <w15:docId w15:val="{C192FD1E-FA16-4BCC-9DF2-E9A7EC13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7E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77E46"/>
    <w:pPr>
      <w:spacing w:before="87"/>
      <w:ind w:left="113" w:firstLine="566"/>
    </w:pPr>
  </w:style>
  <w:style w:type="paragraph" w:customStyle="1" w:styleId="Title">
    <w:name w:val="Title!Название НПА"/>
    <w:basedOn w:val="a"/>
    <w:qFormat/>
    <w:rsid w:val="00377E46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Леконцева</dc:creator>
  <cp:lastModifiedBy>krasnoselovka</cp:lastModifiedBy>
  <cp:revision>122</cp:revision>
  <cp:lastPrinted>2025-01-31T08:22:00Z</cp:lastPrinted>
  <dcterms:created xsi:type="dcterms:W3CDTF">2025-01-31T06:10:00Z</dcterms:created>
  <dcterms:modified xsi:type="dcterms:W3CDTF">2025-02-17T14:07:00Z</dcterms:modified>
</cp:coreProperties>
</file>