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4D" w:rsidRPr="0036020A" w:rsidRDefault="00237D4D" w:rsidP="00237D4D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СОВЕТ НАРОДНЫХ ДЕПУТАТОВ </w:t>
      </w:r>
    </w:p>
    <w:p w:rsidR="00237D4D" w:rsidRPr="0036020A" w:rsidRDefault="00237D4D" w:rsidP="00237D4D">
      <w:pPr>
        <w:spacing w:line="288" w:lineRule="auto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                     </w:t>
      </w:r>
      <w:r>
        <w:rPr>
          <w:rFonts w:eastAsia="Calibri"/>
          <w:b/>
          <w:sz w:val="28"/>
          <w:szCs w:val="28"/>
        </w:rPr>
        <w:t>КРАСНОСЁЛОВСКОГО</w:t>
      </w:r>
      <w:r w:rsidRPr="0036020A">
        <w:rPr>
          <w:rFonts w:eastAsia="Calibri"/>
          <w:b/>
          <w:sz w:val="28"/>
          <w:szCs w:val="28"/>
        </w:rPr>
        <w:t xml:space="preserve">   СЕЛЬСКОГО ПОСЕЛЕНИЯ </w:t>
      </w:r>
    </w:p>
    <w:p w:rsidR="00237D4D" w:rsidRPr="0036020A" w:rsidRDefault="00237D4D" w:rsidP="00237D4D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ПЕТРОПАВЛОВСКОГО</w:t>
      </w:r>
      <w:r w:rsidRPr="0036020A">
        <w:rPr>
          <w:rFonts w:eastAsia="Calibri"/>
          <w:b/>
          <w:sz w:val="28"/>
          <w:szCs w:val="28"/>
        </w:rPr>
        <w:t xml:space="preserve"> МУНИЦИПАЛЬНОГО РАЙОНА</w:t>
      </w:r>
    </w:p>
    <w:p w:rsidR="00237D4D" w:rsidRPr="0036020A" w:rsidRDefault="00237D4D" w:rsidP="00237D4D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ВОРОНЕЖСКОЙ ОБЛАСТИ</w:t>
      </w:r>
    </w:p>
    <w:p w:rsidR="00237D4D" w:rsidRPr="0036020A" w:rsidRDefault="00237D4D" w:rsidP="00237D4D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:rsidR="00237D4D" w:rsidRDefault="00237D4D" w:rsidP="00237D4D">
      <w:pPr>
        <w:spacing w:line="288" w:lineRule="auto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                                                             РЕШЕНИЕ</w:t>
      </w:r>
    </w:p>
    <w:p w:rsidR="00542E4F" w:rsidRPr="00542E4F" w:rsidRDefault="00542E4F" w:rsidP="00542E4F">
      <w:pPr>
        <w:spacing w:after="2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E4F" w:rsidRPr="00542E4F" w:rsidRDefault="00542E4F" w:rsidP="00542E4F">
      <w:pPr>
        <w:spacing w:after="20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34BB3" w:rsidRPr="00D34BB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26C8F" w:rsidRPr="00D3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4058B" w:rsidRPr="00D3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D34BB3" w:rsidRPr="00D34BB3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670DD" w:rsidRPr="00D3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70DD" w:rsidRPr="00D3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="00D34BB3" w:rsidRPr="00D34B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D34BB3" w:rsidRPr="00D34B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4129E" w:rsidRPr="0065557F" w:rsidRDefault="0074129E" w:rsidP="0074129E">
      <w:pPr>
        <w:widowControl w:val="0"/>
        <w:tabs>
          <w:tab w:val="left" w:pos="5670"/>
        </w:tabs>
        <w:autoSpaceDE w:val="0"/>
        <w:autoSpaceDN w:val="0"/>
        <w:adjustRightInd w:val="0"/>
        <w:spacing w:line="240" w:lineRule="auto"/>
        <w:ind w:right="3968"/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65557F">
        <w:rPr>
          <w:rFonts w:ascii="Arial" w:hAnsi="Arial" w:cs="Arial"/>
          <w:sz w:val="26"/>
          <w:szCs w:val="26"/>
        </w:rPr>
        <w:t>О назначении публичных слушаний по проекту решения об утверждении отчета об исполнении бюджета Красносёловского сельского поселения Петропавловского муниципального района Воронежской области за 20</w:t>
      </w:r>
      <w:r w:rsidR="00D34BB3">
        <w:rPr>
          <w:rFonts w:ascii="Arial" w:hAnsi="Arial" w:cs="Arial"/>
          <w:sz w:val="26"/>
          <w:szCs w:val="26"/>
        </w:rPr>
        <w:t>24</w:t>
      </w:r>
      <w:r w:rsidRPr="0065557F">
        <w:rPr>
          <w:rFonts w:ascii="Arial" w:hAnsi="Arial" w:cs="Arial"/>
          <w:sz w:val="26"/>
          <w:szCs w:val="26"/>
        </w:rPr>
        <w:t xml:space="preserve"> год  </w:t>
      </w:r>
    </w:p>
    <w:bookmarkEnd w:id="0"/>
    <w:p w:rsidR="00542E4F" w:rsidRPr="00542E4F" w:rsidRDefault="00542E4F" w:rsidP="00542E4F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2E4F" w:rsidRPr="00542E4F" w:rsidRDefault="00542E4F" w:rsidP="00542E4F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2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В соответствии с Федеральным законом от 06.10.2003 года № 131-ФЗ «Об общих принципах </w:t>
      </w:r>
      <w:hyperlink r:id="rId5" w:history="1">
        <w:r w:rsidRPr="00542E4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местного</w:t>
        </w:r>
      </w:hyperlink>
      <w:r w:rsidRPr="00542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уставом Красносёловского сельского поселения и </w:t>
      </w:r>
      <w:r w:rsidRPr="00542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Совета народных депутатов Красносёловского сельского поселения от 03.03.2014 г. № 4, администрация Красносёловского сельского поселения   </w:t>
      </w:r>
      <w:r w:rsidRPr="00542E4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 порядке организации и проведения публичных слушаний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Красносёловском</w:t>
      </w:r>
      <w:r w:rsidRPr="00542E4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сельском поселении Петропавловского муниципального района Воронежской области», </w:t>
      </w:r>
      <w:r w:rsidRPr="00542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Красносёловского</w:t>
      </w:r>
      <w:r w:rsidRPr="00542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542E4F" w:rsidRPr="00542E4F" w:rsidRDefault="00542E4F" w:rsidP="00542E4F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2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РЕШИЛ:</w:t>
      </w:r>
    </w:p>
    <w:p w:rsidR="00542E4F" w:rsidRPr="00542E4F" w:rsidRDefault="00542E4F" w:rsidP="00542E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 Принять к рассмотрению проект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Красносёловского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Петропавловского муниципального ра</w:t>
      </w:r>
      <w:r w:rsidR="00C0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Воронежской области за 2024</w:t>
      </w: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238"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(</w:t>
      </w: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1).</w:t>
      </w:r>
    </w:p>
    <w:p w:rsidR="00542E4F" w:rsidRPr="00542E4F" w:rsidRDefault="00542E4F" w:rsidP="00542E4F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2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Назначить публичные слушания по проекту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Красносёловского</w:t>
      </w:r>
      <w:r w:rsidRPr="00542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</w:t>
      </w:r>
      <w:r w:rsidRPr="0054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7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2024</w:t>
      </w:r>
      <w:r w:rsidR="00AB1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42E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 </w:t>
      </w:r>
      <w:r w:rsidRPr="00D34B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10.00 часов </w:t>
      </w:r>
      <w:r w:rsidR="00D34BB3" w:rsidRPr="00D34B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11 апреля 2025</w:t>
      </w:r>
      <w:r w:rsidRPr="00D34B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:rsidR="00542E4F" w:rsidRPr="00542E4F" w:rsidRDefault="00542E4F" w:rsidP="00542E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Провести публичные слушания в здании администрации </w:t>
      </w:r>
      <w:r w:rsidR="00A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Красносёловского </w:t>
      </w: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по адресу: </w:t>
      </w:r>
      <w:r w:rsidR="00AB1EB9" w:rsidRPr="00A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Красносёловка ул. Ленина,35</w:t>
      </w:r>
      <w:r w:rsidR="00A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2E4F" w:rsidRPr="00542E4F" w:rsidRDefault="00542E4F" w:rsidP="00542E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Создать рабочую группу по</w:t>
      </w:r>
      <w:r w:rsidR="00A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проведению публичных </w:t>
      </w: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</w:t>
      </w:r>
      <w:r w:rsidR="00AB1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</w:p>
    <w:p w:rsidR="00542E4F" w:rsidRPr="00542E4F" w:rsidRDefault="00542E4F" w:rsidP="00542E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5.Утвердить порядок работы рабочей группы по проведению публичных слушаний (Приложение 3).</w:t>
      </w:r>
    </w:p>
    <w:p w:rsidR="00542E4F" w:rsidRPr="00542E4F" w:rsidRDefault="00542E4F" w:rsidP="00542E4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 Настоящее решение вступает в силу с момента его </w:t>
      </w:r>
      <w:r w:rsidR="0051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Pr="00542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2E4F" w:rsidRPr="00542E4F" w:rsidRDefault="00542E4F" w:rsidP="00542E4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9E" w:rsidRPr="0065557F" w:rsidRDefault="0074129E" w:rsidP="0074129E">
      <w:pPr>
        <w:tabs>
          <w:tab w:val="left" w:pos="0"/>
          <w:tab w:val="left" w:pos="1134"/>
          <w:tab w:val="left" w:pos="935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5557F">
        <w:rPr>
          <w:rFonts w:ascii="Arial" w:hAnsi="Arial" w:cs="Arial"/>
          <w:sz w:val="26"/>
          <w:szCs w:val="26"/>
        </w:rPr>
        <w:t>Глава Красносёловского</w:t>
      </w:r>
    </w:p>
    <w:p w:rsidR="0074129E" w:rsidRDefault="0074129E" w:rsidP="0074129E">
      <w:pPr>
        <w:tabs>
          <w:tab w:val="left" w:pos="0"/>
          <w:tab w:val="left" w:pos="1134"/>
          <w:tab w:val="left" w:pos="935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65557F">
        <w:rPr>
          <w:rFonts w:ascii="Arial" w:hAnsi="Arial" w:cs="Arial"/>
          <w:sz w:val="26"/>
          <w:szCs w:val="26"/>
        </w:rPr>
        <w:t>сельского  поселения</w:t>
      </w:r>
      <w:proofErr w:type="gramEnd"/>
      <w:r w:rsidRPr="0065557F">
        <w:rPr>
          <w:rFonts w:ascii="Arial" w:hAnsi="Arial" w:cs="Arial"/>
          <w:sz w:val="26"/>
          <w:szCs w:val="26"/>
        </w:rPr>
        <w:t xml:space="preserve">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Pr="0065557F">
        <w:rPr>
          <w:rFonts w:ascii="Arial" w:hAnsi="Arial" w:cs="Arial"/>
          <w:sz w:val="26"/>
          <w:szCs w:val="26"/>
        </w:rPr>
        <w:t xml:space="preserve"> А. И. Соколов</w:t>
      </w:r>
    </w:p>
    <w:p w:rsidR="0074129E" w:rsidRPr="0065557F" w:rsidRDefault="0074129E" w:rsidP="0074129E">
      <w:pPr>
        <w:tabs>
          <w:tab w:val="left" w:pos="0"/>
          <w:tab w:val="left" w:pos="1134"/>
          <w:tab w:val="left" w:pos="935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4129E" w:rsidRPr="0065557F" w:rsidRDefault="0074129E" w:rsidP="0074129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5557F">
        <w:rPr>
          <w:rFonts w:ascii="Arial" w:hAnsi="Arial" w:cs="Arial"/>
          <w:sz w:val="26"/>
          <w:szCs w:val="26"/>
        </w:rPr>
        <w:t>Председатель Совета народных депутатов</w:t>
      </w:r>
    </w:p>
    <w:p w:rsidR="009A3646" w:rsidRDefault="0074129E" w:rsidP="0074129E">
      <w:r w:rsidRPr="0065557F">
        <w:rPr>
          <w:rFonts w:ascii="Arial" w:hAnsi="Arial" w:cs="Arial"/>
          <w:sz w:val="26"/>
          <w:szCs w:val="26"/>
        </w:rPr>
        <w:t xml:space="preserve">Красносёловского сельского поселения                                М. С. Толочкова            </w:t>
      </w:r>
    </w:p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AB1EB9" w:rsidRDefault="00AB1EB9"/>
    <w:p w:rsidR="005D6BAE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5D6BAE" w:rsidRDefault="005D6BAE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BAE" w:rsidRDefault="005D6BAE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BAE" w:rsidRDefault="005D6BAE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BAE" w:rsidRDefault="005D6BAE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BAE" w:rsidRDefault="005D6BAE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BAE" w:rsidRDefault="005D6BAE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BAE" w:rsidRDefault="005D6BAE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E84" w:rsidRDefault="002B5E84" w:rsidP="002B5E84">
      <w:pPr>
        <w:ind w:left="510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 к решению Совета народных депутатов Красносёловского сельского поселения от 12.03.2025 года №6</w:t>
      </w:r>
    </w:p>
    <w:p w:rsidR="002B5E84" w:rsidRDefault="002B5E84" w:rsidP="005D6BA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E84" w:rsidRDefault="002B5E84" w:rsidP="005D6BA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EB9" w:rsidRDefault="00AB1EB9" w:rsidP="005D6BA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     </w:t>
      </w: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AB1EB9" w:rsidRPr="00A97B2C" w:rsidRDefault="00AB1EB9" w:rsidP="00AB1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КРАСНОСЁЛОВСКОГО</w:t>
      </w: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СЕЛЬСКОГО</w:t>
      </w:r>
    </w:p>
    <w:p w:rsidR="00AB1EB9" w:rsidRPr="00A97B2C" w:rsidRDefault="00AB1EB9" w:rsidP="00AB1EB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B1EB9" w:rsidRDefault="00AB1EB9" w:rsidP="00AB1EB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EB9" w:rsidRDefault="00AB1EB9" w:rsidP="00AB1EB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EB9" w:rsidRPr="00A97B2C" w:rsidRDefault="00AB1EB9" w:rsidP="00AB1EB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B1EB9" w:rsidRPr="009A4E13" w:rsidRDefault="00D34BB3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           </w:t>
      </w:r>
      <w:r w:rsidR="00AB1EB9" w:rsidRPr="00D34B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AB1EB9" w:rsidRPr="00D34BB3">
        <w:rPr>
          <w:rFonts w:ascii="Times New Roman" w:eastAsia="Times New Roman" w:hAnsi="Times New Roman" w:cs="Times New Roman"/>
          <w:sz w:val="28"/>
          <w:szCs w:val="28"/>
          <w:u w:val="single"/>
        </w:rPr>
        <w:t>года  №</w:t>
      </w:r>
      <w:proofErr w:type="gramEnd"/>
      <w:r w:rsidR="00AB1EB9"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</w:t>
      </w: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>исполнении бюджета</w:t>
      </w: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Красносёловского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AB1EB9" w:rsidRPr="00A97B2C" w:rsidRDefault="00C07430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за 2024</w:t>
      </w:r>
      <w:r w:rsidR="00AB1EB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Красносёловского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B1EB9" w:rsidRPr="00A97B2C" w:rsidRDefault="00AB1EB9" w:rsidP="00AB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>1.Утвердить   отчет об исполнении бюджета Красносёловс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за 2024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1.1. доходы в сумме 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12293,5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 тыс. рублей (согласно приложения №1);</w:t>
      </w: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1.2 расходы в сумме 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12041,7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100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>рублей (согласно приложения №2, №3);</w:t>
      </w:r>
    </w:p>
    <w:p w:rsidR="000A1ABA" w:rsidRPr="00AB1EB9" w:rsidRDefault="000A1ABA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р</w:t>
      </w:r>
      <w:r w:rsidRPr="000A1ABA"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на реализацию муници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пальных целевых программ за 2024</w:t>
      </w:r>
      <w:r w:rsidRPr="000A1AB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ABA">
        <w:rPr>
          <w:rFonts w:ascii="Times New Roman" w:eastAsia="Times New Roman" w:hAnsi="Times New Roman" w:cs="Times New Roman"/>
          <w:sz w:val="28"/>
          <w:szCs w:val="28"/>
        </w:rPr>
        <w:t>(согласно приложения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1AB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B1EB9" w:rsidRPr="00AB1EB9" w:rsidRDefault="000A1ABA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 источники финансирования дефицита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(согласно приложения №5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B1EB9" w:rsidRPr="00AB1EB9" w:rsidRDefault="00416D05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 в сумме – 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251,8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100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B1EB9" w:rsidRPr="00AB1EB9" w:rsidRDefault="000A1ABA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работников администрации и расходы на их 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держание (согласно приложения №6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B1EB9" w:rsidRPr="00AB1EB9" w:rsidRDefault="005B4D88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 2. Настоящее </w:t>
      </w:r>
      <w:r w:rsidR="008B3238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Приложение № 1                                                   </w:t>
      </w: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решению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2025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</w:p>
    <w:p w:rsidR="00AB1EB9" w:rsidRPr="00AB1EB9" w:rsidRDefault="00AB1EB9" w:rsidP="00AB1EB9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B1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Исполнение бюджета по доходам Красносёловс</w:t>
      </w:r>
      <w:r w:rsidR="00C074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кого сельского поселения за 2024 год</w:t>
      </w: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6" w:type="dxa"/>
        <w:tblInd w:w="-4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3"/>
        <w:gridCol w:w="2126"/>
        <w:gridCol w:w="4239"/>
        <w:gridCol w:w="1140"/>
        <w:gridCol w:w="1318"/>
      </w:tblGrid>
      <w:tr w:rsidR="00C07430" w:rsidRPr="00C07430" w:rsidTr="00C07430">
        <w:trPr>
          <w:tblHeader/>
        </w:trPr>
        <w:tc>
          <w:tcPr>
            <w:tcW w:w="7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№ по п/п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</w:p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КБК</w:t>
            </w:r>
          </w:p>
        </w:tc>
        <w:tc>
          <w:tcPr>
            <w:tcW w:w="42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</w:p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Наименование доходов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План на 2024 год</w:t>
            </w:r>
          </w:p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proofErr w:type="spellStart"/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тыс.руб</w:t>
            </w:r>
            <w:proofErr w:type="spellEnd"/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.</w:t>
            </w:r>
          </w:p>
        </w:tc>
        <w:tc>
          <w:tcPr>
            <w:tcW w:w="13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Факт за 2024 год,</w:t>
            </w:r>
          </w:p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proofErr w:type="spellStart"/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тыс.руб</w:t>
            </w:r>
            <w:proofErr w:type="spellEnd"/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.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10102000010000110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146,0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130,4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10102010011000110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130,4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10102020010000110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69,3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10102020011000110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lastRenderedPageBreak/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-0,02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10102030010000110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10102030011000110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10102130011000110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26,0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10102140011000110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34,2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10102020010000110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lastRenderedPageBreak/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10102010011000110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10503000010000110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1810,0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1825,5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10503010010000110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jc w:val="center"/>
              <w:rPr>
                <w:rFonts w:ascii="Times New Roman" w:hAnsi="Times New Roman" w:cs="Times New Roman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1810,0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jc w:val="center"/>
              <w:rPr>
                <w:rFonts w:ascii="Times New Roman" w:hAnsi="Times New Roman" w:cs="Times New Roman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1825,5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10503010011000110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jc w:val="center"/>
              <w:rPr>
                <w:rFonts w:ascii="Times New Roman" w:hAnsi="Times New Roman" w:cs="Times New Roman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1810,0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jc w:val="center"/>
              <w:rPr>
                <w:rFonts w:ascii="Times New Roman" w:hAnsi="Times New Roman" w:cs="Times New Roman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1825,5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1940,0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2145,1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10601000000000110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380,0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507,8</w:t>
            </w:r>
          </w:p>
        </w:tc>
      </w:tr>
      <w:tr w:rsidR="00C07430" w:rsidRPr="00C07430" w:rsidTr="00C07430">
        <w:trPr>
          <w:trHeight w:val="1280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10601030100000110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380,0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507,8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10601030101000110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10606000000000110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1560,0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1637,2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10606030000000110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160,0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51,6</w:t>
            </w:r>
          </w:p>
        </w:tc>
      </w:tr>
      <w:tr w:rsidR="00C07430" w:rsidRPr="00C07430" w:rsidTr="00C07430">
        <w:trPr>
          <w:trHeight w:val="1126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10606033100000110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160,0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51,6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10606033101000110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51,6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10606040000000110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1400,0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1585,7</w:t>
            </w:r>
          </w:p>
        </w:tc>
      </w:tr>
      <w:tr w:rsidR="00C07430" w:rsidRPr="00C07430" w:rsidTr="00C07430">
        <w:trPr>
          <w:trHeight w:val="1036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10606043100000110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  <w:p w:rsidR="00C07430" w:rsidRPr="00C07430" w:rsidRDefault="00C07430" w:rsidP="00C07430">
            <w:pPr>
              <w:suppressAutoHyphens/>
              <w:snapToGrid w:val="0"/>
              <w:spacing w:after="119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1400,0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1585,7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10606043101000110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1585,7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1080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0000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val="en-US" w:eastAsia="ar-SA"/>
              </w:rPr>
              <w:t>4</w:t>
            </w:r>
            <w:r w:rsidRPr="00C07430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42,5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10804020010000110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val="en-US" w:eastAsia="ar-SA"/>
              </w:rPr>
              <w:t>4</w:t>
            </w:r>
            <w:r w:rsidRPr="00C07430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42,5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10804020011000110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3,6</w:t>
            </w:r>
          </w:p>
        </w:tc>
      </w:tr>
      <w:tr w:rsidR="00C07430" w:rsidRPr="00C07430" w:rsidTr="007F4312">
        <w:trPr>
          <w:trHeight w:val="5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11100000000000000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35,7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40,8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11105000000000120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14,4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11105020000000120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14,4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11105025100000120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14,4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11109000000000120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26,4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11109040000000120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26,4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11109045100000120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26,4</w:t>
            </w:r>
          </w:p>
        </w:tc>
      </w:tr>
      <w:tr w:rsidR="00C07430" w:rsidRPr="00C07430" w:rsidTr="00C07430">
        <w:trPr>
          <w:trHeight w:val="1625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11602020020000140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4,5</w:t>
            </w:r>
          </w:p>
        </w:tc>
      </w:tr>
      <w:tr w:rsidR="00C07430" w:rsidRPr="00C07430" w:rsidTr="00C07430">
        <w:trPr>
          <w:trHeight w:val="701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1170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eastAsia="ar-SA"/>
              </w:rPr>
              <w:t xml:space="preserve"> 0000 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00</w:t>
            </w:r>
            <w:r w:rsidRPr="00C07430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0,06</w:t>
            </w:r>
          </w:p>
        </w:tc>
      </w:tr>
      <w:tr w:rsidR="00C07430" w:rsidRPr="00C07430" w:rsidTr="00C07430">
        <w:trPr>
          <w:trHeight w:val="443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11705050100000180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0,06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00000000000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8142,8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8143,7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20200000000000000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8142,8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8143,7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20210000000000150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403,1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403,1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20215001000000150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333,6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333,6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20215001100000150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333,6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333,6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20216001000000150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69,5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20216001100000150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69,5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20235118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eastAsia="ar-SA"/>
              </w:rPr>
              <w:t>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136,2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136,2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20240000000000150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7603,5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7603,5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20249999100000150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838,2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838,2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20240014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1</w:t>
            </w:r>
            <w:r w:rsidRPr="00C07430">
              <w:rPr>
                <w:rFonts w:ascii="Times New Roman" w:hAnsi="Times New Roman" w:cs="Times New Roman"/>
                <w:lang w:eastAsia="ar-SA"/>
              </w:rPr>
              <w:t>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6765,3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6765,3</w:t>
            </w:r>
          </w:p>
        </w:tc>
      </w:tr>
      <w:tr w:rsidR="00C07430" w:rsidRPr="00C07430" w:rsidTr="00C07430">
        <w:trPr>
          <w:trHeight w:val="1314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20705020100000150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0,09</w:t>
            </w:r>
          </w:p>
        </w:tc>
      </w:tr>
      <w:tr w:rsidR="00C07430" w:rsidRPr="00C07430" w:rsidTr="00C07430">
        <w:trPr>
          <w:trHeight w:val="225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 w:line="225" w:lineRule="atLeast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/>
                <w:bCs/>
                <w:lang w:eastAsia="ar-SA"/>
              </w:rPr>
              <w:t>Итого доходов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 w:line="225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hAnsi="Times New Roman" w:cs="Times New Roman"/>
                <w:b/>
                <w:lang w:eastAsia="ar-SA"/>
              </w:rPr>
              <w:t>12079,8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 w:line="225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hAnsi="Times New Roman" w:cs="Times New Roman"/>
                <w:b/>
                <w:lang w:eastAsia="ar-SA"/>
              </w:rPr>
              <w:t>12293,5</w:t>
            </w:r>
          </w:p>
        </w:tc>
      </w:tr>
    </w:tbl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Pr="00AB1EB9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D34BB3" w:rsidRDefault="00AB1EB9" w:rsidP="00AB1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D34B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34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решению </w:t>
      </w:r>
      <w:proofErr w:type="gramStart"/>
      <w:r w:rsidRP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2025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</w:p>
    <w:p w:rsidR="00AB1EB9" w:rsidRPr="00AB1EB9" w:rsidRDefault="00AB1EB9" w:rsidP="00AB1E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B1EB9" w:rsidRPr="00AB1EB9" w:rsidRDefault="00AB1EB9" w:rsidP="00A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AB1EB9" w:rsidRPr="00AB1EB9" w:rsidRDefault="00AB1EB9" w:rsidP="00AB1EB9">
      <w:pPr>
        <w:tabs>
          <w:tab w:val="left" w:pos="2835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Красносёловского сельского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Петропавловского муниципального района</w:t>
      </w:r>
    </w:p>
    <w:p w:rsidR="00AB1EB9" w:rsidRPr="00AB1EB9" w:rsidRDefault="00AB1EB9" w:rsidP="007F431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за </w:t>
      </w:r>
      <w:r w:rsidR="00C07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EB9" w:rsidRPr="00AB1EB9" w:rsidRDefault="00AB1EB9" w:rsidP="007F4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</w:t>
      </w: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70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00"/>
        <w:gridCol w:w="1056"/>
        <w:gridCol w:w="559"/>
        <w:gridCol w:w="701"/>
        <w:gridCol w:w="1460"/>
        <w:gridCol w:w="857"/>
        <w:gridCol w:w="1078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Сумма на 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Факт за 2024г.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12293,6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12041,7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Красносёловского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12293,6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12041,7</w:t>
            </w:r>
          </w:p>
        </w:tc>
      </w:tr>
      <w:tr w:rsidR="00C07430" w:rsidRPr="00C07430" w:rsidTr="00C07430">
        <w:trPr>
          <w:gridAfter w:val="8"/>
          <w:wAfter w:w="10128" w:type="dxa"/>
          <w:trHeight w:val="98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местного самоуправления Красносёловского сельского поселения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7116,6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6864,7</w:t>
            </w:r>
          </w:p>
        </w:tc>
      </w:tr>
      <w:tr w:rsidR="00C07430" w:rsidRPr="00C07430" w:rsidTr="00C07430">
        <w:trPr>
          <w:gridAfter w:val="8"/>
          <w:wAfter w:w="10128" w:type="dxa"/>
          <w:trHeight w:val="69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7116,6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6864,7</w:t>
            </w:r>
          </w:p>
        </w:tc>
      </w:tr>
      <w:tr w:rsidR="00C07430" w:rsidRPr="00C07430" w:rsidTr="00C07430">
        <w:trPr>
          <w:gridAfter w:val="8"/>
          <w:wAfter w:w="10128" w:type="dxa"/>
          <w:trHeight w:val="8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транспортной инфраструктуры»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24 0 04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S8850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5177,0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5177,0</w:t>
            </w:r>
          </w:p>
        </w:tc>
      </w:tr>
      <w:tr w:rsidR="00C07430" w:rsidRPr="00C07430" w:rsidTr="00C07430">
        <w:trPr>
          <w:gridAfter w:val="8"/>
          <w:wAfter w:w="10128" w:type="dxa"/>
          <w:trHeight w:val="55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дорожного хозяйства»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24 0 04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S8850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5177,0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5177,0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3727,0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3506,4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1004,3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1004,3</w:t>
            </w:r>
          </w:p>
        </w:tc>
      </w:tr>
      <w:tr w:rsidR="00C07430" w:rsidRPr="00C07430" w:rsidTr="00C07430">
        <w:trPr>
          <w:gridAfter w:val="8"/>
          <w:wAfter w:w="10128" w:type="dxa"/>
          <w:trHeight w:val="10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«Финансовое обеспечение деятельности главы сельского поселения»</w:t>
            </w:r>
          </w:p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главы местного самоуправления (Расходы на выплаты персоналу в целях 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58 1 02 70100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74,2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74,2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2722,7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2502,0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Основное мероприятие. «Функционирование органов местного самоуправления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58 1 1 92010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2722,7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2502,0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424,4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355,7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203,9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106,7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(муниципальных)нужд).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 20010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2458,0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2004,0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государственных(муниципальных)нужд).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58 1 01 92010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35,6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35,6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136,2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136,2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13,2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13,2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мероприятия, направленные на осуществление первичного воинского учета. (Закупка товаров, работ и услуг для государственных (муниципальных нужд)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136,2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136,2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национальной безопасности и правоохранительной деятельности»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58 1 16 20570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обеспечения национальной безопасности и правоохранительной деятельности (Закупка товаров, работ и услуг для гос. нужд)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58 1 16 20570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6765,3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6756,9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«По организации проведения оплачиваемых общественных работ в предусмотренных госпрограммой Воронежской области»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 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6765,3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6756,9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дорожного хозяйства»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24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58850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мероприятия, направленные на обеспечение ремонта и содержания автомобильных дорог местного значения (Закупка товаров, работ и услуг для государственных(муниципальных)нужд).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24 0 04 58850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мероприятия, направленные на обеспечение ремонта и содержания автомобильных дорог местного 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значения (Закупка товаров, работ и услуг для государственных (муниципальных 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58 1 07 91290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1588,3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1579,9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мероприятие» Муниципальный земельный контроль»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58 1 07 91290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 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58 1 07 91290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230,1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209,4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230,1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209,4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230,1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209,4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 направленные на обеспечение уличного освещения. 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государственных(муниципальных)нужд).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58 1 15 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247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77.5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77.5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 направленные на обеспечение уличного освещения. 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государственных(муниципальных)нужд).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58 1 15 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51,6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1 08 78270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101,0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Культура, кинематография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1101,4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1099,3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1101,4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1099,3</w:t>
            </w:r>
          </w:p>
        </w:tc>
      </w:tr>
      <w:tr w:rsidR="00C07430" w:rsidRPr="00C07430" w:rsidTr="00C07430">
        <w:trPr>
          <w:gridAfter w:val="8"/>
          <w:wAfter w:w="10128" w:type="dxa"/>
          <w:trHeight w:val="105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Красноселовского сельского поселения «Развитие местного самоуправления Красноселовского сельского поселения».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1290590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1101,4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1099,3</w:t>
            </w:r>
          </w:p>
        </w:tc>
      </w:tr>
      <w:tr w:rsidR="00C07430" w:rsidRPr="00C07430" w:rsidTr="00C07430">
        <w:trPr>
          <w:gridAfter w:val="8"/>
          <w:wAfter w:w="10128" w:type="dxa"/>
          <w:trHeight w:val="5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                          (оказание услуг) МКУК «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Красносёловский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центр                       культуры»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959,4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959,4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430" w:rsidRPr="00C07430" w:rsidRDefault="00C07430" w:rsidP="00C074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муниципального казенного учреждения «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Красносёловский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центр культуры» Красносёловского сельского поселения Петропавловского муниципального 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Воронежской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68,0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67,8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430" w:rsidRPr="00C07430" w:rsidRDefault="00C07430" w:rsidP="00C074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(оказание услуг) муниципального казенного учреждения «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Красносёловский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центр культуры» Красносёловского сельского поселения Петропавловского муниципального района Воронежской области (Закупка товаров, работ и услуг для государственных (муниципальных нужд)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74,0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72,1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«Социальная поддержка граждан»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58 1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1490470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самоуправления. Доплаты к пенсиям государственных служащих субъектов РФ и муниципальных служащих. Социальное обеспечение и иные выплаты населению.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58 1 1490470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«Передача полномочий району по градостроительству, внутреннему финансовому контролю и ревизионной комиссии»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58 1 27</w:t>
            </w:r>
          </w:p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98460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17,2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17,2</w:t>
            </w:r>
          </w:p>
        </w:tc>
      </w:tr>
    </w:tbl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E0" w:rsidRDefault="001953E0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E0" w:rsidRDefault="001953E0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E0" w:rsidRDefault="001953E0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CC" w:rsidRDefault="00BE05CC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30" w:rsidRPr="00AB1EB9" w:rsidRDefault="00C07430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EB9" w:rsidRPr="00AB1EB9" w:rsidRDefault="00AB1EB9" w:rsidP="00AB1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E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Приложение №3</w:t>
      </w: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решению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2025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B1EB9" w:rsidRPr="00AB1EB9" w:rsidRDefault="00AB1EB9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EB9" w:rsidRPr="00AB1EB9" w:rsidRDefault="00AB1EB9" w:rsidP="00AB1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Распределение бюджетных ассигнований по разделам, подразделам, целевым статьям(муниципальной программы Красносёловского сельского поселения Петропавловского муниципального района Воронежской области),группам видов расходов, классификации ра</w:t>
      </w:r>
      <w:r w:rsidR="007F43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сходов бюджета поселения за 2024</w:t>
      </w: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Pr="00AB1EB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</w:t>
      </w:r>
      <w:r w:rsidRPr="00A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</w:t>
      </w:r>
    </w:p>
    <w:p w:rsidR="00AB1EB9" w:rsidRPr="00AB1EB9" w:rsidRDefault="00AB1EB9" w:rsidP="00AB1EB9">
      <w:pPr>
        <w:tabs>
          <w:tab w:val="left" w:pos="85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00"/>
        <w:gridCol w:w="664"/>
        <w:gridCol w:w="709"/>
        <w:gridCol w:w="1134"/>
        <w:gridCol w:w="1559"/>
        <w:gridCol w:w="1134"/>
        <w:gridCol w:w="1559"/>
      </w:tblGrid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Факт за 2024г.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ВСЕГО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12041,7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Администрация Красносёловского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12041,7</w:t>
            </w:r>
          </w:p>
        </w:tc>
      </w:tr>
      <w:tr w:rsidR="00C07430" w:rsidRPr="00C07430" w:rsidTr="00C07430">
        <w:trPr>
          <w:trHeight w:val="98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 Развитие местного самоуправления Красносёловского сельского поселения»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6864,7</w:t>
            </w:r>
          </w:p>
        </w:tc>
      </w:tr>
      <w:tr w:rsidR="00C07430" w:rsidRPr="00C07430" w:rsidTr="00C07430">
        <w:trPr>
          <w:trHeight w:val="98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 Развитие транспортной инфраструктуры Красносёловского сельского поселения»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24 004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8850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3506,4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1004,3</w:t>
            </w:r>
          </w:p>
        </w:tc>
      </w:tr>
      <w:tr w:rsidR="00C07430" w:rsidRPr="00C07430" w:rsidTr="00C07430">
        <w:trPr>
          <w:trHeight w:val="117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«Финансовое обеспечение деятельности главы сельского поселения»</w:t>
            </w:r>
          </w:p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58 1 02 70100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74,2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2502,0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«Функционирование органов местного самоуправления»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3900279180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2502,0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органов(Расходы на выплаты персоналу в целях обеспечения выполнения функций государственными(муниципальными)органами ,казенными учреждениями ,органами 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355,7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органов(Расходы на выплаты персоналу в целях обеспечения выполнения функций государственными(муниципальными)органами ,казенными учреждениями ,органами 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106,7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органов(Закупка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 (муниципальных)нужд).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 20010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2004,0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органов(Закупка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государственных(муниципальных)нужд).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58 1 01 92010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35,6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136,2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136,2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мероприятия, направленные на осуществление первичного воинского учета.(Расходы на выплаты персоналу в целях обеспечения выполнения функций 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государственными(муниципальными)органами, казенными учреждениями ,органами управления государственными внебюджетными фондами).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мероприятия, направленные на осуществление первичного воинского учета.(Закупка товаров, работ и услуг для государственных(муниципальных)нужд).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Подпрограмма»Обеспечение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муниципальной программы»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мероприятие»Обеспечение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национальной безопасности и правоохранительной деятельности»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58 1 16 20570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в сфере обеспечения национальной безопасности и правоохранительной деятельности(Закупка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го.нужд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58 1 16 20570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6756,9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«По организации проведения оплачиваемых общественных работ предусмотренных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гос.программой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Воронежской области»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органов 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длягосударственных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(муниципальных)нужд).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6754,9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4D07B6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</w:t>
            </w:r>
            <w:r w:rsidR="00C07430" w:rsidRPr="00C07430">
              <w:rPr>
                <w:rFonts w:ascii="Times New Roman" w:eastAsia="Times New Roman" w:hAnsi="Times New Roman" w:cs="Times New Roman"/>
                <w:lang w:eastAsia="ru-RU"/>
              </w:rPr>
              <w:t>Развитие дорожного хозяйства»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24004S8850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5177,0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мероприятия, направленные на обеспечение ремонта и содержания автомобильных дорог местного значения(Закупка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 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24004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</w:tr>
      <w:tr w:rsidR="00C07430" w:rsidRPr="00C07430" w:rsidTr="00C07430">
        <w:trPr>
          <w:trHeight w:val="225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мероприятия,направленные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ремонта и содержания автомобильных дорог местного значения(Закупка товаров, работ и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услугдля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государственных(муниципальных)нужд).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24004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4D07B6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</w:t>
            </w:r>
            <w:r w:rsidR="00C07430" w:rsidRPr="00C07430">
              <w:rPr>
                <w:rFonts w:ascii="Times New Roman" w:eastAsia="Times New Roman" w:hAnsi="Times New Roman" w:cs="Times New Roman"/>
                <w:lang w:eastAsia="ru-RU"/>
              </w:rPr>
              <w:t>Развитие дорожного хозяйства»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58 1 07 91290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1577,9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мероприятия,направленные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ремонта и содержания автомобильных дорог местного значения(Закупка товаров, работ и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услугдля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государственных(муниципальных)нужд).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58 1 07 91290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1577,9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58 1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18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78430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органов(Закупка товаров, работ и услуг для государственных( муниципальных)нужд).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58 1 18 78430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209,4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мероприятий по благоустройству населения(Закупка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гос.(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.(нужд)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390258000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устройство площадок  накопления твердых коммунальных отходов за счет областных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средств.Закупка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обеспечения гос.(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.)нужд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390258000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209,4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1158670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209.4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 направленные на обеспечение уличного освещения.(Закупка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 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58 1 08 78270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101,0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Культура, кинематография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1099,3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1290590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1099,3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(оказание услуг) сельского дома культуры»</w:t>
            </w:r>
          </w:p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959,4</w:t>
            </w:r>
          </w:p>
        </w:tc>
      </w:tr>
      <w:tr w:rsidR="00C07430" w:rsidRPr="00C07430" w:rsidTr="00C07430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959,4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72,1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1290590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67,8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311,4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proofErr w:type="gram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« Социальная</w:t>
            </w:r>
            <w:proofErr w:type="gram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граждан»</w:t>
            </w:r>
          </w:p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58 1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1490470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«Передача полномочий району по градостроительству, внутреннему финансовому  контролю и ревизионной комиссии»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58 1 28 98460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17,2</w:t>
            </w:r>
          </w:p>
        </w:tc>
      </w:tr>
    </w:tbl>
    <w:p w:rsidR="00AB1EB9" w:rsidRPr="00AB1EB9" w:rsidRDefault="00AB1EB9" w:rsidP="00AB1EB9">
      <w:pPr>
        <w:tabs>
          <w:tab w:val="left" w:pos="85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1EB9" w:rsidRPr="00AB1EB9" w:rsidRDefault="00AB1EB9" w:rsidP="00AB1EB9">
      <w:pPr>
        <w:tabs>
          <w:tab w:val="left" w:pos="85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1EB9" w:rsidRPr="00AB1EB9" w:rsidRDefault="00AB1EB9" w:rsidP="00AB1EB9">
      <w:pPr>
        <w:tabs>
          <w:tab w:val="left" w:pos="85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1EB9" w:rsidRPr="00AB1EB9" w:rsidRDefault="00AB1EB9" w:rsidP="00AB1EB9">
      <w:pPr>
        <w:tabs>
          <w:tab w:val="left" w:pos="85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1EB9" w:rsidRDefault="00AB1EB9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ABA" w:rsidRDefault="000A1ABA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4D75" w:rsidRDefault="00C04D75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Pr="00AB1EB9" w:rsidRDefault="001953E0" w:rsidP="001953E0">
      <w:pPr>
        <w:widowControl w:val="0"/>
        <w:shd w:val="clear" w:color="auto" w:fill="FFFFFF"/>
        <w:tabs>
          <w:tab w:val="left" w:pos="552"/>
        </w:tabs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Приложение № 4</w:t>
      </w:r>
    </w:p>
    <w:p w:rsidR="001953E0" w:rsidRPr="00AB1EB9" w:rsidRDefault="001953E0" w:rsidP="001953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решению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   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2025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</w:p>
    <w:p w:rsidR="001953E0" w:rsidRPr="00AB1EB9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1953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3E0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на реализацию муниципальных </w:t>
      </w:r>
      <w:r w:rsidR="00C07430">
        <w:rPr>
          <w:rFonts w:ascii="Times New Roman" w:hAnsi="Times New Roman" w:cs="Times New Roman"/>
          <w:b/>
          <w:bCs/>
          <w:sz w:val="24"/>
          <w:szCs w:val="24"/>
        </w:rPr>
        <w:t>целевых программ за 2024</w:t>
      </w:r>
      <w:r w:rsidRPr="001953E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5840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1982"/>
        <w:gridCol w:w="792"/>
        <w:gridCol w:w="530"/>
        <w:gridCol w:w="795"/>
        <w:gridCol w:w="2327"/>
      </w:tblGrid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1953E0" w:rsidRPr="001C5D7E" w:rsidRDefault="007F4312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</w:t>
            </w:r>
          </w:p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(тыс.</w:t>
            </w:r>
          </w:p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рублей)</w:t>
            </w:r>
          </w:p>
          <w:p w:rsidR="001953E0" w:rsidRPr="001C5D7E" w:rsidRDefault="007F4312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953E0" w:rsidRPr="001C5D7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953E0" w:rsidRPr="001C5D7E" w:rsidTr="001C5D7E">
        <w:trPr>
          <w:trHeight w:val="275"/>
        </w:trPr>
        <w:tc>
          <w:tcPr>
            <w:tcW w:w="2056" w:type="pct"/>
            <w:shd w:val="clear" w:color="auto" w:fill="auto"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6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  <w:vAlign w:val="bottom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br/>
              <w:t>В С Е Г О</w:t>
            </w:r>
          </w:p>
        </w:tc>
        <w:tc>
          <w:tcPr>
            <w:tcW w:w="908" w:type="pct"/>
            <w:shd w:val="clear" w:color="auto" w:fill="auto"/>
            <w:noWrap/>
            <w:vAlign w:val="bottom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D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D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D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D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7F4312" w:rsidRDefault="007F4312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12041,7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  <w:vAlign w:val="center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C5D7E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</w:t>
            </w:r>
            <w:r w:rsidR="004D07B6" w:rsidRPr="001C5D7E">
              <w:rPr>
                <w:rFonts w:ascii="Times New Roman" w:hAnsi="Times New Roman" w:cs="Times New Roman"/>
                <w:bCs/>
                <w:color w:val="000000"/>
              </w:rPr>
              <w:t>программа «</w:t>
            </w:r>
            <w:r w:rsidRPr="001C5D7E">
              <w:rPr>
                <w:rFonts w:ascii="Times New Roman" w:hAnsi="Times New Roman" w:cs="Times New Roman"/>
              </w:rPr>
              <w:t xml:space="preserve">Развитие местного самоуправления Красносёловского сельского </w:t>
            </w:r>
            <w:r w:rsidR="004D07B6" w:rsidRPr="001C5D7E">
              <w:rPr>
                <w:rFonts w:ascii="Times New Roman" w:hAnsi="Times New Roman" w:cs="Times New Roman"/>
              </w:rPr>
              <w:t>поселения»</w:t>
            </w:r>
            <w:r w:rsidRPr="001C5D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58 0 00 00000</w:t>
            </w:r>
          </w:p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7F4312" w:rsidP="001953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312">
              <w:rPr>
                <w:rFonts w:ascii="Times New Roman" w:eastAsia="Times New Roman" w:hAnsi="Times New Roman" w:cs="Times New Roman"/>
                <w:lang w:eastAsia="ar-SA"/>
              </w:rPr>
              <w:t>6864,7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  <w:bCs/>
              </w:rPr>
              <w:t>Подпрограмма</w:t>
            </w:r>
            <w:r w:rsidRPr="001C5D7E">
              <w:rPr>
                <w:rFonts w:ascii="Times New Roman" w:hAnsi="Times New Roman" w:cs="Times New Roman"/>
              </w:rPr>
              <w:t xml:space="preserve"> «Обеспечение реализации муниципальной программы» муниципальной программы ««Развитие местного самоуправления Красносёловского сельского </w:t>
            </w:r>
            <w:r w:rsidR="004D07B6" w:rsidRPr="001C5D7E">
              <w:rPr>
                <w:rFonts w:ascii="Times New Roman" w:hAnsi="Times New Roman" w:cs="Times New Roman"/>
              </w:rPr>
              <w:t>поселения»</w:t>
            </w:r>
            <w:r w:rsidRPr="001C5D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58 1 00 00000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7F4312" w:rsidP="001953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312">
              <w:rPr>
                <w:rFonts w:ascii="Times New Roman" w:eastAsia="Times New Roman" w:hAnsi="Times New Roman" w:cs="Times New Roman"/>
                <w:lang w:eastAsia="ar-SA"/>
              </w:rPr>
              <w:t>6864,7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  <w:vAlign w:val="bottom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C5D7E">
              <w:rPr>
                <w:rFonts w:ascii="Times New Roman" w:hAnsi="Times New Roman" w:cs="Times New Roman"/>
              </w:rPr>
              <w:t xml:space="preserve">Основное мероприятие «Обеспечение деятельности </w:t>
            </w:r>
            <w:r w:rsidR="004D07B6" w:rsidRPr="001C5D7E">
              <w:rPr>
                <w:rFonts w:ascii="Times New Roman" w:hAnsi="Times New Roman" w:cs="Times New Roman"/>
              </w:rPr>
              <w:t>главы местного</w:t>
            </w:r>
            <w:r w:rsidRPr="001C5D7E">
              <w:rPr>
                <w:rFonts w:ascii="Times New Roman" w:hAnsi="Times New Roman" w:cs="Times New Roman"/>
              </w:rPr>
              <w:t xml:space="preserve"> самоуправления»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58 1 02 00000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025A08" w:rsidRDefault="007F4312" w:rsidP="001953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312">
              <w:rPr>
                <w:rFonts w:ascii="Times New Roman" w:eastAsia="Times New Roman" w:hAnsi="Times New Roman" w:cs="Times New Roman"/>
                <w:lang w:eastAsia="ar-SA"/>
              </w:rPr>
              <w:t>1004,3</w:t>
            </w:r>
          </w:p>
        </w:tc>
      </w:tr>
      <w:tr w:rsidR="007F4312" w:rsidRPr="001C5D7E" w:rsidTr="00D34BB3">
        <w:trPr>
          <w:trHeight w:val="20"/>
        </w:trPr>
        <w:tc>
          <w:tcPr>
            <w:tcW w:w="2056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8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58 1 02 92020</w:t>
            </w:r>
          </w:p>
        </w:tc>
        <w:tc>
          <w:tcPr>
            <w:tcW w:w="363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4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F4312" w:rsidRPr="0055356D" w:rsidRDefault="007F4312" w:rsidP="007F4312">
            <w:pPr>
              <w:jc w:val="center"/>
            </w:pPr>
            <w:r w:rsidRPr="0055356D">
              <w:rPr>
                <w:lang w:eastAsia="ar-SA"/>
              </w:rPr>
              <w:t>930,1</w:t>
            </w:r>
          </w:p>
        </w:tc>
      </w:tr>
      <w:tr w:rsidR="007F4312" w:rsidRPr="001C5D7E" w:rsidTr="00D34BB3">
        <w:trPr>
          <w:trHeight w:val="20"/>
        </w:trPr>
        <w:tc>
          <w:tcPr>
            <w:tcW w:w="2056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Расходы на обеспечение деятельности главы местного самоуправления (Расходы на выплаты персоналу в целях обеспечения </w:t>
            </w:r>
            <w:r w:rsidRPr="001C5D7E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8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  <w:bCs/>
              </w:rPr>
            </w:pPr>
            <w:r w:rsidRPr="007F43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58 1 02 70100</w:t>
            </w:r>
          </w:p>
        </w:tc>
        <w:tc>
          <w:tcPr>
            <w:tcW w:w="363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4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F4312" w:rsidRPr="0055356D" w:rsidRDefault="007F4312" w:rsidP="007F4312">
            <w:pPr>
              <w:jc w:val="center"/>
              <w:rPr>
                <w:lang w:eastAsia="ar-SA"/>
              </w:rPr>
            </w:pPr>
            <w:r w:rsidRPr="0055356D">
              <w:rPr>
                <w:lang w:eastAsia="ar-SA"/>
              </w:rPr>
              <w:t>74,2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lastRenderedPageBreak/>
              <w:t>Основное мероприятие «Обеспечение деятельности                          администрации Красноселовского сельского поселения»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58 1 01 00000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0A1ABA" w:rsidRDefault="007F4312" w:rsidP="001953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312">
              <w:rPr>
                <w:rFonts w:ascii="Times New Roman" w:eastAsia="Times New Roman" w:hAnsi="Times New Roman" w:cs="Times New Roman"/>
                <w:lang w:eastAsia="ar-SA"/>
              </w:rPr>
              <w:t>2502,0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Расходы на обеспечение деятельности администрации Красноселовского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58 1 01 92010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0A1ABA" w:rsidRDefault="00CC3AFB" w:rsidP="001953E0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463,7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58 1 01 92010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CC3AFB" w:rsidRDefault="00CC3AFB" w:rsidP="001953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2002,7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58 1 01 92010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025A08" w:rsidRDefault="00CC3AFB" w:rsidP="001953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35,</w:t>
            </w:r>
            <w:r w:rsidR="00025A08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Основное мероприятие «Осуществление первичного                         воинского учета на территориях, где отсутствуют военные                         комиссариаты»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58 1 05 00000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CC3AFB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136,2</w:t>
            </w:r>
          </w:p>
        </w:tc>
      </w:tr>
      <w:tr w:rsidR="00CC3AFB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8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58 1 05 51180</w:t>
            </w:r>
          </w:p>
        </w:tc>
        <w:tc>
          <w:tcPr>
            <w:tcW w:w="363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4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CC3AFB" w:rsidRDefault="00CC3AFB" w:rsidP="00CC3AFB">
            <w:pPr>
              <w:jc w:val="center"/>
            </w:pPr>
            <w:r w:rsidRPr="00CF0198">
              <w:rPr>
                <w:rFonts w:ascii="Times New Roman" w:hAnsi="Times New Roman" w:cs="Times New Roman"/>
              </w:rPr>
              <w:t>136,2</w:t>
            </w:r>
          </w:p>
        </w:tc>
      </w:tr>
      <w:tr w:rsidR="00CC3AFB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 xml:space="preserve">Расходы на обеспечение деятельности первичного воинского учета </w:t>
            </w:r>
            <w:r w:rsidRPr="001C5D7E">
              <w:rPr>
                <w:rFonts w:ascii="Times New Roman" w:hAnsi="Times New Roman" w:cs="Times New Roman"/>
              </w:rPr>
              <w:t xml:space="preserve">на территориях, где отсутствуют военные </w:t>
            </w:r>
            <w:r w:rsidR="004D07B6" w:rsidRPr="001C5D7E">
              <w:rPr>
                <w:rFonts w:ascii="Times New Roman" w:hAnsi="Times New Roman" w:cs="Times New Roman"/>
              </w:rPr>
              <w:t>комиссариаты (</w:t>
            </w:r>
            <w:r w:rsidRPr="001C5D7E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="004D07B6" w:rsidRPr="001C5D7E">
              <w:rPr>
                <w:rFonts w:ascii="Times New Roman" w:hAnsi="Times New Roman" w:cs="Times New Roman"/>
              </w:rPr>
              <w:t>для государственных</w:t>
            </w:r>
            <w:r w:rsidRPr="001C5D7E">
              <w:rPr>
                <w:rFonts w:ascii="Times New Roman" w:hAnsi="Times New Roman" w:cs="Times New Roman"/>
              </w:rPr>
              <w:t xml:space="preserve"> (муниципальных) нужд)</w:t>
            </w:r>
          </w:p>
        </w:tc>
        <w:tc>
          <w:tcPr>
            <w:tcW w:w="908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58 1 05 51180</w:t>
            </w:r>
          </w:p>
        </w:tc>
        <w:tc>
          <w:tcPr>
            <w:tcW w:w="363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4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CC3AFB" w:rsidRDefault="00CC3AFB" w:rsidP="00CC3AFB">
            <w:pPr>
              <w:jc w:val="center"/>
            </w:pPr>
            <w:r w:rsidRPr="00CF0198">
              <w:rPr>
                <w:rFonts w:ascii="Times New Roman" w:hAnsi="Times New Roman" w:cs="Times New Roman"/>
              </w:rPr>
              <w:t>136,2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Основное мероприятие «</w:t>
            </w:r>
            <w:r w:rsidRPr="001C5D7E">
              <w:rPr>
                <w:rFonts w:ascii="Times New Roman" w:eastAsia="Calibri" w:hAnsi="Times New Roman" w:cs="Times New Roman"/>
              </w:rPr>
              <w:t>Резервный фонд по предупреждению и ликвидации чрезвычайных ситуаций»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58 1 16 00000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-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Мероприятия по национальной безопасности и </w:t>
            </w:r>
            <w:r w:rsidR="004D07B6" w:rsidRPr="001C5D7E">
              <w:rPr>
                <w:rFonts w:ascii="Times New Roman" w:hAnsi="Times New Roman" w:cs="Times New Roman"/>
              </w:rPr>
              <w:t>правоохранительной деятельности за</w:t>
            </w:r>
            <w:r w:rsidRPr="001C5D7E">
              <w:rPr>
                <w:rFonts w:ascii="Times New Roman" w:hAnsi="Times New Roman" w:cs="Times New Roman"/>
              </w:rPr>
              <w:t xml:space="preserve"> счет резервного фонда области, связанные с предупреждением и ликвидацией </w:t>
            </w:r>
            <w:r w:rsidRPr="001C5D7E">
              <w:rPr>
                <w:rFonts w:ascii="Times New Roman" w:hAnsi="Times New Roman" w:cs="Times New Roman"/>
              </w:rPr>
              <w:lastRenderedPageBreak/>
              <w:t>последствий</w:t>
            </w:r>
            <w:r w:rsidR="00CC3AFB">
              <w:rPr>
                <w:rFonts w:ascii="Times New Roman" w:hAnsi="Times New Roman" w:cs="Times New Roman"/>
              </w:rPr>
              <w:t xml:space="preserve"> стихийных бедствий и других </w:t>
            </w:r>
            <w:r w:rsidR="004D07B6">
              <w:rPr>
                <w:rFonts w:ascii="Times New Roman" w:hAnsi="Times New Roman" w:cs="Times New Roman"/>
              </w:rPr>
              <w:t>ЧС</w:t>
            </w:r>
            <w:r w:rsidR="004D07B6" w:rsidRPr="001C5D7E">
              <w:rPr>
                <w:rFonts w:ascii="Times New Roman" w:hAnsi="Times New Roman" w:cs="Times New Roman"/>
              </w:rPr>
              <w:t xml:space="preserve"> (</w:t>
            </w:r>
            <w:r w:rsidRPr="001C5D7E">
              <w:rPr>
                <w:rFonts w:ascii="Times New Roman" w:hAnsi="Times New Roman" w:cs="Times New Roman"/>
              </w:rPr>
              <w:t>Закупка товаров, работ и услуг для государственных (</w:t>
            </w:r>
            <w:r w:rsidR="004D07B6" w:rsidRPr="001C5D7E">
              <w:rPr>
                <w:rFonts w:ascii="Times New Roman" w:hAnsi="Times New Roman" w:cs="Times New Roman"/>
              </w:rPr>
              <w:t>муниципальных) нужд</w:t>
            </w:r>
            <w:r w:rsidRPr="001C5D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lastRenderedPageBreak/>
              <w:t>58 1 16  20570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</w:t>
            </w:r>
            <w:r w:rsidR="00CC3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5,0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lastRenderedPageBreak/>
              <w:t xml:space="preserve">Основное мероприятие «Развитие сети автомобильных                            дорог общего пользования сельского поселения» 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58 1 07 00000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CC3AFB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1577,9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 xml:space="preserve">Мероприятия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по развитию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 сети автомобильных дорог общего пользования сельского поселения </w:t>
            </w:r>
          </w:p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>(Закупка товаров, работ и услуг для государственных (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муниципальных) нужд</w:t>
            </w:r>
            <w:r w:rsidRPr="001C5D7E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58 1 07   91290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CC3AFB" w:rsidRDefault="00CC3AFB" w:rsidP="00CC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1577,9</w:t>
            </w:r>
          </w:p>
        </w:tc>
      </w:tr>
      <w:tr w:rsidR="001953E0" w:rsidRPr="001C5D7E" w:rsidTr="00CC3AFB">
        <w:trPr>
          <w:trHeight w:val="694"/>
        </w:trPr>
        <w:tc>
          <w:tcPr>
            <w:tcW w:w="2056" w:type="pct"/>
            <w:shd w:val="clear" w:color="auto" w:fill="auto"/>
          </w:tcPr>
          <w:p w:rsidR="001953E0" w:rsidRPr="001C5D7E" w:rsidRDefault="001953E0" w:rsidP="00CC3AF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>Основное мероприятие «</w:t>
            </w:r>
            <w:r w:rsidR="00CC3AFB">
              <w:rPr>
                <w:rFonts w:ascii="Times New Roman" w:hAnsi="Times New Roman" w:cs="Times New Roman"/>
                <w:lang w:eastAsia="ar-SA"/>
              </w:rPr>
              <w:t>Земельный контроль</w:t>
            </w:r>
            <w:r w:rsidRPr="001C5D7E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CC3AFB" w:rsidP="001953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58 1 07 91290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CC3AFB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CC3AFB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CC3AFB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25A08" w:rsidRPr="001C5D7E" w:rsidTr="000A1ABA">
        <w:trPr>
          <w:trHeight w:val="657"/>
        </w:trPr>
        <w:tc>
          <w:tcPr>
            <w:tcW w:w="2056" w:type="pct"/>
            <w:shd w:val="clear" w:color="auto" w:fill="auto"/>
          </w:tcPr>
          <w:p w:rsidR="00025A08" w:rsidRPr="009137C2" w:rsidRDefault="00025A08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9137C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«Развитие дорожного хозяйства»</w:t>
            </w:r>
          </w:p>
        </w:tc>
        <w:tc>
          <w:tcPr>
            <w:tcW w:w="908" w:type="pct"/>
            <w:shd w:val="clear" w:color="auto" w:fill="auto"/>
          </w:tcPr>
          <w:p w:rsidR="00025A08" w:rsidRPr="00025A08" w:rsidRDefault="00025A08" w:rsidP="001953E0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24 0 04 S8850</w:t>
            </w:r>
          </w:p>
        </w:tc>
        <w:tc>
          <w:tcPr>
            <w:tcW w:w="363" w:type="pct"/>
            <w:shd w:val="clear" w:color="auto" w:fill="auto"/>
          </w:tcPr>
          <w:p w:rsidR="00025A08" w:rsidRPr="00025A08" w:rsidRDefault="00025A08" w:rsidP="001953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025A08" w:rsidRPr="00025A08" w:rsidRDefault="00025A08" w:rsidP="001953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364" w:type="pct"/>
            <w:shd w:val="clear" w:color="auto" w:fill="auto"/>
          </w:tcPr>
          <w:p w:rsidR="00025A08" w:rsidRPr="00025A08" w:rsidRDefault="00025A08" w:rsidP="001953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066" w:type="pct"/>
            <w:shd w:val="clear" w:color="auto" w:fill="auto"/>
            <w:noWrap/>
          </w:tcPr>
          <w:p w:rsidR="00025A08" w:rsidRPr="00CC3AFB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5177,0</w:t>
            </w:r>
          </w:p>
        </w:tc>
      </w:tr>
      <w:tr w:rsidR="00025A08" w:rsidRPr="001C5D7E" w:rsidTr="001C5D7E">
        <w:trPr>
          <w:trHeight w:val="1189"/>
        </w:trPr>
        <w:tc>
          <w:tcPr>
            <w:tcW w:w="2056" w:type="pct"/>
            <w:shd w:val="clear" w:color="auto" w:fill="auto"/>
          </w:tcPr>
          <w:p w:rsidR="00025A08" w:rsidRPr="001C5D7E" w:rsidRDefault="00025A08" w:rsidP="00025A0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 xml:space="preserve">Мероприятия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по развитию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 сети автомобильных дорог общего пользования сельского поселения </w:t>
            </w:r>
          </w:p>
          <w:p w:rsidR="00025A08" w:rsidRPr="00025A08" w:rsidRDefault="00025A08" w:rsidP="00025A08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>(Закупка товаров, работ и услуг для государственных (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муниципальных) нужд</w:t>
            </w:r>
            <w:r w:rsidRPr="00025A08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:rsidR="00025A08" w:rsidRPr="00025A08" w:rsidRDefault="00025A08" w:rsidP="00025A08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24 0 04 S8850</w:t>
            </w:r>
          </w:p>
        </w:tc>
        <w:tc>
          <w:tcPr>
            <w:tcW w:w="363" w:type="pct"/>
            <w:shd w:val="clear" w:color="auto" w:fill="auto"/>
          </w:tcPr>
          <w:p w:rsidR="00025A08" w:rsidRPr="00025A08" w:rsidRDefault="00025A08" w:rsidP="00025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025A08" w:rsidRPr="00025A08" w:rsidRDefault="00025A08" w:rsidP="00025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364" w:type="pct"/>
            <w:shd w:val="clear" w:color="auto" w:fill="auto"/>
          </w:tcPr>
          <w:p w:rsidR="00025A08" w:rsidRPr="00025A08" w:rsidRDefault="00025A08" w:rsidP="00025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066" w:type="pct"/>
            <w:shd w:val="clear" w:color="auto" w:fill="auto"/>
            <w:noWrap/>
          </w:tcPr>
          <w:p w:rsidR="00025A08" w:rsidRPr="00CC3AFB" w:rsidRDefault="00CC3AFB" w:rsidP="0002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5177,0</w:t>
            </w:r>
          </w:p>
        </w:tc>
      </w:tr>
      <w:tr w:rsidR="004E542A" w:rsidRPr="001C5D7E" w:rsidTr="000A1ABA">
        <w:trPr>
          <w:trHeight w:val="301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42A" w:rsidRPr="009137C2" w:rsidRDefault="004E542A" w:rsidP="004E5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7C2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08" w:type="pct"/>
            <w:shd w:val="clear" w:color="auto" w:fill="auto"/>
          </w:tcPr>
          <w:p w:rsidR="004E542A" w:rsidRDefault="004E542A" w:rsidP="004E542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63" w:type="pct"/>
            <w:shd w:val="clear" w:color="auto" w:fill="auto"/>
          </w:tcPr>
          <w:p w:rsidR="004E542A" w:rsidRDefault="004E542A" w:rsidP="004E54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4E542A" w:rsidRDefault="004E542A" w:rsidP="004E54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364" w:type="pct"/>
            <w:shd w:val="clear" w:color="auto" w:fill="auto"/>
          </w:tcPr>
          <w:p w:rsidR="004E542A" w:rsidRPr="00CC3AFB" w:rsidRDefault="004E542A" w:rsidP="00CC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CC3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pct"/>
            <w:shd w:val="clear" w:color="auto" w:fill="auto"/>
            <w:noWrap/>
          </w:tcPr>
          <w:p w:rsidR="004E542A" w:rsidRPr="00CC3AFB" w:rsidRDefault="00CC3AFB" w:rsidP="004E5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209,4</w:t>
            </w:r>
          </w:p>
        </w:tc>
      </w:tr>
      <w:tr w:rsidR="001953E0" w:rsidRPr="001C5D7E" w:rsidTr="001C5D7E">
        <w:trPr>
          <w:trHeight w:val="1189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 xml:space="preserve">Мероприятия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по развитию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 и содержанию сети уличного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освещения сельского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 поселения (Закупка товаров, работ и услуг для государственных (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муниципальных) нужд</w:t>
            </w:r>
            <w:r w:rsidRPr="001C5D7E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58 1  08  98670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0A1ABA" w:rsidRPr="001C5D7E" w:rsidTr="000A1ABA">
        <w:trPr>
          <w:trHeight w:val="693"/>
        </w:trPr>
        <w:tc>
          <w:tcPr>
            <w:tcW w:w="2056" w:type="pct"/>
            <w:shd w:val="clear" w:color="auto" w:fill="auto"/>
          </w:tcPr>
          <w:p w:rsidR="000A1ABA" w:rsidRPr="001C5D7E" w:rsidRDefault="000A1ABA" w:rsidP="000A1ABA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Основное мероприятие «Благоустройство территорий                             поселения»</w:t>
            </w:r>
          </w:p>
        </w:tc>
        <w:tc>
          <w:tcPr>
            <w:tcW w:w="908" w:type="pct"/>
            <w:shd w:val="clear" w:color="auto" w:fill="auto"/>
          </w:tcPr>
          <w:p w:rsidR="000A1ABA" w:rsidRPr="001C5D7E" w:rsidRDefault="000A1ABA" w:rsidP="000A1AB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58 1 08 98670</w:t>
            </w:r>
          </w:p>
        </w:tc>
        <w:tc>
          <w:tcPr>
            <w:tcW w:w="363" w:type="pct"/>
            <w:shd w:val="clear" w:color="auto" w:fill="auto"/>
          </w:tcPr>
          <w:p w:rsidR="000A1ABA" w:rsidRPr="001C5D7E" w:rsidRDefault="000A1ABA" w:rsidP="000A1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0A1ABA" w:rsidRPr="001C5D7E" w:rsidRDefault="000A1ABA" w:rsidP="000A1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4" w:type="pct"/>
            <w:shd w:val="clear" w:color="auto" w:fill="auto"/>
          </w:tcPr>
          <w:p w:rsidR="000A1ABA" w:rsidRPr="001C5D7E" w:rsidRDefault="000A1ABA" w:rsidP="000A1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0A1ABA" w:rsidRPr="001C5D7E" w:rsidRDefault="00CC3AFB" w:rsidP="000A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1953E0" w:rsidRPr="001C5D7E" w:rsidTr="001C5D7E">
        <w:trPr>
          <w:trHeight w:val="1189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eastAsia="Calibri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Основное мероприятие «</w:t>
            </w:r>
            <w:r w:rsidRPr="001C5D7E">
              <w:rPr>
                <w:rFonts w:ascii="Times New Roman" w:eastAsia="Calibri" w:hAnsi="Times New Roman" w:cs="Times New Roman"/>
              </w:rPr>
              <w:t>Повышение энергетическо</w:t>
            </w:r>
            <w:r w:rsidR="004D07B6">
              <w:rPr>
                <w:rFonts w:ascii="Times New Roman" w:eastAsia="Calibri" w:hAnsi="Times New Roman" w:cs="Times New Roman"/>
              </w:rPr>
              <w:t xml:space="preserve">й </w:t>
            </w:r>
            <w:r w:rsidR="004D07B6" w:rsidRPr="001C5D7E">
              <w:rPr>
                <w:rFonts w:ascii="Times New Roman" w:eastAsia="Calibri" w:hAnsi="Times New Roman" w:cs="Times New Roman"/>
              </w:rPr>
              <w:t>эффективности экономики</w:t>
            </w:r>
            <w:r w:rsidRPr="001C5D7E">
              <w:rPr>
                <w:rFonts w:ascii="Times New Roman" w:eastAsia="Calibri" w:hAnsi="Times New Roman" w:cs="Times New Roman"/>
              </w:rPr>
              <w:t xml:space="preserve"> Воронежской области и сокращение энергетических изде</w:t>
            </w:r>
            <w:r w:rsidR="004D07B6">
              <w:rPr>
                <w:rFonts w:ascii="Times New Roman" w:eastAsia="Calibri" w:hAnsi="Times New Roman" w:cs="Times New Roman"/>
              </w:rPr>
              <w:t>ржек в бюджетном секторе на 2022-2025</w:t>
            </w:r>
            <w:r w:rsidRPr="001C5D7E">
              <w:rPr>
                <w:rFonts w:ascii="Times New Roman" w:eastAsia="Calibri" w:hAnsi="Times New Roman" w:cs="Times New Roman"/>
              </w:rPr>
              <w:t xml:space="preserve"> годы»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58 1 15 00000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9137C2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9137C2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9137C2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 на </w:t>
            </w:r>
            <w:r w:rsidR="004D07B6">
              <w:rPr>
                <w:rFonts w:ascii="Times New Roman" w:eastAsia="Calibri" w:hAnsi="Times New Roman" w:cs="Times New Roman"/>
              </w:rPr>
              <w:t>2022-2025</w:t>
            </w:r>
            <w:r w:rsidR="004D07B6" w:rsidRPr="001C5D7E">
              <w:rPr>
                <w:rFonts w:ascii="Times New Roman" w:eastAsia="Calibri" w:hAnsi="Times New Roman" w:cs="Times New Roman"/>
              </w:rPr>
              <w:t xml:space="preserve"> </w:t>
            </w:r>
            <w:r w:rsidRPr="001C5D7E">
              <w:rPr>
                <w:rFonts w:ascii="Times New Roman" w:hAnsi="Times New Roman" w:cs="Times New Roman"/>
              </w:rPr>
              <w:t>годы» гос. программы Воронежской области «Эффективность и развитие энергетики»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 xml:space="preserve">58 1 15 </w:t>
            </w:r>
            <w:r w:rsidRPr="001C5D7E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1C5D7E">
              <w:rPr>
                <w:rFonts w:ascii="Times New Roman" w:hAnsi="Times New Roman" w:cs="Times New Roman"/>
                <w:bCs/>
              </w:rPr>
              <w:t>8670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05  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CC3AFB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4D07B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</w:rPr>
              <w:t xml:space="preserve">Основное мероприятие «Обеспечение </w:t>
            </w:r>
            <w:r w:rsidR="004D07B6">
              <w:rPr>
                <w:rFonts w:ascii="Times New Roman" w:hAnsi="Times New Roman" w:cs="Times New Roman"/>
              </w:rPr>
              <w:t xml:space="preserve">деятельности </w:t>
            </w:r>
            <w:r w:rsidRPr="009137C2">
              <w:rPr>
                <w:rFonts w:ascii="Times New Roman" w:hAnsi="Times New Roman" w:cs="Times New Roman"/>
              </w:rPr>
              <w:t xml:space="preserve">(оказание услуг) </w:t>
            </w:r>
            <w:r w:rsidR="004D07B6">
              <w:rPr>
                <w:rFonts w:ascii="Times New Roman" w:hAnsi="Times New Roman" w:cs="Times New Roman"/>
              </w:rPr>
              <w:t>СДК</w:t>
            </w:r>
            <w:r w:rsidRPr="009137C2">
              <w:rPr>
                <w:rFonts w:ascii="Times New Roman" w:hAnsi="Times New Roman" w:cs="Times New Roman"/>
              </w:rPr>
              <w:t xml:space="preserve"> </w:t>
            </w:r>
            <w:r w:rsidRPr="009137C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9137C2">
              <w:rPr>
                <w:rFonts w:ascii="Times New Roman" w:hAnsi="Times New Roman" w:cs="Times New Roman"/>
              </w:rPr>
              <w:t>Красносёловс</w:t>
            </w:r>
            <w:r w:rsidR="004D07B6">
              <w:rPr>
                <w:rFonts w:ascii="Times New Roman" w:hAnsi="Times New Roman" w:cs="Times New Roman"/>
              </w:rPr>
              <w:t>кий</w:t>
            </w:r>
            <w:proofErr w:type="spellEnd"/>
            <w:r w:rsidR="004D07B6">
              <w:rPr>
                <w:rFonts w:ascii="Times New Roman" w:hAnsi="Times New Roman" w:cs="Times New Roman"/>
              </w:rPr>
              <w:t xml:space="preserve"> центр                     </w:t>
            </w:r>
            <w:r w:rsidRPr="009137C2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lastRenderedPageBreak/>
              <w:t>58 1 12 90590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847397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847397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 w:rsidRPr="004D07B6">
              <w:rPr>
                <w:rFonts w:ascii="Times New Roman" w:eastAsia="Times New Roman" w:hAnsi="Times New Roman" w:cs="Times New Roman"/>
                <w:lang w:eastAsia="ru-RU"/>
              </w:rPr>
              <w:t>1099,3</w:t>
            </w:r>
          </w:p>
        </w:tc>
      </w:tr>
      <w:tr w:rsidR="00847397" w:rsidRPr="001C5D7E" w:rsidTr="00C07430">
        <w:trPr>
          <w:trHeight w:val="2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7397" w:rsidRPr="00847397" w:rsidRDefault="00847397" w:rsidP="00847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8" w:type="pct"/>
            <w:shd w:val="clear" w:color="auto" w:fill="auto"/>
          </w:tcPr>
          <w:p w:rsidR="00847397" w:rsidRDefault="00847397" w:rsidP="008473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58 1 12 90590</w:t>
            </w:r>
          </w:p>
        </w:tc>
        <w:tc>
          <w:tcPr>
            <w:tcW w:w="363" w:type="pct"/>
            <w:shd w:val="clear" w:color="auto" w:fill="auto"/>
          </w:tcPr>
          <w:p w:rsidR="00847397" w:rsidRPr="001C5D7E" w:rsidRDefault="00847397" w:rsidP="00847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847397" w:rsidRDefault="00847397" w:rsidP="0084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4" w:type="pct"/>
            <w:shd w:val="clear" w:color="auto" w:fill="auto"/>
          </w:tcPr>
          <w:p w:rsidR="00847397" w:rsidRDefault="00847397" w:rsidP="0084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847397" w:rsidRDefault="004D07B6" w:rsidP="0084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139,9</w:t>
            </w:r>
          </w:p>
        </w:tc>
      </w:tr>
      <w:tr w:rsidR="00847397" w:rsidRPr="001C5D7E" w:rsidTr="00C07430">
        <w:trPr>
          <w:trHeight w:val="20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397" w:rsidRPr="00847397" w:rsidRDefault="00847397" w:rsidP="00847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по передаче части полномочий</w:t>
            </w:r>
          </w:p>
        </w:tc>
        <w:tc>
          <w:tcPr>
            <w:tcW w:w="908" w:type="pct"/>
            <w:shd w:val="clear" w:color="auto" w:fill="auto"/>
          </w:tcPr>
          <w:p w:rsidR="00847397" w:rsidRPr="001C5D7E" w:rsidRDefault="00847397" w:rsidP="008473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58 1 12 90590</w:t>
            </w:r>
          </w:p>
        </w:tc>
        <w:tc>
          <w:tcPr>
            <w:tcW w:w="363" w:type="pct"/>
            <w:shd w:val="clear" w:color="auto" w:fill="auto"/>
          </w:tcPr>
          <w:p w:rsidR="00847397" w:rsidRPr="001C5D7E" w:rsidRDefault="00847397" w:rsidP="00847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847397" w:rsidRPr="001C5D7E" w:rsidRDefault="00847397" w:rsidP="0084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4" w:type="pct"/>
            <w:shd w:val="clear" w:color="auto" w:fill="auto"/>
          </w:tcPr>
          <w:p w:rsidR="00847397" w:rsidRPr="001C5D7E" w:rsidRDefault="00847397" w:rsidP="0084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847397" w:rsidRPr="001C5D7E" w:rsidRDefault="004D07B6" w:rsidP="0084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959,4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Основное мероприятие «Выплата пенсий за выслугу                            лет (доплат к пенсии) муниципальных служащих»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58 1 14 00000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0A1ABA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0A1ABA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4E542A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311,4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 xml:space="preserve">Доплаты к пенсиям муниципальным служащим сельского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поселения (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Социальное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обеспечение и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 иные выплаты населению)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58 1 14 90470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4E542A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311,4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  <w:vAlign w:val="bottom"/>
          </w:tcPr>
          <w:p w:rsidR="001953E0" w:rsidRPr="001C5D7E" w:rsidRDefault="001953E0" w:rsidP="001953E0">
            <w:pPr>
              <w:pStyle w:val="afc"/>
              <w:jc w:val="both"/>
              <w:rPr>
                <w:rFonts w:ascii="Times New Roman" w:hAnsi="Times New Roman"/>
                <w:color w:val="FF0000"/>
              </w:rPr>
            </w:pPr>
            <w:r w:rsidRPr="001C5D7E">
              <w:rPr>
                <w:rFonts w:ascii="Times New Roman" w:hAnsi="Times New Roman"/>
              </w:rPr>
              <w:t>Основное мероприятие «Межбюджет</w:t>
            </w:r>
            <w:r w:rsidR="004D07B6">
              <w:rPr>
                <w:rFonts w:ascii="Times New Roman" w:hAnsi="Times New Roman"/>
              </w:rPr>
              <w:t xml:space="preserve">ные трансферты, предоставляемые </w:t>
            </w:r>
            <w:r w:rsidR="004D07B6" w:rsidRPr="001C5D7E">
              <w:rPr>
                <w:rFonts w:ascii="Times New Roman" w:hAnsi="Times New Roman"/>
              </w:rPr>
              <w:t>для осуществления</w:t>
            </w:r>
            <w:r w:rsidRPr="001C5D7E">
              <w:rPr>
                <w:rFonts w:ascii="Times New Roman" w:hAnsi="Times New Roman"/>
              </w:rPr>
              <w:t xml:space="preserve"> переданных полномочий району».</w:t>
            </w:r>
          </w:p>
          <w:p w:rsidR="001953E0" w:rsidRPr="001C5D7E" w:rsidRDefault="001953E0" w:rsidP="001953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58 1 20 00000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0A1ABA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0A1ABA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0A1ABA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Межбюджетные трансферты, предоставляемые </w:t>
            </w:r>
            <w:r w:rsidR="004D07B6" w:rsidRPr="001C5D7E">
              <w:rPr>
                <w:rFonts w:ascii="Times New Roman" w:hAnsi="Times New Roman" w:cs="Times New Roman"/>
              </w:rPr>
              <w:t>для осуществления</w:t>
            </w:r>
            <w:r w:rsidRPr="001C5D7E">
              <w:rPr>
                <w:rFonts w:ascii="Times New Roman" w:hAnsi="Times New Roman" w:cs="Times New Roman"/>
              </w:rPr>
              <w:t xml:space="preserve"> переданных полномочий району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58 1 20 98460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</w:tr>
    </w:tbl>
    <w:p w:rsidR="00AB1EB9" w:rsidRPr="00AB1EB9" w:rsidRDefault="00AB1EB9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EB9" w:rsidRDefault="00AB1EB9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F74" w:rsidRDefault="001E7F74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F74" w:rsidRDefault="001E7F74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F74" w:rsidRDefault="001E7F74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F74" w:rsidRDefault="001E7F74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F74" w:rsidRPr="00AB1EB9" w:rsidRDefault="001E7F74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EB9" w:rsidRPr="00AB1EB9" w:rsidRDefault="00AB1EB9" w:rsidP="00AB1EB9">
      <w:pPr>
        <w:widowControl w:val="0"/>
        <w:shd w:val="clear" w:color="auto" w:fill="FFFFFF"/>
        <w:tabs>
          <w:tab w:val="left" w:pos="552"/>
        </w:tabs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ar-SA"/>
        </w:rPr>
      </w:pPr>
      <w:r w:rsidRPr="00AB1EB9">
        <w:rPr>
          <w:rFonts w:ascii="Times New Roman" w:eastAsia="Times New Roman" w:hAnsi="Times New Roman" w:cs="Times New Roman"/>
          <w:lang w:eastAsia="ar-SA"/>
        </w:rPr>
        <w:t xml:space="preserve">                Приложение № 5</w:t>
      </w: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решению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2025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</w:p>
    <w:p w:rsidR="00AB1EB9" w:rsidRPr="00AB1EB9" w:rsidRDefault="00AB1EB9" w:rsidP="00AB1EB9">
      <w:pPr>
        <w:widowControl w:val="0"/>
        <w:shd w:val="clear" w:color="auto" w:fill="FFFFFF"/>
        <w:tabs>
          <w:tab w:val="left" w:pos="552"/>
        </w:tabs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1EB9" w:rsidRPr="00AB1EB9" w:rsidRDefault="00AB1EB9" w:rsidP="00AB1E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B1EB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Источники внутреннего финансирования дефицита бюджета           Красносёловс</w:t>
      </w:r>
      <w:r w:rsidR="00C0743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кого сельского поселения за 2024</w:t>
      </w:r>
      <w:r w:rsidRPr="00AB1EB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год</w:t>
      </w:r>
    </w:p>
    <w:p w:rsidR="00AB1EB9" w:rsidRPr="00AB1EB9" w:rsidRDefault="00AB1EB9" w:rsidP="00AB1EB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30" w:rsidRPr="00AB1EB9" w:rsidRDefault="00AB1EB9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4058"/>
        <w:gridCol w:w="3043"/>
        <w:gridCol w:w="1490"/>
      </w:tblGrid>
      <w:tr w:rsidR="00C07430" w:rsidRPr="00C07430" w:rsidTr="00C07430">
        <w:trPr>
          <w:trHeight w:val="375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  <w:p w:rsidR="00C07430" w:rsidRPr="00C07430" w:rsidRDefault="00C07430" w:rsidP="00C0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Код классификации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07430" w:rsidRPr="00C07430" w:rsidTr="00C07430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За 2024 г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C074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00 00 00 00 0000 000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-251,8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01 0</w:t>
            </w:r>
            <w:r w:rsidRPr="00C074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00 00 00 0000 000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01 03 01 00 00 0000 700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01 03 01 00 10 0000 710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01 03 01 00 00 0000 800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07430" w:rsidRPr="00C07430" w:rsidTr="00C07430">
        <w:trPr>
          <w:trHeight w:val="90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-251,8</w:t>
            </w:r>
          </w:p>
        </w:tc>
      </w:tr>
      <w:tr w:rsidR="00C07430" w:rsidRPr="00C07430" w:rsidTr="00C07430">
        <w:trPr>
          <w:trHeight w:val="563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105 00 00 00 0000 500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-12373,6</w:t>
            </w:r>
          </w:p>
        </w:tc>
      </w:tr>
      <w:tr w:rsidR="00C07430" w:rsidRPr="00C07430" w:rsidTr="00C07430">
        <w:trPr>
          <w:trHeight w:val="1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01 05 02 0000 0000 500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-12373,6</w:t>
            </w:r>
          </w:p>
        </w:tc>
      </w:tr>
      <w:tr w:rsidR="00C07430" w:rsidRPr="00C07430" w:rsidTr="00C07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12121,8</w:t>
            </w:r>
          </w:p>
        </w:tc>
      </w:tr>
      <w:tr w:rsidR="00C07430" w:rsidRPr="00C07430" w:rsidTr="00C07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12121,8</w:t>
            </w:r>
          </w:p>
        </w:tc>
      </w:tr>
    </w:tbl>
    <w:p w:rsidR="00AB1EB9" w:rsidRPr="00AB1EB9" w:rsidRDefault="00AB1EB9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                                                               </w:t>
      </w:r>
    </w:p>
    <w:p w:rsidR="001953E0" w:rsidRDefault="001953E0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AB1EB9" w:rsidRPr="00AB1EB9" w:rsidRDefault="000A1ABA" w:rsidP="00AB1EB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  <w:lang w:eastAsia="ru-RU"/>
        </w:rPr>
      </w:pPr>
      <w:r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ahoma"/>
          <w:sz w:val="20"/>
          <w:szCs w:val="20"/>
          <w:lang w:eastAsia="ru-RU"/>
        </w:rPr>
        <w:t>Приложение  №</w:t>
      </w:r>
      <w:proofErr w:type="gramEnd"/>
      <w:r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6</w:t>
      </w:r>
      <w:r w:rsidR="00AB1EB9" w:rsidRPr="00AB1EB9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                                                                       </w:t>
      </w: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решению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2025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</w:p>
    <w:p w:rsidR="00AB1EB9" w:rsidRPr="00AB1EB9" w:rsidRDefault="00AB1EB9" w:rsidP="00AB1EB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ahoma"/>
          <w:sz w:val="28"/>
          <w:szCs w:val="28"/>
          <w:lang w:eastAsia="ru-RU"/>
        </w:rPr>
        <w:t>Сведения</w:t>
      </w:r>
    </w:p>
    <w:p w:rsidR="00AB1EB9" w:rsidRPr="00AB1EB9" w:rsidRDefault="00AB1EB9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численности работников администрации Красносёловского сельского поселения и </w:t>
      </w:r>
      <w:r w:rsidR="00C07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их содержание за 2024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8"/>
        <w:gridCol w:w="1740"/>
        <w:gridCol w:w="1485"/>
        <w:gridCol w:w="1232"/>
        <w:gridCol w:w="1324"/>
        <w:gridCol w:w="1616"/>
      </w:tblGrid>
      <w:tr w:rsidR="00C07430" w:rsidRPr="00C07430" w:rsidTr="00C07430">
        <w:trPr>
          <w:tblHeader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служащих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По штатному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годовой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на заработную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плату - по 01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1195,8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1127,0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771,4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771,4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343,7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288,7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На начисление на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по оплате труда - по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01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463,8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339,7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233,0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233,0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206,4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</w:tr>
    </w:tbl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30" w:rsidRDefault="00C07430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727D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Pr="00D34BB3" w:rsidRDefault="00727DBB" w:rsidP="00727DBB">
      <w:pPr>
        <w:jc w:val="right"/>
        <w:rPr>
          <w:rFonts w:ascii="Times New Roman" w:eastAsia="Times New Roman" w:hAnsi="Times New Roman" w:cs="Times New Roman"/>
          <w:sz w:val="24"/>
        </w:rPr>
      </w:pPr>
      <w:r w:rsidRPr="00A6785F">
        <w:rPr>
          <w:rFonts w:ascii="Times New Roman" w:eastAsia="Times New Roman" w:hAnsi="Times New Roman" w:cs="Times New Roman"/>
          <w:sz w:val="24"/>
        </w:rPr>
        <w:t xml:space="preserve">     </w:t>
      </w:r>
      <w:r w:rsidRPr="00D34BB3">
        <w:rPr>
          <w:rFonts w:ascii="Times New Roman" w:eastAsia="Times New Roman" w:hAnsi="Times New Roman" w:cs="Times New Roman"/>
          <w:sz w:val="24"/>
        </w:rPr>
        <w:t>ПРИЛОЖЕНИЕ № 2</w:t>
      </w:r>
    </w:p>
    <w:p w:rsidR="00727DBB" w:rsidRPr="00A6785F" w:rsidRDefault="00727DBB" w:rsidP="00727DBB">
      <w:pPr>
        <w:tabs>
          <w:tab w:val="left" w:pos="7200"/>
        </w:tabs>
        <w:jc w:val="right"/>
        <w:rPr>
          <w:rFonts w:ascii="Times New Roman" w:eastAsia="Times New Roman" w:hAnsi="Times New Roman" w:cs="Times New Roman"/>
          <w:sz w:val="24"/>
        </w:rPr>
      </w:pPr>
      <w:r w:rsidRPr="00D34BB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 w:rsidR="00D34BB3">
        <w:rPr>
          <w:rFonts w:ascii="Times New Roman" w:eastAsia="Times New Roman" w:hAnsi="Times New Roman" w:cs="Times New Roman"/>
          <w:sz w:val="24"/>
        </w:rPr>
        <w:t xml:space="preserve">          к </w:t>
      </w:r>
      <w:proofErr w:type="gramStart"/>
      <w:r w:rsidR="00D34BB3">
        <w:rPr>
          <w:rFonts w:ascii="Times New Roman" w:eastAsia="Times New Roman" w:hAnsi="Times New Roman" w:cs="Times New Roman"/>
          <w:sz w:val="24"/>
        </w:rPr>
        <w:t>решению  №</w:t>
      </w:r>
      <w:proofErr w:type="gramEnd"/>
      <w:r w:rsidR="00E07358">
        <w:rPr>
          <w:rFonts w:ascii="Times New Roman" w:eastAsia="Times New Roman" w:hAnsi="Times New Roman" w:cs="Times New Roman"/>
          <w:sz w:val="24"/>
        </w:rPr>
        <w:t>6</w:t>
      </w:r>
      <w:r w:rsidR="00D34BB3">
        <w:rPr>
          <w:rFonts w:ascii="Times New Roman" w:eastAsia="Times New Roman" w:hAnsi="Times New Roman" w:cs="Times New Roman"/>
          <w:sz w:val="24"/>
        </w:rPr>
        <w:t xml:space="preserve">   от</w:t>
      </w:r>
      <w:r w:rsidR="00E07358">
        <w:rPr>
          <w:rFonts w:ascii="Times New Roman" w:eastAsia="Times New Roman" w:hAnsi="Times New Roman" w:cs="Times New Roman"/>
          <w:sz w:val="24"/>
        </w:rPr>
        <w:t xml:space="preserve"> 12.05.2025</w:t>
      </w:r>
      <w:r w:rsidRPr="00D34BB3">
        <w:rPr>
          <w:rFonts w:ascii="Times New Roman" w:eastAsia="Times New Roman" w:hAnsi="Times New Roman" w:cs="Times New Roman"/>
          <w:sz w:val="24"/>
        </w:rPr>
        <w:t>года</w:t>
      </w:r>
    </w:p>
    <w:p w:rsidR="00727DBB" w:rsidRPr="00A6785F" w:rsidRDefault="00727DBB" w:rsidP="00727DBB">
      <w:pPr>
        <w:jc w:val="right"/>
        <w:rPr>
          <w:rFonts w:ascii="Times New Roman" w:eastAsia="Times New Roman" w:hAnsi="Times New Roman" w:cs="Times New Roman"/>
          <w:sz w:val="24"/>
        </w:rPr>
      </w:pPr>
      <w:r w:rsidRPr="00A6785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</w:p>
    <w:p w:rsidR="00727DBB" w:rsidRDefault="00727DBB" w:rsidP="00727D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Pr="00230D2A" w:rsidRDefault="00727DBB" w:rsidP="00727D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Pr="00E07358" w:rsidRDefault="00727DBB" w:rsidP="00727D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5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727DBB" w:rsidRPr="00230D2A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358">
        <w:rPr>
          <w:rFonts w:ascii="Times New Roman" w:eastAsia="Times New Roman" w:hAnsi="Times New Roman" w:cs="Times New Roman"/>
          <w:b/>
          <w:sz w:val="28"/>
          <w:szCs w:val="28"/>
        </w:rPr>
        <w:t>рабочей группы по подготовке и проведению публичных слушаний по проекту решения об утверждении отчета об исполнении бюджета Красносёловского сельского поселения Петропавловского муниципального р</w:t>
      </w:r>
      <w:r w:rsidRPr="00E07358">
        <w:rPr>
          <w:rFonts w:ascii="Times New Roman" w:hAnsi="Times New Roman" w:cs="Times New Roman"/>
          <w:b/>
          <w:sz w:val="28"/>
          <w:szCs w:val="28"/>
        </w:rPr>
        <w:t>а</w:t>
      </w:r>
      <w:r w:rsidR="005D6BAE" w:rsidRPr="00E07358">
        <w:rPr>
          <w:rFonts w:ascii="Times New Roman" w:hAnsi="Times New Roman" w:cs="Times New Roman"/>
          <w:b/>
          <w:sz w:val="28"/>
          <w:szCs w:val="28"/>
        </w:rPr>
        <w:t>йона Воронежской области за 2024</w:t>
      </w:r>
      <w:r w:rsidRPr="00E0735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E073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DBB" w:rsidRPr="00230D2A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A7E" w:rsidRPr="002648A9" w:rsidRDefault="00C85A7E" w:rsidP="00C85A7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Соколов А. И.</w:t>
      </w:r>
      <w:r w:rsidRPr="002648A9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2648A9">
        <w:rPr>
          <w:rFonts w:ascii="Arial" w:hAnsi="Arial" w:cs="Arial"/>
          <w:sz w:val="26"/>
          <w:szCs w:val="26"/>
        </w:rPr>
        <w:t>глава  Красносёловского</w:t>
      </w:r>
      <w:proofErr w:type="gramEnd"/>
      <w:r w:rsidRPr="002648A9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Воронежской области  - председатель рабочей группы.</w:t>
      </w:r>
    </w:p>
    <w:p w:rsidR="00C85A7E" w:rsidRDefault="00C85A7E" w:rsidP="00C85A7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Коржова И.С</w:t>
      </w:r>
      <w:r w:rsidRPr="002648A9">
        <w:rPr>
          <w:rFonts w:ascii="Arial" w:hAnsi="Arial" w:cs="Arial"/>
          <w:sz w:val="26"/>
          <w:szCs w:val="26"/>
        </w:rPr>
        <w:t xml:space="preserve">., </w:t>
      </w:r>
      <w:r>
        <w:rPr>
          <w:rFonts w:ascii="Arial" w:hAnsi="Arial" w:cs="Arial"/>
          <w:sz w:val="26"/>
          <w:szCs w:val="26"/>
        </w:rPr>
        <w:t>главный</w:t>
      </w:r>
      <w:r w:rsidRPr="002648A9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648A9">
        <w:rPr>
          <w:rFonts w:ascii="Arial" w:hAnsi="Arial" w:cs="Arial"/>
          <w:sz w:val="26"/>
          <w:szCs w:val="26"/>
        </w:rPr>
        <w:t>специалист  администрации</w:t>
      </w:r>
      <w:proofErr w:type="gramEnd"/>
      <w:r w:rsidRPr="002648A9">
        <w:rPr>
          <w:rFonts w:ascii="Arial" w:hAnsi="Arial" w:cs="Arial"/>
          <w:sz w:val="26"/>
          <w:szCs w:val="26"/>
        </w:rPr>
        <w:t xml:space="preserve"> Красносёловского сельского поселения Петропавловского муниципального района Воронежской области  -  член рабочей группы.</w:t>
      </w:r>
    </w:p>
    <w:p w:rsidR="00C85A7E" w:rsidRPr="000F0CE4" w:rsidRDefault="00C85A7E" w:rsidP="00C85A7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Дворникова Ольга Евгеньевна</w:t>
      </w:r>
      <w:r w:rsidRPr="002648A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старший </w:t>
      </w:r>
      <w:proofErr w:type="gramStart"/>
      <w:r>
        <w:rPr>
          <w:rFonts w:ascii="Arial" w:hAnsi="Arial" w:cs="Arial"/>
          <w:sz w:val="26"/>
          <w:szCs w:val="26"/>
        </w:rPr>
        <w:t>инспектор</w:t>
      </w:r>
      <w:r w:rsidRPr="002648A9">
        <w:rPr>
          <w:rFonts w:ascii="Arial" w:hAnsi="Arial" w:cs="Arial"/>
          <w:sz w:val="26"/>
          <w:szCs w:val="26"/>
        </w:rPr>
        <w:t xml:space="preserve">  администрации</w:t>
      </w:r>
      <w:proofErr w:type="gramEnd"/>
      <w:r w:rsidRPr="002648A9">
        <w:rPr>
          <w:rFonts w:ascii="Arial" w:hAnsi="Arial" w:cs="Arial"/>
          <w:sz w:val="26"/>
          <w:szCs w:val="26"/>
        </w:rPr>
        <w:t xml:space="preserve"> Красносёловского сельского поселения Петропавловского муниципального района Воронежской области  -  член рабочей группы.</w:t>
      </w:r>
    </w:p>
    <w:p w:rsidR="00C85A7E" w:rsidRPr="002648A9" w:rsidRDefault="00C85A7E" w:rsidP="00C85A7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Калюжная И.В</w:t>
      </w:r>
      <w:r w:rsidRPr="002648A9">
        <w:rPr>
          <w:rFonts w:ascii="Arial" w:hAnsi="Arial" w:cs="Arial"/>
          <w:sz w:val="26"/>
          <w:szCs w:val="26"/>
        </w:rPr>
        <w:t xml:space="preserve">., </w:t>
      </w:r>
      <w:proofErr w:type="gramStart"/>
      <w:r w:rsidRPr="002648A9">
        <w:rPr>
          <w:rFonts w:ascii="Arial" w:hAnsi="Arial" w:cs="Arial"/>
          <w:sz w:val="26"/>
          <w:szCs w:val="26"/>
        </w:rPr>
        <w:t>депутат  Совета</w:t>
      </w:r>
      <w:proofErr w:type="gramEnd"/>
      <w:r w:rsidRPr="002648A9">
        <w:rPr>
          <w:rFonts w:ascii="Arial" w:hAnsi="Arial" w:cs="Arial"/>
          <w:sz w:val="26"/>
          <w:szCs w:val="26"/>
        </w:rPr>
        <w:t xml:space="preserve"> народных депутатов Красносёловского сельского поселения Петропавловского муниципального района Воронежской области  - член рабочей группы. </w:t>
      </w:r>
    </w:p>
    <w:p w:rsidR="00727DBB" w:rsidRPr="00230D2A" w:rsidRDefault="00727DBB" w:rsidP="00C85A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right"/>
        <w:rPr>
          <w:rFonts w:ascii="Times New Roman" w:eastAsia="Times New Roman" w:hAnsi="Times New Roman" w:cs="Times New Roman"/>
          <w:sz w:val="24"/>
        </w:rPr>
      </w:pPr>
      <w:r w:rsidRPr="00A6785F">
        <w:rPr>
          <w:rFonts w:ascii="Times New Roman" w:eastAsia="Times New Roman" w:hAnsi="Times New Roman" w:cs="Times New Roman"/>
          <w:sz w:val="24"/>
        </w:rPr>
        <w:t xml:space="preserve">   </w:t>
      </w:r>
    </w:p>
    <w:p w:rsidR="00727DBB" w:rsidRPr="00A8263F" w:rsidRDefault="00727DBB" w:rsidP="00727DBB">
      <w:pPr>
        <w:jc w:val="right"/>
        <w:rPr>
          <w:rFonts w:ascii="Times New Roman" w:eastAsia="Times New Roman" w:hAnsi="Times New Roman" w:cs="Times New Roman"/>
          <w:sz w:val="24"/>
        </w:rPr>
      </w:pPr>
      <w:r w:rsidRPr="00A8263F">
        <w:rPr>
          <w:rFonts w:ascii="Times New Roman" w:eastAsia="Times New Roman" w:hAnsi="Times New Roman" w:cs="Times New Roman"/>
          <w:sz w:val="24"/>
        </w:rPr>
        <w:t>ПРИЛОЖЕНИЕ № 3</w:t>
      </w:r>
    </w:p>
    <w:p w:rsidR="00727DBB" w:rsidRPr="00A8263F" w:rsidRDefault="00727DBB" w:rsidP="00727DBB">
      <w:pPr>
        <w:tabs>
          <w:tab w:val="left" w:pos="7200"/>
        </w:tabs>
        <w:jc w:val="right"/>
        <w:rPr>
          <w:rFonts w:ascii="Times New Roman" w:eastAsia="Times New Roman" w:hAnsi="Times New Roman" w:cs="Times New Roman"/>
          <w:sz w:val="24"/>
        </w:rPr>
      </w:pPr>
      <w:r w:rsidRPr="00A8263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к решению №</w:t>
      </w:r>
      <w:proofErr w:type="gramStart"/>
      <w:r w:rsidR="00A8263F" w:rsidRPr="00A8263F">
        <w:rPr>
          <w:rFonts w:ascii="Times New Roman" w:eastAsia="Times New Roman" w:hAnsi="Times New Roman" w:cs="Times New Roman"/>
          <w:sz w:val="24"/>
        </w:rPr>
        <w:t>6</w:t>
      </w:r>
      <w:r w:rsidRPr="00A8263F">
        <w:rPr>
          <w:rFonts w:ascii="Times New Roman" w:eastAsia="Times New Roman" w:hAnsi="Times New Roman" w:cs="Times New Roman"/>
          <w:sz w:val="24"/>
        </w:rPr>
        <w:t xml:space="preserve">  от</w:t>
      </w:r>
      <w:proofErr w:type="gramEnd"/>
      <w:r w:rsidRPr="00A8263F">
        <w:rPr>
          <w:rFonts w:ascii="Times New Roman" w:eastAsia="Times New Roman" w:hAnsi="Times New Roman" w:cs="Times New Roman"/>
          <w:sz w:val="24"/>
        </w:rPr>
        <w:t xml:space="preserve"> </w:t>
      </w:r>
      <w:r w:rsidR="00A8263F" w:rsidRPr="00A8263F">
        <w:rPr>
          <w:rFonts w:ascii="Times New Roman" w:eastAsia="Times New Roman" w:hAnsi="Times New Roman" w:cs="Times New Roman"/>
          <w:sz w:val="24"/>
        </w:rPr>
        <w:t xml:space="preserve"> 12</w:t>
      </w:r>
      <w:r w:rsidRPr="00A8263F">
        <w:rPr>
          <w:rFonts w:ascii="Times New Roman" w:eastAsia="Times New Roman" w:hAnsi="Times New Roman" w:cs="Times New Roman"/>
          <w:sz w:val="24"/>
        </w:rPr>
        <w:t>.03.</w:t>
      </w:r>
      <w:r w:rsidR="005D6BAE" w:rsidRPr="00A8263F">
        <w:rPr>
          <w:rFonts w:ascii="Times New Roman" w:hAnsi="Times New Roman"/>
          <w:sz w:val="24"/>
        </w:rPr>
        <w:t>2025</w:t>
      </w:r>
      <w:r w:rsidRPr="00A8263F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727DBB" w:rsidRPr="00A8263F" w:rsidRDefault="00727DBB" w:rsidP="00727DBB">
      <w:pPr>
        <w:jc w:val="right"/>
        <w:rPr>
          <w:rFonts w:ascii="Times New Roman" w:eastAsia="Times New Roman" w:hAnsi="Times New Roman" w:cs="Times New Roman"/>
          <w:sz w:val="24"/>
        </w:rPr>
      </w:pPr>
      <w:r w:rsidRPr="00A8263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</w:p>
    <w:p w:rsidR="00727DBB" w:rsidRPr="00A8263F" w:rsidRDefault="00727DBB" w:rsidP="00727DBB">
      <w:pPr>
        <w:rPr>
          <w:rFonts w:ascii="Times New Roman" w:eastAsia="Times New Roman" w:hAnsi="Times New Roman" w:cs="Times New Roman"/>
          <w:sz w:val="24"/>
        </w:rPr>
      </w:pPr>
    </w:p>
    <w:p w:rsidR="00727DBB" w:rsidRPr="00A8263F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Pr="00DB6A2F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63F">
        <w:rPr>
          <w:rFonts w:ascii="Times New Roman" w:eastAsia="Times New Roman" w:hAnsi="Times New Roman" w:cs="Times New Roman"/>
          <w:b/>
          <w:sz w:val="28"/>
          <w:szCs w:val="28"/>
        </w:rPr>
        <w:t>Порядок работы рабочей группы по проведению публичных слушаний по проекту решения об утверждении отчета об исполнения бюджета Красносёловского сельского поселения Петропавловского муниципального ра</w:t>
      </w:r>
      <w:r w:rsidR="005D6BAE" w:rsidRPr="00A8263F">
        <w:rPr>
          <w:rFonts w:ascii="Times New Roman" w:hAnsi="Times New Roman"/>
          <w:b/>
          <w:sz w:val="28"/>
          <w:szCs w:val="28"/>
        </w:rPr>
        <w:t>йона Воронежской области за 2024</w:t>
      </w:r>
      <w:r w:rsidRPr="00A8263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DB6A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7DBB" w:rsidRPr="00DB6A2F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Pr="00DB6A2F" w:rsidRDefault="00727DBB" w:rsidP="00727DBB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по проведению публичных слушаний по проекту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Красносёловского 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>сельского поселения Петропавловского муниципальног</w:t>
      </w:r>
      <w:r w:rsidR="00DC5EAA">
        <w:rPr>
          <w:rFonts w:ascii="Times New Roman" w:hAnsi="Times New Roman"/>
          <w:sz w:val="28"/>
          <w:szCs w:val="28"/>
        </w:rPr>
        <w:t xml:space="preserve">о района </w:t>
      </w:r>
      <w:r w:rsidR="00A8263F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A8263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proofErr w:type="gramEnd"/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 организует и проводит свою работу по адресу: Воронежская область, Петропа</w:t>
      </w:r>
      <w:r>
        <w:rPr>
          <w:rFonts w:ascii="Times New Roman" w:eastAsia="Times New Roman" w:hAnsi="Times New Roman" w:cs="Times New Roman"/>
          <w:sz w:val="28"/>
          <w:szCs w:val="28"/>
        </w:rPr>
        <w:t>вловский район, с. Красносёловка, ул. Ленина, д.35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DBB" w:rsidRPr="00263EA2" w:rsidRDefault="00727DBB" w:rsidP="00727DBB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DB6A2F">
        <w:rPr>
          <w:rFonts w:ascii="Times New Roman" w:eastAsia="Times New Roman" w:hAnsi="Times New Roman" w:cs="Times New Roman"/>
          <w:sz w:val="28"/>
          <w:szCs w:val="28"/>
        </w:rPr>
        <w:t>Прием вопросов, предложений и замечаний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об утверждении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 отчета об  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Красносёловского сельского поселения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 Петропавловского муниципального рай</w:t>
      </w:r>
      <w:r>
        <w:rPr>
          <w:rFonts w:ascii="Times New Roman" w:hAnsi="Times New Roman"/>
          <w:sz w:val="28"/>
          <w:szCs w:val="28"/>
        </w:rPr>
        <w:t>о</w:t>
      </w:r>
      <w:r w:rsidR="00547D1A">
        <w:rPr>
          <w:rFonts w:ascii="Times New Roman" w:hAnsi="Times New Roman"/>
          <w:sz w:val="28"/>
          <w:szCs w:val="28"/>
        </w:rPr>
        <w:t>на Воронежской области   за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год принимаются ежедневно до </w:t>
      </w:r>
      <w:r w:rsidR="00932EAA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DC5EAA" w:rsidRPr="00263EA2"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</w:t>
      </w:r>
      <w:r w:rsidR="00A8263F" w:rsidRPr="00263EA2">
        <w:rPr>
          <w:rFonts w:ascii="Times New Roman" w:hAnsi="Times New Roman"/>
          <w:sz w:val="28"/>
          <w:szCs w:val="28"/>
          <w:shd w:val="clear" w:color="auto" w:fill="FFFFFF"/>
        </w:rPr>
        <w:t xml:space="preserve"> 2025</w:t>
      </w:r>
      <w:r w:rsidRPr="00263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3EA2">
        <w:rPr>
          <w:rFonts w:ascii="Times New Roman" w:eastAsia="Times New Roman" w:hAnsi="Times New Roman" w:cs="Times New Roman"/>
          <w:sz w:val="28"/>
          <w:szCs w:val="28"/>
        </w:rPr>
        <w:t>года с 10.00 часов до 16.00 часов, тел. (47365) 42144.</w:t>
      </w:r>
    </w:p>
    <w:p w:rsidR="00727DBB" w:rsidRPr="00263EA2" w:rsidRDefault="00727DBB" w:rsidP="00727DBB">
      <w:pPr>
        <w:rPr>
          <w:rFonts w:ascii="Times New Roman" w:eastAsia="Times New Roman" w:hAnsi="Times New Roman" w:cs="Times New Roman"/>
          <w:sz w:val="24"/>
        </w:rPr>
      </w:pPr>
    </w:p>
    <w:p w:rsidR="00727DBB" w:rsidRPr="00AB1EB9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/>
    <w:sectPr w:rsidR="00AB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53D96"/>
    <w:multiLevelType w:val="hybridMultilevel"/>
    <w:tmpl w:val="902EC4D2"/>
    <w:lvl w:ilvl="0" w:tplc="1A4E97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832D9"/>
    <w:multiLevelType w:val="hybridMultilevel"/>
    <w:tmpl w:val="0A3ACA6E"/>
    <w:lvl w:ilvl="0" w:tplc="F45C312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5B23650"/>
    <w:multiLevelType w:val="hybridMultilevel"/>
    <w:tmpl w:val="C8ECACCA"/>
    <w:lvl w:ilvl="0" w:tplc="8098BD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3F9B6624"/>
    <w:multiLevelType w:val="hybridMultilevel"/>
    <w:tmpl w:val="B374E964"/>
    <w:lvl w:ilvl="0" w:tplc="172EBA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7BBC"/>
    <w:multiLevelType w:val="hybridMultilevel"/>
    <w:tmpl w:val="E0EA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1FD6"/>
    <w:multiLevelType w:val="hybridMultilevel"/>
    <w:tmpl w:val="7700D236"/>
    <w:lvl w:ilvl="0" w:tplc="DC7AD5D8">
      <w:start w:val="1"/>
      <w:numFmt w:val="decimal"/>
      <w:lvlText w:val="%1."/>
      <w:lvlJc w:val="left"/>
      <w:pPr>
        <w:tabs>
          <w:tab w:val="num" w:pos="1590"/>
        </w:tabs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7" w15:restartNumberingAfterBreak="0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677B5E"/>
    <w:multiLevelType w:val="hybridMultilevel"/>
    <w:tmpl w:val="4D366350"/>
    <w:lvl w:ilvl="0" w:tplc="E1588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92"/>
    <w:rsid w:val="00025A08"/>
    <w:rsid w:val="000A1ABA"/>
    <w:rsid w:val="001005E2"/>
    <w:rsid w:val="001953E0"/>
    <w:rsid w:val="001C5D7E"/>
    <w:rsid w:val="001E7F74"/>
    <w:rsid w:val="00237D4D"/>
    <w:rsid w:val="0024697F"/>
    <w:rsid w:val="00263EA2"/>
    <w:rsid w:val="002877A6"/>
    <w:rsid w:val="002B5E84"/>
    <w:rsid w:val="00416D05"/>
    <w:rsid w:val="004D07B6"/>
    <w:rsid w:val="004E542A"/>
    <w:rsid w:val="00510D91"/>
    <w:rsid w:val="00542E4F"/>
    <w:rsid w:val="00547D1A"/>
    <w:rsid w:val="00557B79"/>
    <w:rsid w:val="005B4D88"/>
    <w:rsid w:val="005D6BAE"/>
    <w:rsid w:val="00626C8F"/>
    <w:rsid w:val="006670DD"/>
    <w:rsid w:val="00677971"/>
    <w:rsid w:val="00727DBB"/>
    <w:rsid w:val="0074129E"/>
    <w:rsid w:val="007F4312"/>
    <w:rsid w:val="00847397"/>
    <w:rsid w:val="008B3238"/>
    <w:rsid w:val="008F1178"/>
    <w:rsid w:val="00902992"/>
    <w:rsid w:val="009137C2"/>
    <w:rsid w:val="00932EAA"/>
    <w:rsid w:val="00945F49"/>
    <w:rsid w:val="009A3646"/>
    <w:rsid w:val="00A8263F"/>
    <w:rsid w:val="00AB1EB9"/>
    <w:rsid w:val="00BE05CC"/>
    <w:rsid w:val="00C02815"/>
    <w:rsid w:val="00C04D75"/>
    <w:rsid w:val="00C07430"/>
    <w:rsid w:val="00C85A7E"/>
    <w:rsid w:val="00CC3AFB"/>
    <w:rsid w:val="00D34BB3"/>
    <w:rsid w:val="00DC5EAA"/>
    <w:rsid w:val="00E07358"/>
    <w:rsid w:val="00E4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882AD-96B7-405A-A3F5-03D2495C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AB1EB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kern w:val="32"/>
      <w:sz w:val="32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B1EB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AB1E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1EB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1EB9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1EB9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B1EB9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B1EB9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B1EB9"/>
    <w:rPr>
      <w:rFonts w:ascii="Arial" w:eastAsia="Times New Roman" w:hAnsi="Arial" w:cs="Times New Roman"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1EB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1E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1EB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1EB9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1EB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B1E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B1EB9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1EB9"/>
  </w:style>
  <w:style w:type="paragraph" w:styleId="a3">
    <w:name w:val="Body Text"/>
    <w:basedOn w:val="a"/>
    <w:link w:val="a4"/>
    <w:rsid w:val="00AB1E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1E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AB1E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AB1E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AB1E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1Орган_ПР Знак"/>
    <w:link w:val="13"/>
    <w:locked/>
    <w:rsid w:val="00AB1EB9"/>
    <w:rPr>
      <w:rFonts w:ascii="Arial" w:hAnsi="Arial" w:cs="Arial"/>
      <w:b/>
      <w:caps/>
      <w:sz w:val="28"/>
      <w:lang w:eastAsia="ar-SA"/>
    </w:rPr>
  </w:style>
  <w:style w:type="paragraph" w:customStyle="1" w:styleId="13">
    <w:name w:val="1Орган_ПР"/>
    <w:basedOn w:val="a"/>
    <w:link w:val="12"/>
    <w:rsid w:val="00AB1EB9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lang w:eastAsia="ar-SA"/>
    </w:rPr>
  </w:style>
  <w:style w:type="character" w:customStyle="1" w:styleId="a8">
    <w:name w:val="Текст примечания Знак"/>
    <w:link w:val="a9"/>
    <w:locked/>
    <w:rsid w:val="00AB1EB9"/>
    <w:rPr>
      <w:rFonts w:ascii="Courier" w:hAnsi="Courier"/>
      <w:lang w:eastAsia="ru-RU"/>
    </w:rPr>
  </w:style>
  <w:style w:type="paragraph" w:customStyle="1" w:styleId="14">
    <w:name w:val="!Равноширинный текст документа1"/>
    <w:basedOn w:val="a"/>
    <w:next w:val="a9"/>
    <w:rsid w:val="00AB1EB9"/>
    <w:pPr>
      <w:spacing w:after="0" w:line="240" w:lineRule="auto"/>
      <w:ind w:firstLine="567"/>
      <w:jc w:val="both"/>
    </w:pPr>
    <w:rPr>
      <w:rFonts w:ascii="Courier" w:hAnsi="Courier"/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AB1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азвание Знак"/>
    <w:locked/>
    <w:rsid w:val="00AB1EB9"/>
    <w:rPr>
      <w:rFonts w:ascii="Arial" w:hAnsi="Arial" w:cs="Arial"/>
      <w:b/>
      <w:sz w:val="24"/>
      <w:lang w:val="ru-RU" w:eastAsia="ru-RU" w:bidi="ar-SA"/>
    </w:rPr>
  </w:style>
  <w:style w:type="character" w:customStyle="1" w:styleId="ab">
    <w:name w:val="Основной текст с отступом Знак"/>
    <w:link w:val="ac"/>
    <w:locked/>
    <w:rsid w:val="00AB1EB9"/>
    <w:rPr>
      <w:rFonts w:ascii="Arial" w:hAnsi="Arial" w:cs="Arial"/>
      <w:sz w:val="24"/>
      <w:lang w:eastAsia="ru-RU"/>
    </w:rPr>
  </w:style>
  <w:style w:type="paragraph" w:customStyle="1" w:styleId="16">
    <w:name w:val="Основной текст с отступом1"/>
    <w:basedOn w:val="a"/>
    <w:next w:val="ac"/>
    <w:rsid w:val="00AB1EB9"/>
    <w:pPr>
      <w:spacing w:after="0" w:line="240" w:lineRule="auto"/>
      <w:ind w:firstLine="5400"/>
      <w:jc w:val="right"/>
    </w:pPr>
    <w:rPr>
      <w:rFonts w:ascii="Arial" w:hAnsi="Arial" w:cs="Arial"/>
      <w:sz w:val="24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AB1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e"/>
    <w:semiHidden/>
    <w:locked/>
    <w:rsid w:val="00AB1EB9"/>
    <w:rPr>
      <w:rFonts w:ascii="Tahoma" w:hAnsi="Tahoma" w:cs="Tahoma"/>
      <w:shd w:val="clear" w:color="auto" w:fill="000080"/>
      <w:lang w:eastAsia="ru-RU"/>
    </w:rPr>
  </w:style>
  <w:style w:type="paragraph" w:customStyle="1" w:styleId="18">
    <w:name w:val="Схема документа1"/>
    <w:basedOn w:val="a"/>
    <w:next w:val="ae"/>
    <w:semiHidden/>
    <w:rsid w:val="00AB1EB9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19">
    <w:name w:val="Схема документа Знак1"/>
    <w:basedOn w:val="a0"/>
    <w:uiPriority w:val="99"/>
    <w:semiHidden/>
    <w:rsid w:val="00AB1EB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AB1EB9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rsid w:val="00AB1EB9"/>
    <w:pPr>
      <w:spacing w:after="0"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31">
    <w:name w:val="3Приложение Знак"/>
    <w:link w:val="32"/>
    <w:locked/>
    <w:rsid w:val="00AB1EB9"/>
    <w:rPr>
      <w:rFonts w:ascii="Arial" w:hAnsi="Arial" w:cs="Arial"/>
      <w:sz w:val="28"/>
      <w:lang w:eastAsia="ru-RU"/>
    </w:rPr>
  </w:style>
  <w:style w:type="paragraph" w:customStyle="1" w:styleId="32">
    <w:name w:val="3Приложение"/>
    <w:basedOn w:val="a"/>
    <w:link w:val="31"/>
    <w:rsid w:val="00AB1EB9"/>
    <w:pPr>
      <w:spacing w:after="0" w:line="240" w:lineRule="auto"/>
      <w:ind w:left="5103"/>
      <w:jc w:val="both"/>
    </w:pPr>
    <w:rPr>
      <w:rFonts w:ascii="Arial" w:hAnsi="Arial" w:cs="Arial"/>
      <w:sz w:val="28"/>
      <w:lang w:eastAsia="ru-RU"/>
    </w:rPr>
  </w:style>
  <w:style w:type="paragraph" w:customStyle="1" w:styleId="4-">
    <w:name w:val="4Таблица-Т"/>
    <w:basedOn w:val="32"/>
    <w:rsid w:val="00AB1EB9"/>
    <w:pPr>
      <w:ind w:left="0"/>
    </w:pPr>
    <w:rPr>
      <w:sz w:val="22"/>
    </w:rPr>
  </w:style>
  <w:style w:type="paragraph" w:styleId="af">
    <w:name w:val="Normal (Web)"/>
    <w:basedOn w:val="a"/>
    <w:rsid w:val="00AB1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0">
    <w:name w:val="List"/>
    <w:basedOn w:val="a3"/>
    <w:rsid w:val="00AB1EB9"/>
    <w:pPr>
      <w:suppressAutoHyphens/>
      <w:spacing w:after="120"/>
      <w:jc w:val="left"/>
    </w:pPr>
    <w:rPr>
      <w:rFonts w:ascii="Arial" w:hAnsi="Arial" w:cs="Tahoma"/>
      <w:b w:val="0"/>
      <w:sz w:val="24"/>
      <w:szCs w:val="24"/>
      <w:lang w:val="en-US" w:eastAsia="ar-SA"/>
    </w:rPr>
  </w:style>
  <w:style w:type="paragraph" w:styleId="af1">
    <w:name w:val="Title"/>
    <w:basedOn w:val="a"/>
    <w:next w:val="a3"/>
    <w:link w:val="af2"/>
    <w:rsid w:val="00AB1EB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character" w:customStyle="1" w:styleId="af2">
    <w:name w:val="Заголовок Знак"/>
    <w:basedOn w:val="a0"/>
    <w:link w:val="af1"/>
    <w:rsid w:val="00AB1EB9"/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1a">
    <w:name w:val="Название1"/>
    <w:basedOn w:val="a"/>
    <w:rsid w:val="00AB1EB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US" w:eastAsia="ar-SA"/>
    </w:rPr>
  </w:style>
  <w:style w:type="paragraph" w:customStyle="1" w:styleId="1b">
    <w:name w:val="Указатель1"/>
    <w:basedOn w:val="a"/>
    <w:rsid w:val="00AB1EB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af3">
    <w:name w:val="Содержимое таблицы"/>
    <w:basedOn w:val="a"/>
    <w:rsid w:val="00AB1E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4">
    <w:name w:val="Заголовок таблицы"/>
    <w:basedOn w:val="af3"/>
    <w:rsid w:val="00AB1EB9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AB1EB9"/>
  </w:style>
  <w:style w:type="character" w:customStyle="1" w:styleId="WW-Absatz-Standardschriftart">
    <w:name w:val="WW-Absatz-Standardschriftart"/>
    <w:rsid w:val="00AB1EB9"/>
  </w:style>
  <w:style w:type="character" w:customStyle="1" w:styleId="WW-Absatz-Standardschriftart1">
    <w:name w:val="WW-Absatz-Standardschriftart1"/>
    <w:rsid w:val="00AB1EB9"/>
  </w:style>
  <w:style w:type="character" w:customStyle="1" w:styleId="WW-Absatz-Standardschriftart11">
    <w:name w:val="WW-Absatz-Standardschriftart11"/>
    <w:rsid w:val="00AB1EB9"/>
  </w:style>
  <w:style w:type="character" w:customStyle="1" w:styleId="WW-Absatz-Standardschriftart111">
    <w:name w:val="WW-Absatz-Standardschriftart111"/>
    <w:rsid w:val="00AB1EB9"/>
  </w:style>
  <w:style w:type="character" w:customStyle="1" w:styleId="WW-Absatz-Standardschriftart1111">
    <w:name w:val="WW-Absatz-Standardschriftart1111"/>
    <w:rsid w:val="00AB1EB9"/>
  </w:style>
  <w:style w:type="character" w:customStyle="1" w:styleId="WW-Absatz-Standardschriftart11111">
    <w:name w:val="WW-Absatz-Standardschriftart11111"/>
    <w:rsid w:val="00AB1EB9"/>
  </w:style>
  <w:style w:type="character" w:customStyle="1" w:styleId="WW-Absatz-Standardschriftart111111">
    <w:name w:val="WW-Absatz-Standardschriftart111111"/>
    <w:rsid w:val="00AB1EB9"/>
  </w:style>
  <w:style w:type="character" w:customStyle="1" w:styleId="WW-Absatz-Standardschriftart1111111">
    <w:name w:val="WW-Absatz-Standardschriftart1111111"/>
    <w:rsid w:val="00AB1EB9"/>
  </w:style>
  <w:style w:type="character" w:customStyle="1" w:styleId="WW-Absatz-Standardschriftart11111111">
    <w:name w:val="WW-Absatz-Standardschriftart11111111"/>
    <w:rsid w:val="00AB1EB9"/>
  </w:style>
  <w:style w:type="character" w:customStyle="1" w:styleId="WW-Absatz-Standardschriftart111111111">
    <w:name w:val="WW-Absatz-Standardschriftart111111111"/>
    <w:rsid w:val="00AB1EB9"/>
  </w:style>
  <w:style w:type="character" w:customStyle="1" w:styleId="WW-Absatz-Standardschriftart1111111111">
    <w:name w:val="WW-Absatz-Standardschriftart1111111111"/>
    <w:rsid w:val="00AB1EB9"/>
  </w:style>
  <w:style w:type="character" w:customStyle="1" w:styleId="1c">
    <w:name w:val="Основной шрифт абзаца1"/>
    <w:rsid w:val="00AB1EB9"/>
  </w:style>
  <w:style w:type="character" w:customStyle="1" w:styleId="hl41">
    <w:name w:val="hl41"/>
    <w:basedOn w:val="1c"/>
    <w:rsid w:val="00AB1EB9"/>
    <w:rPr>
      <w:b/>
      <w:bCs/>
      <w:sz w:val="20"/>
      <w:szCs w:val="20"/>
    </w:rPr>
  </w:style>
  <w:style w:type="table" w:styleId="af5">
    <w:name w:val="Table Grid"/>
    <w:basedOn w:val="a1"/>
    <w:rsid w:val="00AB1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 Знак Знак Знак Знак Знак Знак Знак"/>
    <w:basedOn w:val="a"/>
    <w:rsid w:val="00AB1EB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7">
    <w:name w:val="Верхний колонтитул Знак"/>
    <w:basedOn w:val="a0"/>
    <w:link w:val="af8"/>
    <w:rsid w:val="00AB1EB9"/>
    <w:rPr>
      <w:rFonts w:ascii="Calibri" w:hAnsi="Calibri"/>
    </w:rPr>
  </w:style>
  <w:style w:type="paragraph" w:customStyle="1" w:styleId="1d">
    <w:name w:val="Верхний колонтитул1"/>
    <w:basedOn w:val="a"/>
    <w:next w:val="af8"/>
    <w:unhideWhenUsed/>
    <w:rsid w:val="00AB1E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1e">
    <w:name w:val="Верхний колонтитул Знак1"/>
    <w:basedOn w:val="a0"/>
    <w:uiPriority w:val="99"/>
    <w:semiHidden/>
    <w:rsid w:val="00AB1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a"/>
    <w:rsid w:val="00AB1EB9"/>
    <w:rPr>
      <w:rFonts w:ascii="Calibri" w:hAnsi="Calibri"/>
    </w:rPr>
  </w:style>
  <w:style w:type="paragraph" w:customStyle="1" w:styleId="1f">
    <w:name w:val="Нижний колонтитул1"/>
    <w:basedOn w:val="a"/>
    <w:next w:val="afa"/>
    <w:unhideWhenUsed/>
    <w:rsid w:val="00AB1E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1f0">
    <w:name w:val="Нижний колонтитул Знак1"/>
    <w:basedOn w:val="a0"/>
    <w:uiPriority w:val="99"/>
    <w:semiHidden/>
    <w:rsid w:val="00AB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unhideWhenUsed/>
    <w:rsid w:val="00AB1EB9"/>
    <w:pPr>
      <w:spacing w:line="240" w:lineRule="auto"/>
    </w:pPr>
    <w:rPr>
      <w:rFonts w:ascii="Courier" w:hAnsi="Courier"/>
      <w:lang w:eastAsia="ru-RU"/>
    </w:rPr>
  </w:style>
  <w:style w:type="character" w:customStyle="1" w:styleId="23">
    <w:name w:val="Текст примечания Знак2"/>
    <w:basedOn w:val="a0"/>
    <w:uiPriority w:val="99"/>
    <w:semiHidden/>
    <w:rsid w:val="00AB1EB9"/>
    <w:rPr>
      <w:sz w:val="20"/>
      <w:szCs w:val="20"/>
    </w:rPr>
  </w:style>
  <w:style w:type="paragraph" w:styleId="ac">
    <w:name w:val="Body Text Indent"/>
    <w:basedOn w:val="a"/>
    <w:link w:val="ab"/>
    <w:semiHidden/>
    <w:unhideWhenUsed/>
    <w:rsid w:val="00AB1EB9"/>
    <w:pPr>
      <w:spacing w:after="120"/>
      <w:ind w:left="283"/>
    </w:pPr>
    <w:rPr>
      <w:rFonts w:ascii="Arial" w:hAnsi="Arial" w:cs="Arial"/>
      <w:sz w:val="24"/>
      <w:lang w:eastAsia="ru-RU"/>
    </w:rPr>
  </w:style>
  <w:style w:type="character" w:customStyle="1" w:styleId="24">
    <w:name w:val="Основной текст с отступом Знак2"/>
    <w:basedOn w:val="a0"/>
    <w:uiPriority w:val="99"/>
    <w:semiHidden/>
    <w:rsid w:val="00AB1EB9"/>
  </w:style>
  <w:style w:type="paragraph" w:styleId="ae">
    <w:name w:val="Document Map"/>
    <w:basedOn w:val="a"/>
    <w:link w:val="ad"/>
    <w:semiHidden/>
    <w:unhideWhenUsed/>
    <w:rsid w:val="00AB1EB9"/>
    <w:pPr>
      <w:spacing w:after="0" w:line="240" w:lineRule="auto"/>
    </w:pPr>
    <w:rPr>
      <w:rFonts w:ascii="Tahoma" w:hAnsi="Tahoma" w:cs="Tahoma"/>
      <w:lang w:eastAsia="ru-RU"/>
    </w:rPr>
  </w:style>
  <w:style w:type="character" w:customStyle="1" w:styleId="25">
    <w:name w:val="Схема документа Знак2"/>
    <w:basedOn w:val="a0"/>
    <w:uiPriority w:val="99"/>
    <w:semiHidden/>
    <w:rsid w:val="00AB1EB9"/>
    <w:rPr>
      <w:rFonts w:ascii="Segoe UI" w:hAnsi="Segoe UI" w:cs="Segoe UI"/>
      <w:sz w:val="16"/>
      <w:szCs w:val="16"/>
    </w:rPr>
  </w:style>
  <w:style w:type="paragraph" w:styleId="af8">
    <w:name w:val="header"/>
    <w:basedOn w:val="a"/>
    <w:link w:val="af7"/>
    <w:semiHidden/>
    <w:unhideWhenUsed/>
    <w:rsid w:val="00AB1EB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26">
    <w:name w:val="Верхний колонтитул Знак2"/>
    <w:basedOn w:val="a0"/>
    <w:uiPriority w:val="99"/>
    <w:semiHidden/>
    <w:rsid w:val="00AB1EB9"/>
  </w:style>
  <w:style w:type="paragraph" w:styleId="afa">
    <w:name w:val="footer"/>
    <w:basedOn w:val="a"/>
    <w:link w:val="af9"/>
    <w:semiHidden/>
    <w:unhideWhenUsed/>
    <w:rsid w:val="00AB1EB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27">
    <w:name w:val="Нижний колонтитул Знак2"/>
    <w:basedOn w:val="a0"/>
    <w:uiPriority w:val="99"/>
    <w:semiHidden/>
    <w:rsid w:val="00AB1EB9"/>
  </w:style>
  <w:style w:type="paragraph" w:styleId="afb">
    <w:name w:val="List Paragraph"/>
    <w:basedOn w:val="a"/>
    <w:uiPriority w:val="34"/>
    <w:qFormat/>
    <w:rsid w:val="00727DB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c">
    <w:name w:val="No Spacing"/>
    <w:uiPriority w:val="1"/>
    <w:qFormat/>
    <w:rsid w:val="001953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92F0AE2277FDA81A2F79D8E315562FBC1BE06CF542EC39609136AB63A3FB7BE646E2DE37c7o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29</Pages>
  <Words>6015</Words>
  <Characters>34290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krasnoselovka</cp:lastModifiedBy>
  <cp:revision>28</cp:revision>
  <cp:lastPrinted>2024-03-27T05:02:00Z</cp:lastPrinted>
  <dcterms:created xsi:type="dcterms:W3CDTF">2024-03-22T07:49:00Z</dcterms:created>
  <dcterms:modified xsi:type="dcterms:W3CDTF">2025-03-11T14:10:00Z</dcterms:modified>
</cp:coreProperties>
</file>