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8A1" w:rsidRPr="00C82D3F" w:rsidRDefault="003748A1" w:rsidP="00C82D3F">
      <w:pPr>
        <w:ind w:firstLine="709"/>
        <w:jc w:val="center"/>
        <w:rPr>
          <w:rFonts w:cs="Arial"/>
        </w:rPr>
      </w:pPr>
      <w:r w:rsidRPr="00C82D3F">
        <w:rPr>
          <w:rFonts w:cs="Arial"/>
        </w:rPr>
        <w:t>АДМИНИСТРАЦИЯ</w:t>
      </w:r>
    </w:p>
    <w:p w:rsidR="003748A1" w:rsidRPr="00C82D3F" w:rsidRDefault="00CA4E48" w:rsidP="00C82D3F">
      <w:pPr>
        <w:ind w:firstLine="709"/>
        <w:jc w:val="center"/>
        <w:rPr>
          <w:rFonts w:cs="Arial"/>
        </w:rPr>
      </w:pPr>
      <w:r>
        <w:rPr>
          <w:rFonts w:cs="Arial"/>
        </w:rPr>
        <w:t>КРАСНОСЁЛОВ</w:t>
      </w:r>
      <w:r w:rsidR="00526EBA" w:rsidRPr="00C82D3F">
        <w:rPr>
          <w:rFonts w:cs="Arial"/>
        </w:rPr>
        <w:t>СКОГО</w:t>
      </w:r>
      <w:r w:rsidR="003748A1" w:rsidRPr="00C82D3F">
        <w:rPr>
          <w:rFonts w:cs="Arial"/>
        </w:rPr>
        <w:t xml:space="preserve"> СЕЛЬСКОГО ПОСЕЛЕНИЯ</w:t>
      </w:r>
    </w:p>
    <w:p w:rsidR="003748A1" w:rsidRPr="00C82D3F" w:rsidRDefault="00CA4E48" w:rsidP="00C82D3F">
      <w:pPr>
        <w:ind w:firstLine="709"/>
        <w:jc w:val="center"/>
        <w:rPr>
          <w:rFonts w:cs="Arial"/>
        </w:rPr>
      </w:pPr>
      <w:r>
        <w:rPr>
          <w:rFonts w:cs="Arial"/>
        </w:rPr>
        <w:t>ПЕТРОПАВЛОВС</w:t>
      </w:r>
      <w:r w:rsidR="003748A1" w:rsidRPr="00C82D3F">
        <w:rPr>
          <w:rFonts w:cs="Arial"/>
        </w:rPr>
        <w:t>СКОГО МУНИЦИПАЛЬНОГО РАЙОНА</w:t>
      </w:r>
    </w:p>
    <w:p w:rsidR="003748A1" w:rsidRPr="00C82D3F" w:rsidRDefault="003748A1" w:rsidP="00C82D3F">
      <w:pPr>
        <w:ind w:firstLine="709"/>
        <w:jc w:val="center"/>
        <w:rPr>
          <w:rFonts w:cs="Arial"/>
        </w:rPr>
      </w:pPr>
      <w:r w:rsidRPr="00C82D3F">
        <w:rPr>
          <w:rFonts w:cs="Arial"/>
        </w:rPr>
        <w:t>ВОРОНЕЖСКОЙ ОБЛАСТИ</w:t>
      </w:r>
    </w:p>
    <w:p w:rsidR="003748A1" w:rsidRPr="00C82D3F" w:rsidRDefault="003748A1" w:rsidP="00C82D3F">
      <w:pPr>
        <w:ind w:firstLine="709"/>
        <w:jc w:val="center"/>
        <w:rPr>
          <w:rFonts w:cs="Arial"/>
        </w:rPr>
      </w:pPr>
    </w:p>
    <w:p w:rsidR="003748A1" w:rsidRPr="00C82D3F" w:rsidRDefault="003748A1" w:rsidP="00C82D3F">
      <w:pPr>
        <w:ind w:firstLine="709"/>
        <w:jc w:val="center"/>
        <w:rPr>
          <w:rFonts w:cs="Arial"/>
        </w:rPr>
      </w:pPr>
      <w:r w:rsidRPr="00C82D3F">
        <w:rPr>
          <w:rFonts w:cs="Arial"/>
        </w:rPr>
        <w:t>ПОСТАНОВЛЕНИЕ</w:t>
      </w:r>
    </w:p>
    <w:p w:rsidR="003748A1" w:rsidRPr="00C82D3F" w:rsidRDefault="003748A1" w:rsidP="00C82D3F">
      <w:pPr>
        <w:widowControl w:val="0"/>
        <w:autoSpaceDE w:val="0"/>
        <w:autoSpaceDN w:val="0"/>
        <w:adjustRightInd w:val="0"/>
        <w:ind w:firstLine="709"/>
        <w:rPr>
          <w:rFonts w:cs="Arial"/>
        </w:rPr>
      </w:pPr>
    </w:p>
    <w:p w:rsidR="003748A1" w:rsidRPr="00C82D3F" w:rsidRDefault="003748A1" w:rsidP="00C82D3F">
      <w:pPr>
        <w:tabs>
          <w:tab w:val="left" w:pos="1172"/>
        </w:tabs>
        <w:ind w:firstLine="709"/>
        <w:rPr>
          <w:rFonts w:cs="Arial"/>
        </w:rPr>
      </w:pPr>
      <w:r w:rsidRPr="00C82D3F">
        <w:rPr>
          <w:rFonts w:cs="Arial"/>
        </w:rPr>
        <w:t>«</w:t>
      </w:r>
      <w:r w:rsidR="00CA4E48">
        <w:rPr>
          <w:rFonts w:cs="Arial"/>
        </w:rPr>
        <w:t>20</w:t>
      </w:r>
      <w:r w:rsidR="00526EBA" w:rsidRPr="00C82D3F">
        <w:rPr>
          <w:rFonts w:cs="Arial"/>
        </w:rPr>
        <w:t xml:space="preserve">» </w:t>
      </w:r>
      <w:r w:rsidR="00EA6E15" w:rsidRPr="00C82D3F">
        <w:rPr>
          <w:rFonts w:cs="Arial"/>
        </w:rPr>
        <w:t>ноября</w:t>
      </w:r>
      <w:r w:rsidR="00526EBA" w:rsidRPr="00C82D3F">
        <w:rPr>
          <w:rFonts w:cs="Arial"/>
        </w:rPr>
        <w:t xml:space="preserve"> 2023 г. № </w:t>
      </w:r>
      <w:r w:rsidR="00A95BD9">
        <w:rPr>
          <w:rFonts w:cs="Arial"/>
        </w:rPr>
        <w:t>119</w:t>
      </w:r>
    </w:p>
    <w:p w:rsidR="00F7504A" w:rsidRPr="00C82D3F" w:rsidRDefault="00526EBA" w:rsidP="00C82D3F">
      <w:pPr>
        <w:ind w:firstLine="709"/>
        <w:rPr>
          <w:rFonts w:cs="Arial"/>
        </w:rPr>
      </w:pPr>
      <w:r w:rsidRPr="00C82D3F">
        <w:rPr>
          <w:rFonts w:cs="Arial"/>
        </w:rPr>
        <w:t xml:space="preserve">с. </w:t>
      </w:r>
      <w:r w:rsidR="00CA4E48">
        <w:rPr>
          <w:rFonts w:cs="Arial"/>
        </w:rPr>
        <w:t>Красносёловка</w:t>
      </w:r>
    </w:p>
    <w:p w:rsidR="00526EBA" w:rsidRPr="00C82D3F" w:rsidRDefault="00526EBA" w:rsidP="00C82D3F">
      <w:pPr>
        <w:ind w:firstLine="709"/>
        <w:rPr>
          <w:rFonts w:cs="Arial"/>
        </w:rPr>
      </w:pPr>
    </w:p>
    <w:p w:rsidR="003748A1" w:rsidRPr="00C82D3F" w:rsidRDefault="00F7504A" w:rsidP="00C82D3F">
      <w:pPr>
        <w:pStyle w:val="Title"/>
      </w:pPr>
      <w:r w:rsidRPr="00C82D3F">
        <w:t>Об утверждении административного регламента</w:t>
      </w:r>
      <w:r w:rsidR="003748A1" w:rsidRPr="00C82D3F">
        <w:t xml:space="preserve"> </w:t>
      </w:r>
      <w:r w:rsidR="00947A54" w:rsidRPr="00C82D3F">
        <w:t>«</w:t>
      </w:r>
      <w:r w:rsidR="00311E4F" w:rsidRPr="00C82D3F">
        <w:t>Установление сервитута (публичного сервитута) в отношении земельного участка, находящегося в муниципальной собственности</w:t>
      </w:r>
      <w:r w:rsidR="00797613" w:rsidRPr="00C82D3F">
        <w:t>»</w:t>
      </w:r>
      <w:r w:rsidRPr="00C82D3F">
        <w:t xml:space="preserve"> на территории </w:t>
      </w:r>
      <w:r w:rsidR="00CA4E48" w:rsidRPr="00CA4E48">
        <w:t>Красносёловского сельского поселения Петропавловского</w:t>
      </w:r>
      <w:r w:rsidR="00CA4E48">
        <w:t xml:space="preserve"> </w:t>
      </w:r>
      <w:r w:rsidR="003748A1" w:rsidRPr="00C82D3F">
        <w:t>муниципального района Воронежской области</w:t>
      </w:r>
    </w:p>
    <w:p w:rsidR="00F7504A" w:rsidRPr="00C82D3F" w:rsidRDefault="00F7504A" w:rsidP="00C82D3F">
      <w:pPr>
        <w:pStyle w:val="Title"/>
      </w:pPr>
    </w:p>
    <w:p w:rsidR="00311E4F" w:rsidRPr="00C82D3F" w:rsidRDefault="00311E4F" w:rsidP="00C82D3F">
      <w:pPr>
        <w:ind w:firstLine="709"/>
        <w:rPr>
          <w:rFonts w:cs="Arial"/>
        </w:rPr>
      </w:pPr>
    </w:p>
    <w:p w:rsidR="00F7504A" w:rsidRPr="00C82D3F" w:rsidRDefault="00F7504A" w:rsidP="00C82D3F">
      <w:pPr>
        <w:ind w:firstLine="709"/>
        <w:rPr>
          <w:rFonts w:cs="Arial"/>
        </w:rPr>
      </w:pPr>
      <w:r w:rsidRPr="00C82D3F">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82D3F">
        <w:rPr>
          <w:rStyle w:val="FontStyle18"/>
          <w:rFonts w:ascii="Arial" w:hAnsi="Arial" w:cs="Arial"/>
          <w:b w:val="0"/>
          <w:sz w:val="24"/>
          <w:szCs w:val="24"/>
        </w:rPr>
        <w:t>,</w:t>
      </w:r>
      <w:r w:rsidRPr="00C82D3F">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A4E48" w:rsidRPr="00CA4E48">
        <w:rPr>
          <w:rFonts w:cs="Arial"/>
        </w:rPr>
        <w:t>Красносёловского сельского поселения Петропавловского</w:t>
      </w:r>
      <w:r w:rsidR="003748A1" w:rsidRPr="00C82D3F">
        <w:rPr>
          <w:rFonts w:cs="Arial"/>
        </w:rPr>
        <w:t xml:space="preserve"> муниципального района Воронежской области, </w:t>
      </w:r>
      <w:r w:rsidR="003748A1" w:rsidRPr="00C82D3F">
        <w:rPr>
          <w:rFonts w:eastAsia="Arial Unicode MS" w:cs="Arial"/>
          <w:lang w:bidi="ru-RU"/>
        </w:rPr>
        <w:t>администрация сельского поселения п о с т а н о в л я е т</w:t>
      </w:r>
    </w:p>
    <w:p w:rsidR="00F7504A" w:rsidRPr="00C82D3F" w:rsidRDefault="00F7504A" w:rsidP="00C82D3F">
      <w:pPr>
        <w:ind w:firstLine="709"/>
        <w:rPr>
          <w:rFonts w:cs="Arial"/>
        </w:rPr>
      </w:pPr>
      <w:r w:rsidRPr="00C82D3F">
        <w:rPr>
          <w:rFonts w:cs="Arial"/>
        </w:rPr>
        <w:t xml:space="preserve">1. Утвердить административный регламент по предоставлению </w:t>
      </w:r>
      <w:r w:rsidR="0062668B" w:rsidRPr="00C82D3F">
        <w:rPr>
          <w:rFonts w:cs="Arial"/>
        </w:rPr>
        <w:t xml:space="preserve">Муниципальной </w:t>
      </w:r>
      <w:r w:rsidRPr="00C82D3F">
        <w:rPr>
          <w:rFonts w:cs="Arial"/>
        </w:rPr>
        <w:t>услуги «</w:t>
      </w:r>
      <w:r w:rsidR="002903E7" w:rsidRPr="00C82D3F">
        <w:rPr>
          <w:rFonts w:cs="Arial"/>
        </w:rPr>
        <w:t>Установление сервитута (публичного сервитута) в отношении земельного участка, находящегося в муниципальной собственности</w:t>
      </w:r>
      <w:r w:rsidR="00C314D0" w:rsidRPr="00C82D3F">
        <w:rPr>
          <w:rFonts w:cs="Arial"/>
        </w:rPr>
        <w:t>»</w:t>
      </w:r>
      <w:r w:rsidRPr="00C82D3F">
        <w:rPr>
          <w:rFonts w:cs="Arial"/>
        </w:rPr>
        <w:t xml:space="preserve"> на территории </w:t>
      </w:r>
      <w:r w:rsidR="00CA4E48" w:rsidRPr="00CA4E48">
        <w:rPr>
          <w:rFonts w:cs="Arial"/>
        </w:rPr>
        <w:t>Красносёловского сельского поселения Петропавловского</w:t>
      </w:r>
      <w:r w:rsidR="003748A1" w:rsidRPr="00C82D3F">
        <w:rPr>
          <w:rFonts w:cs="Arial"/>
        </w:rPr>
        <w:t xml:space="preserve"> муниципального района Воронежской области </w:t>
      </w:r>
      <w:r w:rsidRPr="00C82D3F">
        <w:rPr>
          <w:rFonts w:cs="Arial"/>
        </w:rPr>
        <w:t>согласно приложению</w:t>
      </w:r>
      <w:r w:rsidR="00A71FC9" w:rsidRPr="00C82D3F">
        <w:rPr>
          <w:rFonts w:cs="Arial"/>
        </w:rPr>
        <w:t xml:space="preserve"> к настоящему постановлению</w:t>
      </w:r>
      <w:r w:rsidRPr="00C82D3F">
        <w:rPr>
          <w:rFonts w:cs="Arial"/>
        </w:rPr>
        <w:t>.</w:t>
      </w:r>
    </w:p>
    <w:p w:rsidR="00A71FC9" w:rsidRPr="00C82D3F" w:rsidRDefault="00F7504A" w:rsidP="00C82D3F">
      <w:pPr>
        <w:ind w:firstLine="709"/>
        <w:rPr>
          <w:rFonts w:cs="Arial"/>
        </w:rPr>
      </w:pPr>
      <w:r w:rsidRPr="00C82D3F">
        <w:rPr>
          <w:rFonts w:cs="Arial"/>
        </w:rPr>
        <w:t xml:space="preserve">2. Признать утратившими силу </w:t>
      </w:r>
      <w:r w:rsidR="00A71FC9" w:rsidRPr="00C82D3F">
        <w:rPr>
          <w:rFonts w:cs="Arial"/>
        </w:rPr>
        <w:t xml:space="preserve">следующие </w:t>
      </w:r>
      <w:r w:rsidRPr="00C82D3F">
        <w:rPr>
          <w:rFonts w:cs="Arial"/>
        </w:rPr>
        <w:t>постановлени</w:t>
      </w:r>
      <w:r w:rsidR="00A71FC9" w:rsidRPr="00C82D3F">
        <w:rPr>
          <w:rFonts w:cs="Arial"/>
        </w:rPr>
        <w:t>я</w:t>
      </w:r>
      <w:r w:rsidRPr="00C82D3F">
        <w:rPr>
          <w:rFonts w:cs="Arial"/>
        </w:rPr>
        <w:t xml:space="preserve"> администрации </w:t>
      </w:r>
      <w:r w:rsidR="00CA4E48" w:rsidRPr="00CA4E48">
        <w:rPr>
          <w:rFonts w:cs="Arial"/>
        </w:rPr>
        <w:t>Красносёловского сельского поселения Петропавловского</w:t>
      </w:r>
      <w:r w:rsidR="000F5C4F" w:rsidRPr="00C82D3F">
        <w:rPr>
          <w:rFonts w:cs="Arial"/>
        </w:rPr>
        <w:t xml:space="preserve"> муниципального района Воронежской области</w:t>
      </w:r>
      <w:r w:rsidR="00A71FC9" w:rsidRPr="00C82D3F">
        <w:rPr>
          <w:rFonts w:cs="Arial"/>
        </w:rPr>
        <w:t>:</w:t>
      </w:r>
    </w:p>
    <w:p w:rsidR="00F7504A" w:rsidRDefault="00A71FC9" w:rsidP="00C82D3F">
      <w:pPr>
        <w:pStyle w:val="Title"/>
        <w:spacing w:before="0" w:after="0"/>
        <w:ind w:firstLine="709"/>
        <w:jc w:val="both"/>
        <w:rPr>
          <w:rFonts w:eastAsia="SimSun"/>
          <w:b w:val="0"/>
          <w:sz w:val="24"/>
          <w:szCs w:val="24"/>
          <w:lang w:eastAsia="hi-IN" w:bidi="hi-IN"/>
        </w:rPr>
      </w:pPr>
      <w:r w:rsidRPr="00C82D3F">
        <w:rPr>
          <w:b w:val="0"/>
          <w:sz w:val="24"/>
          <w:szCs w:val="24"/>
        </w:rPr>
        <w:t xml:space="preserve">- </w:t>
      </w:r>
      <w:r w:rsidR="00F7504A" w:rsidRPr="00C82D3F">
        <w:rPr>
          <w:b w:val="0"/>
          <w:sz w:val="24"/>
          <w:szCs w:val="24"/>
        </w:rPr>
        <w:t xml:space="preserve">от </w:t>
      </w:r>
      <w:r w:rsidR="00CA4E48">
        <w:rPr>
          <w:b w:val="0"/>
          <w:sz w:val="24"/>
          <w:szCs w:val="24"/>
        </w:rPr>
        <w:t>17</w:t>
      </w:r>
      <w:r w:rsidR="00526EBA" w:rsidRPr="00C82D3F">
        <w:rPr>
          <w:b w:val="0"/>
          <w:sz w:val="24"/>
          <w:szCs w:val="24"/>
        </w:rPr>
        <w:t>.0</w:t>
      </w:r>
      <w:r w:rsidR="00CA4E48">
        <w:rPr>
          <w:b w:val="0"/>
          <w:sz w:val="24"/>
          <w:szCs w:val="24"/>
        </w:rPr>
        <w:t>1</w:t>
      </w:r>
      <w:r w:rsidR="00526EBA" w:rsidRPr="00C82D3F">
        <w:rPr>
          <w:b w:val="0"/>
          <w:sz w:val="24"/>
          <w:szCs w:val="24"/>
        </w:rPr>
        <w:t>.</w:t>
      </w:r>
      <w:r w:rsidR="000F5C4F" w:rsidRPr="00C82D3F">
        <w:rPr>
          <w:b w:val="0"/>
          <w:sz w:val="24"/>
          <w:szCs w:val="24"/>
        </w:rPr>
        <w:t>20</w:t>
      </w:r>
      <w:r w:rsidR="00CA4E48">
        <w:rPr>
          <w:b w:val="0"/>
          <w:sz w:val="24"/>
          <w:szCs w:val="24"/>
        </w:rPr>
        <w:t>17</w:t>
      </w:r>
      <w:r w:rsidR="004B5EC8" w:rsidRPr="00C82D3F">
        <w:rPr>
          <w:b w:val="0"/>
          <w:sz w:val="24"/>
          <w:szCs w:val="24"/>
        </w:rPr>
        <w:t xml:space="preserve"> </w:t>
      </w:r>
      <w:r w:rsidRPr="00C82D3F">
        <w:rPr>
          <w:b w:val="0"/>
          <w:sz w:val="24"/>
          <w:szCs w:val="24"/>
        </w:rPr>
        <w:t xml:space="preserve">г. </w:t>
      </w:r>
      <w:r w:rsidR="00F7504A" w:rsidRPr="00C82D3F">
        <w:rPr>
          <w:b w:val="0"/>
          <w:sz w:val="24"/>
          <w:szCs w:val="24"/>
        </w:rPr>
        <w:t xml:space="preserve">№ </w:t>
      </w:r>
      <w:r w:rsidR="00CA4E48">
        <w:rPr>
          <w:b w:val="0"/>
          <w:sz w:val="24"/>
          <w:szCs w:val="24"/>
        </w:rPr>
        <w:t>6</w:t>
      </w:r>
      <w:r w:rsidR="00F7504A" w:rsidRPr="00C82D3F">
        <w:rPr>
          <w:b w:val="0"/>
          <w:sz w:val="24"/>
          <w:szCs w:val="24"/>
        </w:rPr>
        <w:t xml:space="preserve"> «</w:t>
      </w:r>
      <w:r w:rsidR="000F5C4F" w:rsidRPr="00C82D3F">
        <w:rPr>
          <w:rFonts w:eastAsia="SimSun"/>
          <w:b w:val="0"/>
          <w:sz w:val="24"/>
          <w:szCs w:val="24"/>
          <w:lang w:eastAsia="hi-IN" w:bidi="hi-IN"/>
        </w:rPr>
        <w:t xml:space="preserve">Об утверждении административного регламента администрации </w:t>
      </w:r>
      <w:r w:rsidR="00CA4E48">
        <w:rPr>
          <w:b w:val="0"/>
          <w:sz w:val="24"/>
          <w:szCs w:val="24"/>
        </w:rPr>
        <w:t>Красносёловского</w:t>
      </w:r>
      <w:r w:rsidR="000F5C4F" w:rsidRPr="00C82D3F">
        <w:rPr>
          <w:rFonts w:eastAsia="SimSun"/>
          <w:b w:val="0"/>
          <w:sz w:val="24"/>
          <w:szCs w:val="24"/>
          <w:lang w:eastAsia="hi-IN" w:bidi="hi-IN"/>
        </w:rPr>
        <w:t xml:space="preserve"> сельского поселения по предоставлению </w:t>
      </w:r>
      <w:r w:rsidR="000F5C4F" w:rsidRPr="00C82D3F">
        <w:rPr>
          <w:rFonts w:eastAsia="SimSun"/>
          <w:b w:val="0"/>
          <w:sz w:val="24"/>
          <w:szCs w:val="24"/>
          <w:lang w:eastAsia="hi-IN" w:bidi="hi-IN"/>
        </w:rPr>
        <w:lastRenderedPageBreak/>
        <w:t>муниципальной услуги «</w:t>
      </w:r>
      <w:r w:rsidR="000F5C4F" w:rsidRPr="00C82D3F">
        <w:rPr>
          <w:b w:val="0"/>
          <w:sz w:val="24"/>
          <w:szCs w:val="24"/>
        </w:rPr>
        <w:t>Установление сервитута в отношении земельного участка, находящегося в муниципальной собственности</w:t>
      </w:r>
      <w:r w:rsidR="000F5C4F" w:rsidRPr="00C82D3F">
        <w:rPr>
          <w:rFonts w:eastAsia="SimSun"/>
          <w:b w:val="0"/>
          <w:sz w:val="24"/>
          <w:szCs w:val="24"/>
          <w:lang w:eastAsia="hi-IN" w:bidi="hi-IN"/>
        </w:rPr>
        <w:t>»</w:t>
      </w:r>
      <w:r w:rsidR="004F2E9E">
        <w:rPr>
          <w:rFonts w:eastAsia="SimSun"/>
          <w:b w:val="0"/>
          <w:sz w:val="24"/>
          <w:szCs w:val="24"/>
          <w:lang w:eastAsia="hi-IN" w:bidi="hi-IN"/>
        </w:rPr>
        <w:t>;</w:t>
      </w:r>
    </w:p>
    <w:p w:rsidR="004F2E9E" w:rsidRPr="00C82D3F" w:rsidRDefault="004F2E9E" w:rsidP="00C82D3F">
      <w:pPr>
        <w:pStyle w:val="Title"/>
        <w:spacing w:before="0" w:after="0"/>
        <w:ind w:firstLine="709"/>
        <w:jc w:val="both"/>
        <w:rPr>
          <w:b w:val="0"/>
          <w:sz w:val="24"/>
          <w:szCs w:val="24"/>
        </w:rPr>
      </w:pPr>
      <w:r>
        <w:rPr>
          <w:rFonts w:eastAsia="SimSun"/>
          <w:b w:val="0"/>
          <w:sz w:val="24"/>
          <w:szCs w:val="24"/>
          <w:lang w:eastAsia="hi-IN" w:bidi="hi-IN"/>
        </w:rPr>
        <w:t>-</w:t>
      </w:r>
      <w:r w:rsidRPr="004F2E9E">
        <w:rPr>
          <w:rFonts w:eastAsia="SimSun"/>
          <w:b w:val="0"/>
          <w:sz w:val="24"/>
          <w:szCs w:val="24"/>
          <w:lang w:eastAsia="hi-IN" w:bidi="hi-IN"/>
        </w:rPr>
        <w:t xml:space="preserve">от </w:t>
      </w:r>
      <w:r>
        <w:rPr>
          <w:rFonts w:eastAsia="SimSun"/>
          <w:b w:val="0"/>
          <w:sz w:val="24"/>
          <w:szCs w:val="24"/>
          <w:lang w:eastAsia="hi-IN" w:bidi="hi-IN"/>
        </w:rPr>
        <w:t>08</w:t>
      </w:r>
      <w:r w:rsidRPr="004F2E9E">
        <w:rPr>
          <w:rFonts w:eastAsia="SimSun"/>
          <w:b w:val="0"/>
          <w:sz w:val="24"/>
          <w:szCs w:val="24"/>
          <w:lang w:eastAsia="hi-IN" w:bidi="hi-IN"/>
        </w:rPr>
        <w:t>.0</w:t>
      </w:r>
      <w:r>
        <w:rPr>
          <w:rFonts w:eastAsia="SimSun"/>
          <w:b w:val="0"/>
          <w:sz w:val="24"/>
          <w:szCs w:val="24"/>
          <w:lang w:eastAsia="hi-IN" w:bidi="hi-IN"/>
        </w:rPr>
        <w:t>8</w:t>
      </w:r>
      <w:r w:rsidRPr="004F2E9E">
        <w:rPr>
          <w:rFonts w:eastAsia="SimSun"/>
          <w:b w:val="0"/>
          <w:sz w:val="24"/>
          <w:szCs w:val="24"/>
          <w:lang w:eastAsia="hi-IN" w:bidi="hi-IN"/>
        </w:rPr>
        <w:t>.201</w:t>
      </w:r>
      <w:r>
        <w:rPr>
          <w:rFonts w:eastAsia="SimSun"/>
          <w:b w:val="0"/>
          <w:sz w:val="24"/>
          <w:szCs w:val="24"/>
          <w:lang w:eastAsia="hi-IN" w:bidi="hi-IN"/>
        </w:rPr>
        <w:t>9</w:t>
      </w:r>
      <w:r w:rsidRPr="004F2E9E">
        <w:rPr>
          <w:rFonts w:eastAsia="SimSun"/>
          <w:b w:val="0"/>
          <w:sz w:val="24"/>
          <w:szCs w:val="24"/>
          <w:lang w:eastAsia="hi-IN" w:bidi="hi-IN"/>
        </w:rPr>
        <w:t xml:space="preserve"> г. № </w:t>
      </w:r>
      <w:r>
        <w:rPr>
          <w:rFonts w:eastAsia="SimSun"/>
          <w:b w:val="0"/>
          <w:sz w:val="24"/>
          <w:szCs w:val="24"/>
          <w:lang w:eastAsia="hi-IN" w:bidi="hi-IN"/>
        </w:rPr>
        <w:t>60</w:t>
      </w:r>
      <w:bookmarkStart w:id="0" w:name="_GoBack"/>
      <w:bookmarkEnd w:id="0"/>
      <w:r w:rsidRPr="004F2E9E">
        <w:rPr>
          <w:rFonts w:eastAsia="SimSun"/>
          <w:b w:val="0"/>
          <w:sz w:val="24"/>
          <w:szCs w:val="24"/>
          <w:lang w:eastAsia="hi-IN" w:bidi="hi-IN"/>
        </w:rPr>
        <w:t xml:space="preserve"> «Об утверждении административного регламента администрации Красносёловского сельского поселения по предоставлению муниципальной услуги «Установление сервитута в отношении земельного участка, находящегося в муниципальной собственности»</w:t>
      </w:r>
    </w:p>
    <w:p w:rsidR="003748A1" w:rsidRPr="00C82D3F" w:rsidRDefault="003748A1" w:rsidP="00C82D3F">
      <w:pPr>
        <w:autoSpaceDE w:val="0"/>
        <w:autoSpaceDN w:val="0"/>
        <w:adjustRightInd w:val="0"/>
        <w:ind w:firstLine="709"/>
        <w:rPr>
          <w:rFonts w:cs="Arial"/>
        </w:rPr>
      </w:pPr>
      <w:r w:rsidRPr="00C82D3F">
        <w:rPr>
          <w:rFonts w:cs="Arial"/>
        </w:rPr>
        <w:t xml:space="preserve">3.Настоящее постановление вступает в силу со дня его официального опубликования в вестнике муниципальных правовых актов </w:t>
      </w:r>
      <w:r w:rsidR="00CA4E48">
        <w:rPr>
          <w:rFonts w:cs="Arial"/>
        </w:rPr>
        <w:t>Красносёлов</w:t>
      </w:r>
      <w:r w:rsidR="00526EBA" w:rsidRPr="00C82D3F">
        <w:rPr>
          <w:rFonts w:cs="Arial"/>
        </w:rPr>
        <w:t>ского</w:t>
      </w:r>
      <w:r w:rsidRPr="00C82D3F">
        <w:rPr>
          <w:rFonts w:cs="Arial"/>
        </w:rPr>
        <w:t xml:space="preserve"> сельского поселения и размещения на официальном сайте </w:t>
      </w:r>
      <w:r w:rsidR="00CA4E48">
        <w:rPr>
          <w:rFonts w:cs="Arial"/>
        </w:rPr>
        <w:t>Красносёлов</w:t>
      </w:r>
      <w:r w:rsidR="00526EBA" w:rsidRPr="00C82D3F">
        <w:rPr>
          <w:rFonts w:cs="Arial"/>
        </w:rPr>
        <w:t>ского</w:t>
      </w:r>
      <w:r w:rsidRPr="00C82D3F">
        <w:rPr>
          <w:rFonts w:cs="Arial"/>
        </w:rPr>
        <w:t xml:space="preserve"> сельского поселения. </w:t>
      </w:r>
    </w:p>
    <w:p w:rsidR="003748A1" w:rsidRPr="00C82D3F" w:rsidRDefault="003748A1" w:rsidP="00C82D3F">
      <w:pPr>
        <w:tabs>
          <w:tab w:val="left" w:pos="900"/>
        </w:tabs>
        <w:ind w:firstLine="709"/>
        <w:contextualSpacing/>
        <w:rPr>
          <w:rFonts w:eastAsia="Calibri" w:cs="Arial"/>
          <w:lang w:eastAsia="en-US"/>
        </w:rPr>
      </w:pPr>
      <w:r w:rsidRPr="00C82D3F">
        <w:rPr>
          <w:rFonts w:eastAsia="Calibri" w:cs="Arial"/>
          <w:lang w:eastAsia="en-US"/>
        </w:rPr>
        <w:t>4. Контроль за исполнением настоящего постановления оставляю за собой.</w:t>
      </w:r>
    </w:p>
    <w:p w:rsidR="003748A1" w:rsidRPr="00C82D3F" w:rsidRDefault="003748A1" w:rsidP="00C82D3F">
      <w:pPr>
        <w:tabs>
          <w:tab w:val="left" w:pos="900"/>
        </w:tabs>
        <w:ind w:firstLine="709"/>
        <w:contextualSpacing/>
        <w:rPr>
          <w:rFonts w:eastAsia="Calibri" w:cs="Arial"/>
          <w:lang w:eastAsia="en-US"/>
        </w:rPr>
      </w:pPr>
    </w:p>
    <w:tbl>
      <w:tblPr>
        <w:tblW w:w="0" w:type="auto"/>
        <w:tblLook w:val="04A0" w:firstRow="1" w:lastRow="0" w:firstColumn="1" w:lastColumn="0" w:noHBand="0" w:noVBand="1"/>
      </w:tblPr>
      <w:tblGrid>
        <w:gridCol w:w="3284"/>
        <w:gridCol w:w="3285"/>
        <w:gridCol w:w="3285"/>
      </w:tblGrid>
      <w:tr w:rsidR="003748A1" w:rsidRPr="00C82D3F" w:rsidTr="003748A1">
        <w:tc>
          <w:tcPr>
            <w:tcW w:w="3284" w:type="dxa"/>
            <w:shd w:val="clear" w:color="auto" w:fill="auto"/>
          </w:tcPr>
          <w:p w:rsidR="003748A1" w:rsidRPr="00C82D3F" w:rsidRDefault="003748A1" w:rsidP="00C82D3F">
            <w:pPr>
              <w:widowControl w:val="0"/>
              <w:ind w:firstLine="709"/>
              <w:rPr>
                <w:rFonts w:eastAsia="Arial Unicode MS" w:cs="Arial"/>
                <w:lang w:bidi="ru-RU"/>
              </w:rPr>
            </w:pPr>
            <w:r w:rsidRPr="00C82D3F">
              <w:rPr>
                <w:rFonts w:eastAsia="Arial Unicode MS" w:cs="Arial"/>
                <w:lang w:bidi="ru-RU"/>
              </w:rPr>
              <w:t>Глава</w:t>
            </w:r>
            <w:r w:rsidR="00CA4E48">
              <w:rPr>
                <w:rFonts w:eastAsia="Arial Unicode MS" w:cs="Arial"/>
                <w:lang w:bidi="ru-RU"/>
              </w:rPr>
              <w:t xml:space="preserve"> Красносёловского</w:t>
            </w:r>
            <w:r w:rsidRPr="00C82D3F">
              <w:rPr>
                <w:rFonts w:eastAsia="Arial Unicode MS" w:cs="Arial"/>
                <w:lang w:bidi="ru-RU"/>
              </w:rPr>
              <w:t xml:space="preserve"> сельского поселения</w:t>
            </w:r>
          </w:p>
        </w:tc>
        <w:tc>
          <w:tcPr>
            <w:tcW w:w="3285" w:type="dxa"/>
            <w:shd w:val="clear" w:color="auto" w:fill="auto"/>
          </w:tcPr>
          <w:p w:rsidR="003748A1" w:rsidRPr="00C82D3F" w:rsidRDefault="003748A1" w:rsidP="00C82D3F">
            <w:pPr>
              <w:widowControl w:val="0"/>
              <w:ind w:firstLine="709"/>
              <w:rPr>
                <w:rFonts w:eastAsia="Arial Unicode MS" w:cs="Arial"/>
                <w:lang w:bidi="ru-RU"/>
              </w:rPr>
            </w:pPr>
          </w:p>
        </w:tc>
        <w:tc>
          <w:tcPr>
            <w:tcW w:w="3285" w:type="dxa"/>
            <w:shd w:val="clear" w:color="auto" w:fill="auto"/>
          </w:tcPr>
          <w:p w:rsidR="003748A1" w:rsidRPr="00C82D3F" w:rsidRDefault="00CA4E48" w:rsidP="00C82D3F">
            <w:pPr>
              <w:widowControl w:val="0"/>
              <w:ind w:firstLine="709"/>
              <w:rPr>
                <w:rFonts w:eastAsia="Arial Unicode MS" w:cs="Arial"/>
                <w:lang w:bidi="ru-RU"/>
              </w:rPr>
            </w:pPr>
            <w:r>
              <w:rPr>
                <w:rFonts w:eastAsia="Arial Unicode MS" w:cs="Arial"/>
                <w:lang w:bidi="ru-RU"/>
              </w:rPr>
              <w:t>А.И.Соколов</w:t>
            </w:r>
            <w:r w:rsidR="003748A1" w:rsidRPr="00C82D3F">
              <w:rPr>
                <w:rFonts w:eastAsia="Arial Unicode MS" w:cs="Arial"/>
                <w:lang w:bidi="ru-RU"/>
              </w:rPr>
              <w:t xml:space="preserve"> </w:t>
            </w:r>
          </w:p>
        </w:tc>
      </w:tr>
    </w:tbl>
    <w:p w:rsidR="003748A1" w:rsidRPr="00C82D3F" w:rsidRDefault="00F7504A" w:rsidP="00C82D3F">
      <w:pPr>
        <w:ind w:firstLine="709"/>
        <w:jc w:val="right"/>
        <w:rPr>
          <w:rFonts w:eastAsia="Arial Unicode MS" w:cs="Arial"/>
          <w:lang w:bidi="ru-RU"/>
        </w:rPr>
      </w:pPr>
      <w:r w:rsidRPr="00C82D3F">
        <w:rPr>
          <w:rFonts w:cs="Arial"/>
        </w:rPr>
        <w:br w:type="page"/>
      </w:r>
      <w:r w:rsidR="003748A1" w:rsidRPr="00C82D3F">
        <w:rPr>
          <w:rFonts w:eastAsia="Arial Unicode MS" w:cs="Arial"/>
          <w:lang w:bidi="ru-RU"/>
        </w:rPr>
        <w:lastRenderedPageBreak/>
        <w:t>Приложение</w:t>
      </w:r>
    </w:p>
    <w:p w:rsidR="003748A1" w:rsidRPr="00C82D3F" w:rsidRDefault="003748A1" w:rsidP="00C82D3F">
      <w:pPr>
        <w:widowControl w:val="0"/>
        <w:ind w:firstLine="709"/>
        <w:jc w:val="right"/>
        <w:rPr>
          <w:rFonts w:eastAsia="Arial Unicode MS" w:cs="Arial"/>
          <w:lang w:bidi="ru-RU"/>
        </w:rPr>
      </w:pPr>
      <w:r w:rsidRPr="00C82D3F">
        <w:rPr>
          <w:rFonts w:eastAsia="Arial Unicode MS" w:cs="Arial"/>
          <w:lang w:bidi="ru-RU"/>
        </w:rPr>
        <w:t>к постановлению администрации</w:t>
      </w:r>
    </w:p>
    <w:p w:rsidR="00CA4E48" w:rsidRDefault="00CA4E48" w:rsidP="00C82D3F">
      <w:pPr>
        <w:widowControl w:val="0"/>
        <w:ind w:firstLine="709"/>
        <w:jc w:val="right"/>
        <w:rPr>
          <w:rFonts w:eastAsia="Arial Unicode MS" w:cs="Arial"/>
          <w:lang w:bidi="ru-RU"/>
        </w:rPr>
      </w:pPr>
      <w:r w:rsidRPr="00CA4E48">
        <w:rPr>
          <w:rFonts w:eastAsia="Arial Unicode MS" w:cs="Arial"/>
          <w:lang w:bidi="ru-RU"/>
        </w:rPr>
        <w:t>Красносёловского сельского поселения</w:t>
      </w:r>
    </w:p>
    <w:p w:rsidR="003748A1" w:rsidRPr="00C82D3F" w:rsidRDefault="00CA4E48" w:rsidP="00C82D3F">
      <w:pPr>
        <w:widowControl w:val="0"/>
        <w:ind w:firstLine="709"/>
        <w:jc w:val="right"/>
        <w:rPr>
          <w:rFonts w:cs="Arial"/>
          <w:bCs/>
          <w:kern w:val="28"/>
          <w:lang w:bidi="ru-RU"/>
        </w:rPr>
      </w:pPr>
      <w:r w:rsidRPr="00CA4E48">
        <w:rPr>
          <w:rFonts w:eastAsia="Arial Unicode MS" w:cs="Arial"/>
          <w:lang w:bidi="ru-RU"/>
        </w:rPr>
        <w:t xml:space="preserve"> Петропавловского</w:t>
      </w:r>
      <w:r w:rsidR="003748A1" w:rsidRPr="00C82D3F">
        <w:rPr>
          <w:rFonts w:cs="Arial"/>
          <w:bCs/>
          <w:kern w:val="28"/>
          <w:lang w:bidi="ru-RU"/>
        </w:rPr>
        <w:t xml:space="preserve"> муниципального района </w:t>
      </w:r>
    </w:p>
    <w:p w:rsidR="003748A1" w:rsidRPr="00C82D3F" w:rsidRDefault="003748A1" w:rsidP="00C82D3F">
      <w:pPr>
        <w:widowControl w:val="0"/>
        <w:ind w:firstLine="709"/>
        <w:jc w:val="right"/>
        <w:rPr>
          <w:rFonts w:eastAsia="Arial Unicode MS" w:cs="Arial"/>
          <w:lang w:bidi="ru-RU"/>
        </w:rPr>
      </w:pPr>
      <w:r w:rsidRPr="00C82D3F">
        <w:rPr>
          <w:rFonts w:cs="Arial"/>
          <w:bCs/>
          <w:kern w:val="28"/>
          <w:lang w:bidi="ru-RU"/>
        </w:rPr>
        <w:t>Воронежской области</w:t>
      </w:r>
    </w:p>
    <w:p w:rsidR="003748A1" w:rsidRPr="00C82D3F" w:rsidRDefault="00526EBA" w:rsidP="00C82D3F">
      <w:pPr>
        <w:widowControl w:val="0"/>
        <w:ind w:firstLine="709"/>
        <w:jc w:val="right"/>
        <w:rPr>
          <w:rFonts w:eastAsia="Arial Unicode MS" w:cs="Arial"/>
          <w:lang w:bidi="ru-RU"/>
        </w:rPr>
      </w:pPr>
      <w:r w:rsidRPr="00C82D3F">
        <w:rPr>
          <w:rFonts w:eastAsia="Arial Unicode MS" w:cs="Arial"/>
          <w:lang w:bidi="ru-RU"/>
        </w:rPr>
        <w:t xml:space="preserve">от </w:t>
      </w:r>
      <w:r w:rsidR="00E74D02">
        <w:rPr>
          <w:rFonts w:eastAsia="Arial Unicode MS" w:cs="Arial"/>
          <w:lang w:val="en-US" w:bidi="ru-RU"/>
        </w:rPr>
        <w:t>2</w:t>
      </w:r>
      <w:r w:rsidR="00CA4E48">
        <w:rPr>
          <w:rFonts w:eastAsia="Arial Unicode MS" w:cs="Arial"/>
          <w:lang w:bidi="ru-RU"/>
        </w:rPr>
        <w:t>0</w:t>
      </w:r>
      <w:r w:rsidR="00EA6E15" w:rsidRPr="00C82D3F">
        <w:rPr>
          <w:rFonts w:eastAsia="Arial Unicode MS" w:cs="Arial"/>
          <w:lang w:bidi="ru-RU"/>
        </w:rPr>
        <w:t>.11.</w:t>
      </w:r>
      <w:r w:rsidRPr="00C82D3F">
        <w:rPr>
          <w:rFonts w:eastAsia="Arial Unicode MS" w:cs="Arial"/>
          <w:lang w:bidi="ru-RU"/>
        </w:rPr>
        <w:t>2023 г. №</w:t>
      </w:r>
      <w:r w:rsidR="00E74D02">
        <w:rPr>
          <w:rFonts w:eastAsia="Arial Unicode MS" w:cs="Arial"/>
          <w:lang w:val="en-US" w:bidi="ru-RU"/>
        </w:rPr>
        <w:t>119</w:t>
      </w:r>
      <w:r w:rsidRPr="00C82D3F">
        <w:rPr>
          <w:rFonts w:eastAsia="Arial Unicode MS" w:cs="Arial"/>
          <w:lang w:bidi="ru-RU"/>
        </w:rPr>
        <w:t xml:space="preserve"> </w:t>
      </w:r>
    </w:p>
    <w:p w:rsidR="00F7504A" w:rsidRPr="00C82D3F" w:rsidRDefault="00F7504A" w:rsidP="00C82D3F">
      <w:pPr>
        <w:ind w:firstLine="709"/>
        <w:jc w:val="center"/>
        <w:rPr>
          <w:rFonts w:cs="Arial"/>
        </w:rPr>
      </w:pPr>
    </w:p>
    <w:p w:rsidR="000E072B" w:rsidRPr="00C82D3F" w:rsidRDefault="00F7504A" w:rsidP="00C82D3F">
      <w:pPr>
        <w:pStyle w:val="90"/>
        <w:shd w:val="clear" w:color="auto" w:fill="auto"/>
        <w:spacing w:after="0" w:line="240" w:lineRule="auto"/>
        <w:ind w:firstLine="709"/>
        <w:jc w:val="center"/>
        <w:rPr>
          <w:rFonts w:ascii="Arial" w:hAnsi="Arial" w:cs="Arial"/>
          <w:i w:val="0"/>
          <w:sz w:val="24"/>
          <w:szCs w:val="24"/>
        </w:rPr>
      </w:pPr>
      <w:r w:rsidRPr="00C82D3F">
        <w:rPr>
          <w:rFonts w:ascii="Arial" w:hAnsi="Arial" w:cs="Arial"/>
          <w:i w:val="0"/>
          <w:sz w:val="24"/>
          <w:szCs w:val="24"/>
        </w:rPr>
        <w:t>Административный регламент</w:t>
      </w:r>
    </w:p>
    <w:p w:rsidR="00F7504A" w:rsidRPr="00C82D3F" w:rsidRDefault="00F7504A" w:rsidP="00C82D3F">
      <w:pPr>
        <w:pStyle w:val="90"/>
        <w:shd w:val="clear" w:color="auto" w:fill="auto"/>
        <w:spacing w:after="0" w:line="240" w:lineRule="auto"/>
        <w:ind w:firstLine="709"/>
        <w:jc w:val="center"/>
        <w:rPr>
          <w:rFonts w:ascii="Arial" w:hAnsi="Arial" w:cs="Arial"/>
          <w:i w:val="0"/>
          <w:sz w:val="24"/>
          <w:szCs w:val="24"/>
        </w:rPr>
      </w:pPr>
      <w:r w:rsidRPr="00C82D3F">
        <w:rPr>
          <w:rFonts w:ascii="Arial" w:hAnsi="Arial" w:cs="Arial"/>
          <w:i w:val="0"/>
          <w:sz w:val="24"/>
          <w:szCs w:val="24"/>
        </w:rPr>
        <w:t>по предоставлению муниципальной услуги «</w:t>
      </w:r>
      <w:r w:rsidR="002903E7" w:rsidRPr="00C82D3F">
        <w:rPr>
          <w:rFonts w:ascii="Arial" w:hAnsi="Arial" w:cs="Arial"/>
          <w:i w:val="0"/>
          <w:sz w:val="24"/>
          <w:szCs w:val="24"/>
        </w:rPr>
        <w:t>Установление сервитута (публичного сервитута) в отношении земельного участка, находящегося в муниципальной собственности</w:t>
      </w:r>
      <w:r w:rsidR="000F5C4F" w:rsidRPr="00C82D3F">
        <w:rPr>
          <w:rFonts w:ascii="Arial" w:hAnsi="Arial" w:cs="Arial"/>
          <w:i w:val="0"/>
          <w:sz w:val="24"/>
          <w:szCs w:val="24"/>
        </w:rPr>
        <w:t>»</w:t>
      </w:r>
      <w:r w:rsidR="00114D8E" w:rsidRPr="00C82D3F">
        <w:rPr>
          <w:rFonts w:ascii="Arial" w:hAnsi="Arial" w:cs="Arial"/>
          <w:i w:val="0"/>
          <w:sz w:val="24"/>
          <w:szCs w:val="24"/>
        </w:rPr>
        <w:t xml:space="preserve"> </w:t>
      </w:r>
      <w:r w:rsidRPr="00C82D3F">
        <w:rPr>
          <w:rFonts w:ascii="Arial" w:hAnsi="Arial" w:cs="Arial"/>
          <w:i w:val="0"/>
          <w:sz w:val="24"/>
          <w:szCs w:val="24"/>
        </w:rPr>
        <w:t xml:space="preserve">на территории </w:t>
      </w:r>
      <w:r w:rsidR="00CA4E48" w:rsidRPr="00CA4E48">
        <w:rPr>
          <w:rFonts w:ascii="Arial" w:eastAsia="Arial Unicode MS" w:hAnsi="Arial" w:cs="Arial"/>
          <w:i w:val="0"/>
          <w:sz w:val="24"/>
          <w:szCs w:val="24"/>
          <w:lang w:bidi="ru-RU"/>
        </w:rPr>
        <w:t>Красносёловского сельского поселения Петропавловского</w:t>
      </w:r>
      <w:r w:rsidR="000F5C4F" w:rsidRPr="00C82D3F">
        <w:rPr>
          <w:rFonts w:ascii="Arial" w:hAnsi="Arial" w:cs="Arial"/>
          <w:i w:val="0"/>
          <w:sz w:val="24"/>
          <w:szCs w:val="24"/>
        </w:rPr>
        <w:t xml:space="preserve"> муниципального района Воронежской области</w:t>
      </w:r>
    </w:p>
    <w:p w:rsidR="00F7504A" w:rsidRPr="00C82D3F" w:rsidRDefault="00F7504A" w:rsidP="00C82D3F">
      <w:pPr>
        <w:ind w:firstLine="709"/>
        <w:jc w:val="center"/>
        <w:rPr>
          <w:rFonts w:cs="Arial"/>
        </w:rPr>
      </w:pPr>
      <w:r w:rsidRPr="00C82D3F">
        <w:rPr>
          <w:rFonts w:cs="Arial"/>
        </w:rPr>
        <w:t>I. Общие положения</w:t>
      </w:r>
    </w:p>
    <w:p w:rsidR="00F7504A" w:rsidRPr="00C82D3F" w:rsidRDefault="00F7504A" w:rsidP="00C82D3F">
      <w:pPr>
        <w:ind w:firstLine="709"/>
        <w:rPr>
          <w:rFonts w:cs="Arial"/>
        </w:rPr>
      </w:pPr>
    </w:p>
    <w:p w:rsidR="00F7504A" w:rsidRPr="00C82D3F" w:rsidRDefault="000F5C4F" w:rsidP="00C82D3F">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1.</w:t>
      </w:r>
      <w:r w:rsidR="00F7504A" w:rsidRPr="00C82D3F">
        <w:rPr>
          <w:rFonts w:ascii="Arial" w:hAnsi="Arial" w:cs="Arial"/>
          <w:i w:val="0"/>
          <w:sz w:val="24"/>
          <w:szCs w:val="24"/>
        </w:rPr>
        <w:t>Предмет регулирования административного регламента</w:t>
      </w:r>
    </w:p>
    <w:p w:rsidR="00F7504A" w:rsidRPr="00C82D3F" w:rsidRDefault="00F7504A" w:rsidP="00C82D3F">
      <w:pPr>
        <w:pStyle w:val="90"/>
        <w:shd w:val="clear" w:color="auto" w:fill="auto"/>
        <w:tabs>
          <w:tab w:val="left" w:pos="0"/>
        </w:tabs>
        <w:spacing w:after="0" w:line="240" w:lineRule="auto"/>
        <w:ind w:firstLine="709"/>
        <w:rPr>
          <w:rFonts w:ascii="Arial" w:hAnsi="Arial" w:cs="Arial"/>
          <w:i w:val="0"/>
          <w:sz w:val="24"/>
          <w:szCs w:val="24"/>
        </w:rPr>
      </w:pPr>
    </w:p>
    <w:p w:rsidR="00F7504A" w:rsidRPr="00C82D3F" w:rsidRDefault="001C5605" w:rsidP="00C82D3F">
      <w:pPr>
        <w:ind w:firstLine="709"/>
        <w:contextualSpacing/>
        <w:rPr>
          <w:rFonts w:cs="Arial"/>
        </w:rPr>
      </w:pPr>
      <w:r w:rsidRPr="00C82D3F">
        <w:rPr>
          <w:rFonts w:cs="Arial"/>
        </w:rPr>
        <w:t xml:space="preserve">1.1. </w:t>
      </w:r>
      <w:r w:rsidR="00F7504A" w:rsidRPr="00C82D3F">
        <w:rPr>
          <w:rFonts w:cs="Arial"/>
        </w:rPr>
        <w:t xml:space="preserve">Административный регламент предоставления </w:t>
      </w:r>
      <w:r w:rsidR="0062668B" w:rsidRPr="00C82D3F">
        <w:rPr>
          <w:rFonts w:cs="Arial"/>
        </w:rPr>
        <w:t xml:space="preserve">Муниципальной </w:t>
      </w:r>
      <w:r w:rsidR="00F7504A" w:rsidRPr="00C82D3F">
        <w:rPr>
          <w:rFonts w:cs="Arial"/>
        </w:rPr>
        <w:t xml:space="preserve">услуги регулирует отношения, возникающие в связи с предоставлением </w:t>
      </w:r>
      <w:r w:rsidR="00A71FC9" w:rsidRPr="00C82D3F">
        <w:rPr>
          <w:rFonts w:cs="Arial"/>
        </w:rPr>
        <w:t xml:space="preserve">администрацией </w:t>
      </w:r>
      <w:r w:rsidR="00CA4E48" w:rsidRPr="00CA4E48">
        <w:rPr>
          <w:rFonts w:eastAsia="Arial Unicode MS" w:cs="Arial"/>
          <w:lang w:bidi="ru-RU"/>
        </w:rPr>
        <w:t>Красносёловского сельского поселения Петропавловского</w:t>
      </w:r>
      <w:r w:rsidR="000F5C4F" w:rsidRPr="00C82D3F">
        <w:rPr>
          <w:rFonts w:cs="Arial"/>
        </w:rPr>
        <w:t xml:space="preserve"> муниципального района Воронежской области </w:t>
      </w:r>
      <w:r w:rsidR="0062668B" w:rsidRPr="00C82D3F">
        <w:rPr>
          <w:rFonts w:cs="Arial"/>
        </w:rPr>
        <w:t xml:space="preserve">Муниципальной </w:t>
      </w:r>
      <w:r w:rsidR="00F7504A" w:rsidRPr="00C82D3F">
        <w:rPr>
          <w:rFonts w:cs="Arial"/>
        </w:rPr>
        <w:t>услуги «</w:t>
      </w:r>
      <w:r w:rsidR="002903E7" w:rsidRPr="00C82D3F">
        <w:rPr>
          <w:rFonts w:cs="Arial"/>
        </w:rPr>
        <w:t>Установление сервитута (публичного сервитута) в отношении земельного участка, находящегося в муниципальной собственности</w:t>
      </w:r>
      <w:r w:rsidR="00F7504A" w:rsidRPr="00C82D3F">
        <w:rPr>
          <w:rFonts w:cs="Arial"/>
        </w:rPr>
        <w:t xml:space="preserve">» на территории </w:t>
      </w:r>
      <w:r w:rsidR="00CA4E48" w:rsidRPr="00CA4E48">
        <w:rPr>
          <w:rFonts w:eastAsia="Arial Unicode MS" w:cs="Arial"/>
          <w:lang w:bidi="ru-RU"/>
        </w:rPr>
        <w:t>Красносёловского сельского поселения Петропавловского</w:t>
      </w:r>
      <w:r w:rsidR="000F5C4F" w:rsidRPr="00C82D3F">
        <w:rPr>
          <w:rFonts w:cs="Arial"/>
        </w:rPr>
        <w:t xml:space="preserve"> муниципального района Воронежской области</w:t>
      </w:r>
      <w:r w:rsidR="0062668B" w:rsidRPr="00C82D3F">
        <w:rPr>
          <w:rFonts w:cs="Arial"/>
        </w:rPr>
        <w:t xml:space="preserve"> </w:t>
      </w:r>
      <w:r w:rsidR="00F7504A" w:rsidRPr="00C82D3F">
        <w:rPr>
          <w:rFonts w:cs="Arial"/>
        </w:rPr>
        <w:t xml:space="preserve">(далее – Административный регламент, </w:t>
      </w:r>
      <w:r w:rsidR="00A71FC9" w:rsidRPr="00C82D3F">
        <w:rPr>
          <w:rFonts w:cs="Arial"/>
        </w:rPr>
        <w:t xml:space="preserve">Муниципальная </w:t>
      </w:r>
      <w:r w:rsidR="00F7504A" w:rsidRPr="00C82D3F">
        <w:rPr>
          <w:rFonts w:cs="Arial"/>
        </w:rPr>
        <w:t>услуга).</w:t>
      </w:r>
    </w:p>
    <w:p w:rsidR="001C5605" w:rsidRPr="00C82D3F" w:rsidRDefault="001C5605" w:rsidP="00C82D3F">
      <w:pPr>
        <w:pStyle w:val="ConsPlusNormal"/>
        <w:ind w:firstLine="709"/>
        <w:contextualSpacing/>
        <w:jc w:val="both"/>
        <w:rPr>
          <w:sz w:val="24"/>
          <w:szCs w:val="24"/>
        </w:rPr>
      </w:pPr>
      <w:r w:rsidRPr="00C82D3F">
        <w:rPr>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r w:rsidR="007A31E0" w:rsidRPr="00C82D3F">
        <w:rPr>
          <w:sz w:val="24"/>
          <w:szCs w:val="24"/>
        </w:rPr>
        <w:t>г</w:t>
      </w:r>
      <w:r w:rsidRPr="00C82D3F">
        <w:rPr>
          <w:sz w:val="24"/>
          <w:szCs w:val="24"/>
        </w:rPr>
        <w:t>лавой V.7 Земельного кодекса Российской Федерации.</w:t>
      </w:r>
    </w:p>
    <w:p w:rsidR="001C5605" w:rsidRPr="00C82D3F" w:rsidRDefault="001C5605" w:rsidP="00C82D3F">
      <w:pPr>
        <w:pStyle w:val="ConsPlusNormal"/>
        <w:ind w:firstLine="709"/>
        <w:contextualSpacing/>
        <w:jc w:val="both"/>
        <w:rPr>
          <w:sz w:val="24"/>
          <w:szCs w:val="24"/>
        </w:rPr>
      </w:pPr>
      <w:r w:rsidRPr="00C82D3F">
        <w:rPr>
          <w:sz w:val="24"/>
          <w:szCs w:val="24"/>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F7504A" w:rsidRPr="00C82D3F" w:rsidRDefault="001C5605" w:rsidP="00C82D3F">
      <w:pPr>
        <w:ind w:firstLine="709"/>
        <w:contextualSpacing/>
        <w:rPr>
          <w:rFonts w:cs="Arial"/>
        </w:rPr>
      </w:pPr>
      <w:r w:rsidRPr="00C82D3F">
        <w:rPr>
          <w:rFonts w:cs="Arial"/>
        </w:rPr>
        <w:t xml:space="preserve">1.4. </w:t>
      </w:r>
      <w:r w:rsidR="00F7504A" w:rsidRPr="00C82D3F">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82D3F">
        <w:rPr>
          <w:rFonts w:cs="Arial"/>
        </w:rPr>
        <w:t>государственных и м</w:t>
      </w:r>
      <w:r w:rsidR="00F7504A" w:rsidRPr="00C82D3F">
        <w:rPr>
          <w:rFonts w:cs="Arial"/>
        </w:rPr>
        <w:t>униципальных услуг (далее</w:t>
      </w:r>
      <w:r w:rsidR="00A71FC9" w:rsidRPr="00C82D3F">
        <w:rPr>
          <w:rFonts w:cs="Arial"/>
        </w:rPr>
        <w:t xml:space="preserve"> – </w:t>
      </w:r>
      <w:r w:rsidR="00F7504A" w:rsidRPr="00C82D3F">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C82D3F">
        <w:rPr>
          <w:rFonts w:cs="Arial"/>
        </w:rPr>
        <w:t xml:space="preserve"> </w:t>
      </w:r>
    </w:p>
    <w:p w:rsidR="00FB271A" w:rsidRPr="00C82D3F" w:rsidRDefault="00FB271A" w:rsidP="00C82D3F">
      <w:pPr>
        <w:pStyle w:val="21"/>
        <w:shd w:val="clear" w:color="auto" w:fill="auto"/>
        <w:tabs>
          <w:tab w:val="left" w:pos="1443"/>
          <w:tab w:val="left" w:pos="270"/>
        </w:tabs>
        <w:spacing w:before="0" w:after="0" w:line="240" w:lineRule="auto"/>
        <w:ind w:firstLine="709"/>
        <w:contextualSpacing/>
        <w:rPr>
          <w:rFonts w:ascii="Arial" w:hAnsi="Arial" w:cs="Arial"/>
          <w:sz w:val="24"/>
          <w:szCs w:val="24"/>
        </w:rPr>
      </w:pPr>
    </w:p>
    <w:p w:rsidR="00F7504A" w:rsidRPr="00C82D3F" w:rsidRDefault="00FA7A3D" w:rsidP="00C82D3F">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2.</w:t>
      </w:r>
      <w:r w:rsidR="00F7504A" w:rsidRPr="00C82D3F">
        <w:rPr>
          <w:rFonts w:ascii="Arial" w:hAnsi="Arial" w:cs="Arial"/>
          <w:i w:val="0"/>
          <w:sz w:val="24"/>
          <w:szCs w:val="24"/>
        </w:rPr>
        <w:t>Круг заявителей</w:t>
      </w:r>
    </w:p>
    <w:p w:rsidR="00203AE0" w:rsidRPr="00C82D3F" w:rsidRDefault="00203AE0" w:rsidP="00C82D3F">
      <w:pPr>
        <w:pStyle w:val="90"/>
        <w:shd w:val="clear" w:color="auto" w:fill="auto"/>
        <w:tabs>
          <w:tab w:val="left" w:pos="0"/>
        </w:tabs>
        <w:spacing w:after="0" w:line="240" w:lineRule="auto"/>
        <w:ind w:firstLine="709"/>
        <w:rPr>
          <w:rFonts w:ascii="Arial" w:hAnsi="Arial" w:cs="Arial"/>
          <w:i w:val="0"/>
          <w:sz w:val="24"/>
          <w:szCs w:val="24"/>
        </w:rPr>
      </w:pPr>
    </w:p>
    <w:p w:rsidR="00896EBD" w:rsidRPr="00C82D3F" w:rsidRDefault="00B1142C" w:rsidP="00C82D3F">
      <w:pPr>
        <w:pStyle w:val="ConsPlusNormal"/>
        <w:ind w:firstLine="709"/>
        <w:contextualSpacing/>
        <w:jc w:val="both"/>
        <w:rPr>
          <w:sz w:val="24"/>
          <w:szCs w:val="24"/>
        </w:rPr>
      </w:pPr>
      <w:r w:rsidRPr="00C82D3F">
        <w:rPr>
          <w:sz w:val="24"/>
          <w:szCs w:val="24"/>
        </w:rPr>
        <w:t xml:space="preserve">2.1. </w:t>
      </w:r>
      <w:r w:rsidR="00896EBD" w:rsidRPr="00C82D3F">
        <w:rPr>
          <w:sz w:val="24"/>
          <w:szCs w:val="24"/>
        </w:rPr>
        <w:t xml:space="preserve">Заявителями на получение </w:t>
      </w:r>
      <w:r w:rsidR="002903E7" w:rsidRPr="00C82D3F">
        <w:rPr>
          <w:sz w:val="24"/>
          <w:szCs w:val="24"/>
        </w:rPr>
        <w:t>Муниципальной</w:t>
      </w:r>
      <w:r w:rsidR="00896EBD" w:rsidRPr="00C82D3F">
        <w:rPr>
          <w:sz w:val="24"/>
          <w:szCs w:val="24"/>
        </w:rPr>
        <w:t xml:space="preserve"> услуги являются организации (далее - Заявители):</w:t>
      </w:r>
    </w:p>
    <w:p w:rsidR="00E7325E" w:rsidRPr="00C82D3F" w:rsidRDefault="00896EBD" w:rsidP="00C82D3F">
      <w:pPr>
        <w:pStyle w:val="ConsPlusNormal"/>
        <w:ind w:firstLine="709"/>
        <w:contextualSpacing/>
        <w:jc w:val="both"/>
        <w:rPr>
          <w:sz w:val="24"/>
          <w:szCs w:val="24"/>
        </w:rPr>
      </w:pPr>
      <w:r w:rsidRPr="00C82D3F">
        <w:rPr>
          <w:sz w:val="24"/>
          <w:szCs w:val="24"/>
        </w:rPr>
        <w:t xml:space="preserve">2.1.1. </w:t>
      </w:r>
      <w:r w:rsidR="00E7325E" w:rsidRPr="00C82D3F">
        <w:rPr>
          <w:sz w:val="24"/>
          <w:szCs w:val="24"/>
        </w:rPr>
        <w:t>являющиеся субъект</w:t>
      </w:r>
      <w:r w:rsidR="00F01157" w:rsidRPr="00C82D3F">
        <w:rPr>
          <w:sz w:val="24"/>
          <w:szCs w:val="24"/>
        </w:rPr>
        <w:t>ами</w:t>
      </w:r>
      <w:r w:rsidR="00E7325E" w:rsidRPr="00C82D3F">
        <w:rPr>
          <w:sz w:val="24"/>
          <w:szCs w:val="24"/>
        </w:rPr>
        <w:t xml:space="preserve"> естественных монополий, - в случаях установления публичного сервитута для размещения, капитального ремонта </w:t>
      </w:r>
      <w:r w:rsidR="00E7325E" w:rsidRPr="00C82D3F">
        <w:rPr>
          <w:sz w:val="24"/>
          <w:szCs w:val="24"/>
        </w:rPr>
        <w:lastRenderedPageBreak/>
        <w:t xml:space="preserve">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C82D3F" w:rsidRDefault="00896EBD" w:rsidP="00C82D3F">
      <w:pPr>
        <w:ind w:firstLine="709"/>
        <w:rPr>
          <w:rFonts w:cs="Arial"/>
        </w:rPr>
      </w:pPr>
      <w:r w:rsidRPr="00C82D3F">
        <w:rPr>
          <w:rFonts w:cs="Arial"/>
        </w:rPr>
        <w:t xml:space="preserve">2.1.2. </w:t>
      </w:r>
      <w:r w:rsidR="00E7325E" w:rsidRPr="00C82D3F">
        <w:rPr>
          <w:rFonts w:cs="Arial"/>
        </w:rPr>
        <w:t xml:space="preserve">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C82D3F" w:rsidRDefault="00896EBD" w:rsidP="00C82D3F">
      <w:pPr>
        <w:ind w:firstLine="709"/>
        <w:rPr>
          <w:rFonts w:cs="Arial"/>
        </w:rPr>
      </w:pPr>
      <w:r w:rsidRPr="00C82D3F">
        <w:rPr>
          <w:rFonts w:cs="Arial"/>
        </w:rPr>
        <w:t xml:space="preserve">2.1.3. </w:t>
      </w:r>
      <w:r w:rsidR="00E7325E" w:rsidRPr="00C82D3F">
        <w:rPr>
          <w:rFonts w:cs="Arial"/>
        </w:rPr>
        <w:t>являющ</w:t>
      </w:r>
      <w:r w:rsidR="00F01157" w:rsidRPr="00C82D3F">
        <w:rPr>
          <w:rFonts w:cs="Arial"/>
        </w:rPr>
        <w:t xml:space="preserve">иеся </w:t>
      </w:r>
      <w:r w:rsidR="00E7325E" w:rsidRPr="00C82D3F">
        <w:rPr>
          <w:rFonts w:cs="Arial"/>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w:t>
      </w:r>
      <w:r w:rsidR="00F01157" w:rsidRPr="00C82D3F">
        <w:rPr>
          <w:rFonts w:cs="Arial"/>
        </w:rPr>
        <w:t>Земельного кодекса РФ</w:t>
      </w:r>
      <w:r w:rsidR="00E7325E" w:rsidRPr="00C82D3F">
        <w:rPr>
          <w:rFonts w:cs="Arial"/>
        </w:rPr>
        <w:t xml:space="preserve">; </w:t>
      </w:r>
    </w:p>
    <w:p w:rsidR="00E7325E" w:rsidRPr="00C82D3F" w:rsidRDefault="00896EBD" w:rsidP="00C82D3F">
      <w:pPr>
        <w:ind w:firstLine="709"/>
        <w:rPr>
          <w:rFonts w:cs="Arial"/>
        </w:rPr>
      </w:pPr>
      <w:r w:rsidRPr="00C82D3F">
        <w:rPr>
          <w:rFonts w:cs="Arial"/>
        </w:rPr>
        <w:t xml:space="preserve">2.1.4. </w:t>
      </w:r>
      <w:r w:rsidR="00E7325E" w:rsidRPr="00C82D3F">
        <w:rPr>
          <w:rFonts w:cs="Arial"/>
        </w:rPr>
        <w:t>предусмотренн</w:t>
      </w:r>
      <w:r w:rsidR="004033B8" w:rsidRPr="00C82D3F">
        <w:rPr>
          <w:rFonts w:cs="Arial"/>
        </w:rPr>
        <w:t>ые</w:t>
      </w:r>
      <w:r w:rsidR="00E7325E" w:rsidRPr="00C82D3F">
        <w:rPr>
          <w:rFonts w:cs="Arial"/>
        </w:rPr>
        <w:t xml:space="preserve"> пунктом 1 статьи 56.4 </w:t>
      </w:r>
      <w:r w:rsidR="004033B8" w:rsidRPr="00C82D3F">
        <w:rPr>
          <w:rFonts w:cs="Arial"/>
        </w:rPr>
        <w:t>Земельного кодекса РФ</w:t>
      </w:r>
      <w:r w:rsidR="00E7325E" w:rsidRPr="00C82D3F">
        <w:rPr>
          <w:rFonts w:cs="Arial"/>
        </w:rPr>
        <w:t xml:space="preserve"> и подавш</w:t>
      </w:r>
      <w:r w:rsidR="004033B8" w:rsidRPr="00C82D3F">
        <w:rPr>
          <w:rFonts w:cs="Arial"/>
        </w:rPr>
        <w:t>ие</w:t>
      </w:r>
      <w:r w:rsidR="00E7325E" w:rsidRPr="00C82D3F">
        <w:rPr>
          <w:rFonts w:cs="Arial"/>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C82D3F" w:rsidRDefault="00E7325E" w:rsidP="00C82D3F">
      <w:pPr>
        <w:ind w:firstLine="709"/>
        <w:rPr>
          <w:rFonts w:cs="Arial"/>
        </w:rPr>
      </w:pPr>
      <w:r w:rsidRPr="00C82D3F">
        <w:rPr>
          <w:rFonts w:cs="Arial"/>
        </w:rPr>
        <w:t>2.1.5. являющ</w:t>
      </w:r>
      <w:r w:rsidR="004033B8" w:rsidRPr="00C82D3F">
        <w:rPr>
          <w:rFonts w:cs="Arial"/>
        </w:rPr>
        <w:t xml:space="preserve">иеся </w:t>
      </w:r>
      <w:r w:rsidRPr="00C82D3F">
        <w:rPr>
          <w:rFonts w:cs="Arial"/>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C82D3F" w:rsidRDefault="00E7325E" w:rsidP="00C82D3F">
      <w:pPr>
        <w:ind w:firstLine="709"/>
        <w:rPr>
          <w:rFonts w:cs="Arial"/>
        </w:rPr>
      </w:pPr>
      <w:r w:rsidRPr="00C82D3F">
        <w:rPr>
          <w:rFonts w:cs="Arial"/>
        </w:rPr>
        <w:t>2.1.6. осуществляющ</w:t>
      </w:r>
      <w:r w:rsidR="004033B8" w:rsidRPr="00C82D3F">
        <w:rPr>
          <w:rFonts w:cs="Arial"/>
        </w:rPr>
        <w:t xml:space="preserve">ие </w:t>
      </w:r>
      <w:r w:rsidRPr="00C82D3F">
        <w:rPr>
          <w:rFonts w:cs="Arial"/>
        </w:rPr>
        <w:t>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r w:rsidR="004B5EC8" w:rsidRPr="00C82D3F">
        <w:rPr>
          <w:rFonts w:cs="Arial"/>
        </w:rPr>
        <w:t xml:space="preserve"> </w:t>
      </w:r>
    </w:p>
    <w:p w:rsidR="00E7325E" w:rsidRPr="00C82D3F" w:rsidRDefault="00896EBD" w:rsidP="00C82D3F">
      <w:pPr>
        <w:ind w:firstLine="709"/>
        <w:rPr>
          <w:rFonts w:cs="Arial"/>
        </w:rPr>
      </w:pPr>
      <w:r w:rsidRPr="00C82D3F">
        <w:rPr>
          <w:rFonts w:cs="Arial"/>
        </w:rPr>
        <w:t>2.1.</w:t>
      </w:r>
      <w:r w:rsidR="00E7325E" w:rsidRPr="00C82D3F">
        <w:rPr>
          <w:rFonts w:cs="Arial"/>
        </w:rPr>
        <w:t>7</w:t>
      </w:r>
      <w:r w:rsidRPr="00C82D3F">
        <w:rPr>
          <w:rFonts w:cs="Arial"/>
        </w:rPr>
        <w:t xml:space="preserve">. </w:t>
      </w:r>
      <w:r w:rsidR="00E7325E" w:rsidRPr="00C82D3F">
        <w:rPr>
          <w:rFonts w:cs="Arial"/>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C82D3F" w:rsidRDefault="00E7325E" w:rsidP="00C82D3F">
      <w:pPr>
        <w:autoSpaceDE w:val="0"/>
        <w:autoSpaceDN w:val="0"/>
        <w:adjustRightInd w:val="0"/>
        <w:ind w:firstLine="709"/>
        <w:rPr>
          <w:rFonts w:cs="Arial"/>
        </w:rPr>
      </w:pPr>
      <w:r w:rsidRPr="00C82D3F">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C82D3F">
        <w:rPr>
          <w:rFonts w:cs="Arial"/>
        </w:rPr>
        <w:t xml:space="preserve"> Признаки Заявителя определены в приложении № 8 к настоящему Административному регламенту. </w:t>
      </w:r>
    </w:p>
    <w:p w:rsidR="00F7504A" w:rsidRPr="00C82D3F" w:rsidRDefault="00F7504A" w:rsidP="00C82D3F">
      <w:pPr>
        <w:ind w:firstLine="709"/>
        <w:rPr>
          <w:rFonts w:cs="Arial"/>
        </w:rPr>
      </w:pPr>
    </w:p>
    <w:p w:rsidR="00F7504A" w:rsidRPr="00C82D3F" w:rsidRDefault="00FA7A3D" w:rsidP="00C82D3F">
      <w:pPr>
        <w:pStyle w:val="90"/>
        <w:shd w:val="clear" w:color="auto" w:fill="auto"/>
        <w:tabs>
          <w:tab w:val="left" w:pos="1143"/>
        </w:tabs>
        <w:spacing w:after="0" w:line="240" w:lineRule="auto"/>
        <w:ind w:firstLine="709"/>
        <w:rPr>
          <w:rFonts w:ascii="Arial" w:hAnsi="Arial" w:cs="Arial"/>
          <w:i w:val="0"/>
          <w:sz w:val="24"/>
          <w:szCs w:val="24"/>
        </w:rPr>
      </w:pPr>
      <w:r w:rsidRPr="00C82D3F">
        <w:rPr>
          <w:rFonts w:ascii="Arial" w:hAnsi="Arial" w:cs="Arial"/>
          <w:i w:val="0"/>
          <w:sz w:val="24"/>
          <w:szCs w:val="24"/>
        </w:rPr>
        <w:t>3.</w:t>
      </w:r>
      <w:r w:rsidR="00F7504A" w:rsidRPr="00C82D3F">
        <w:rPr>
          <w:rFonts w:ascii="Arial" w:hAnsi="Arial" w:cs="Arial"/>
          <w:i w:val="0"/>
          <w:sz w:val="24"/>
          <w:szCs w:val="24"/>
        </w:rPr>
        <w:t xml:space="preserve">Требования к порядку информирования о предоставлении </w:t>
      </w:r>
      <w:r w:rsidR="00203AE0"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w:t>
      </w:r>
    </w:p>
    <w:p w:rsidR="00203AE0" w:rsidRPr="00C82D3F" w:rsidRDefault="00203AE0" w:rsidP="00C82D3F">
      <w:pPr>
        <w:pStyle w:val="90"/>
        <w:shd w:val="clear" w:color="auto" w:fill="auto"/>
        <w:tabs>
          <w:tab w:val="left" w:pos="1143"/>
        </w:tabs>
        <w:spacing w:after="0" w:line="240" w:lineRule="auto"/>
        <w:ind w:firstLine="709"/>
        <w:rPr>
          <w:rFonts w:ascii="Arial" w:hAnsi="Arial" w:cs="Arial"/>
          <w:i w:val="0"/>
          <w:sz w:val="24"/>
          <w:szCs w:val="24"/>
        </w:rPr>
      </w:pPr>
    </w:p>
    <w:p w:rsidR="00F7504A" w:rsidRPr="00C82D3F" w:rsidRDefault="0010655C" w:rsidP="00C82D3F">
      <w:pPr>
        <w:ind w:firstLine="709"/>
        <w:rPr>
          <w:rFonts w:cs="Arial"/>
        </w:rPr>
      </w:pPr>
      <w:r w:rsidRPr="00C82D3F">
        <w:rPr>
          <w:rFonts w:cs="Arial"/>
        </w:rPr>
        <w:t xml:space="preserve">3.1. </w:t>
      </w:r>
      <w:r w:rsidR="00F7504A" w:rsidRPr="00C82D3F">
        <w:rPr>
          <w:rFonts w:cs="Arial"/>
        </w:rPr>
        <w:t xml:space="preserve">Прием заявителей по вопросу предоставления </w:t>
      </w:r>
      <w:r w:rsidR="00203AE0" w:rsidRPr="00C82D3F">
        <w:rPr>
          <w:rFonts w:cs="Arial"/>
        </w:rPr>
        <w:t xml:space="preserve">Муниципальной </w:t>
      </w:r>
      <w:r w:rsidR="00F7504A" w:rsidRPr="00C82D3F">
        <w:rPr>
          <w:rFonts w:cs="Arial"/>
        </w:rPr>
        <w:t xml:space="preserve">услуги осуществляется администрацией </w:t>
      </w:r>
      <w:r w:rsidR="00CA4E48" w:rsidRPr="00CA4E48">
        <w:rPr>
          <w:rFonts w:eastAsia="Arial Unicode MS" w:cs="Arial"/>
          <w:lang w:bidi="ru-RU"/>
        </w:rPr>
        <w:t>Красносёловского сельского поселения Петропавловского</w:t>
      </w:r>
      <w:r w:rsidR="00FA7A3D" w:rsidRPr="00C82D3F">
        <w:rPr>
          <w:rFonts w:cs="Arial"/>
        </w:rPr>
        <w:t xml:space="preserve"> муниципального района Воронежской области </w:t>
      </w:r>
      <w:r w:rsidR="00F7504A" w:rsidRPr="00C82D3F">
        <w:rPr>
          <w:rFonts w:cs="Arial"/>
        </w:rPr>
        <w:t>(далее</w:t>
      </w:r>
      <w:r w:rsidR="00203AE0" w:rsidRPr="00C82D3F">
        <w:rPr>
          <w:rFonts w:cs="Arial"/>
        </w:rPr>
        <w:t xml:space="preserve"> –</w:t>
      </w:r>
      <w:r w:rsidR="00DB0414" w:rsidRPr="00C82D3F">
        <w:rPr>
          <w:rFonts w:cs="Arial"/>
        </w:rPr>
        <w:t xml:space="preserve"> </w:t>
      </w:r>
      <w:r w:rsidR="00203AE0" w:rsidRPr="00C82D3F">
        <w:rPr>
          <w:rFonts w:cs="Arial"/>
        </w:rPr>
        <w:t>Администрация</w:t>
      </w:r>
      <w:r w:rsidR="00F7504A" w:rsidRPr="00C82D3F">
        <w:rPr>
          <w:rFonts w:cs="Arial"/>
        </w:rPr>
        <w:t xml:space="preserve">) или </w:t>
      </w:r>
      <w:r w:rsidR="006972B1" w:rsidRPr="00C82D3F">
        <w:rPr>
          <w:rFonts w:cs="Arial"/>
        </w:rPr>
        <w:t xml:space="preserve">в </w:t>
      </w:r>
      <w:r w:rsidR="005942A3" w:rsidRPr="00C82D3F">
        <w:rPr>
          <w:rFonts w:cs="Arial"/>
        </w:rPr>
        <w:t>МФЦ</w:t>
      </w:r>
      <w:r w:rsidR="00F7504A" w:rsidRPr="00C82D3F">
        <w:rPr>
          <w:rFonts w:cs="Arial"/>
        </w:rPr>
        <w:t>.</w:t>
      </w:r>
    </w:p>
    <w:p w:rsidR="00F7504A" w:rsidRPr="00C82D3F" w:rsidRDefault="00B14867" w:rsidP="00C82D3F">
      <w:pPr>
        <w:ind w:firstLine="709"/>
        <w:rPr>
          <w:rFonts w:cs="Arial"/>
        </w:rPr>
      </w:pPr>
      <w:r w:rsidRPr="00C82D3F">
        <w:rPr>
          <w:rFonts w:cs="Arial"/>
        </w:rPr>
        <w:lastRenderedPageBreak/>
        <w:t xml:space="preserve">3.2. </w:t>
      </w:r>
      <w:r w:rsidR="00F7504A" w:rsidRPr="00C82D3F">
        <w:rPr>
          <w:rFonts w:cs="Arial"/>
        </w:rPr>
        <w:t>На официальном сайте Администрации</w:t>
      </w:r>
      <w:r w:rsidR="004B5EC8" w:rsidRPr="00C82D3F">
        <w:rPr>
          <w:rFonts w:cs="Arial"/>
        </w:rPr>
        <w:t xml:space="preserve"> </w:t>
      </w:r>
      <w:r w:rsidR="00F7504A" w:rsidRPr="00C82D3F">
        <w:rPr>
          <w:rFonts w:cs="Arial"/>
        </w:rPr>
        <w:t>(http://</w:t>
      </w:r>
      <w:r w:rsidR="00526EBA" w:rsidRPr="00C82D3F">
        <w:rPr>
          <w:rFonts w:cs="Arial"/>
          <w:color w:val="0000FF"/>
        </w:rPr>
        <w:t xml:space="preserve"> </w:t>
      </w:r>
      <w:hyperlink r:id="rId8" w:tgtFrame="_blank" w:history="1">
        <w:r w:rsidR="00CA4E48" w:rsidRPr="00CA4E48">
          <w:rPr>
            <w:rStyle w:val="af"/>
            <w:rFonts w:cs="Arial"/>
            <w:b/>
            <w:bCs/>
          </w:rPr>
          <w:t>krasnoselovskoe.e-gov36.ru</w:t>
        </w:r>
      </w:hyperlink>
      <w:r w:rsidR="00F7504A" w:rsidRPr="00C82D3F">
        <w:rPr>
          <w:rFonts w:cs="Arial"/>
        </w:rPr>
        <w:t xml:space="preserve">) (далее - сайт Администрации) в информационно-коммуникационной сети «Интернет» (далее - сеть Интернет), </w:t>
      </w:r>
      <w:r w:rsidR="006972B1" w:rsidRPr="00C82D3F">
        <w:rPr>
          <w:rFonts w:cs="Arial"/>
        </w:rPr>
        <w:t xml:space="preserve">на </w:t>
      </w:r>
      <w:r w:rsidR="00F7504A" w:rsidRPr="00C82D3F">
        <w:rPr>
          <w:rFonts w:cs="Arial"/>
        </w:rPr>
        <w:t>ЕПГУ</w:t>
      </w:r>
      <w:r w:rsidR="006972B1" w:rsidRPr="00C82D3F">
        <w:rPr>
          <w:rFonts w:cs="Arial"/>
        </w:rPr>
        <w:t xml:space="preserve"> –</w:t>
      </w:r>
      <w:r w:rsidR="004B5EC8" w:rsidRPr="00C82D3F">
        <w:rPr>
          <w:rFonts w:cs="Arial"/>
        </w:rPr>
        <w:t xml:space="preserve"> </w:t>
      </w:r>
      <w:r w:rsidR="00F7504A" w:rsidRPr="00C82D3F">
        <w:rPr>
          <w:rFonts w:cs="Arial"/>
        </w:rPr>
        <w:t>федеральн</w:t>
      </w:r>
      <w:r w:rsidR="006972B1" w:rsidRPr="00C82D3F">
        <w:rPr>
          <w:rFonts w:cs="Arial"/>
        </w:rPr>
        <w:t>ой</w:t>
      </w:r>
      <w:r w:rsidR="00F7504A" w:rsidRPr="00C82D3F">
        <w:rPr>
          <w:rFonts w:cs="Arial"/>
        </w:rPr>
        <w:t xml:space="preserve"> государственн</w:t>
      </w:r>
      <w:r w:rsidR="006972B1" w:rsidRPr="00C82D3F">
        <w:rPr>
          <w:rFonts w:cs="Arial"/>
        </w:rPr>
        <w:t>ой</w:t>
      </w:r>
      <w:r w:rsidR="00F7504A" w:rsidRPr="00C82D3F">
        <w:rPr>
          <w:rFonts w:cs="Arial"/>
        </w:rPr>
        <w:t xml:space="preserve"> информационн</w:t>
      </w:r>
      <w:r w:rsidR="006972B1" w:rsidRPr="00C82D3F">
        <w:rPr>
          <w:rFonts w:cs="Arial"/>
        </w:rPr>
        <w:t>ой</w:t>
      </w:r>
      <w:r w:rsidR="00F7504A" w:rsidRPr="00C82D3F">
        <w:rPr>
          <w:rFonts w:cs="Arial"/>
        </w:rPr>
        <w:t xml:space="preserve"> систем</w:t>
      </w:r>
      <w:r w:rsidR="006972B1" w:rsidRPr="00C82D3F">
        <w:rPr>
          <w:rFonts w:cs="Arial"/>
        </w:rPr>
        <w:t>е</w:t>
      </w:r>
      <w:r w:rsidR="00F7504A" w:rsidRPr="00C82D3F">
        <w:rPr>
          <w:rFonts w:cs="Arial"/>
        </w:rPr>
        <w:t xml:space="preserve"> «Единый портал государственных и муниципальных услуг (функций)»</w:t>
      </w:r>
      <w:r w:rsidR="006972B1" w:rsidRPr="00C82D3F">
        <w:rPr>
          <w:rFonts w:cs="Arial"/>
        </w:rPr>
        <w:t>,</w:t>
      </w:r>
      <w:r w:rsidR="00F7504A" w:rsidRPr="00C82D3F">
        <w:rPr>
          <w:rFonts w:cs="Arial"/>
        </w:rPr>
        <w:t xml:space="preserve"> расположенн</w:t>
      </w:r>
      <w:r w:rsidR="006972B1" w:rsidRPr="00C82D3F">
        <w:rPr>
          <w:rFonts w:cs="Arial"/>
        </w:rPr>
        <w:t>ой</w:t>
      </w:r>
      <w:r w:rsidR="00F7504A" w:rsidRPr="00C82D3F">
        <w:rPr>
          <w:rFonts w:cs="Arial"/>
        </w:rPr>
        <w:t xml:space="preserve"> в сети Интернет по адресу</w:t>
      </w:r>
      <w:r w:rsidR="006972B1" w:rsidRPr="00C82D3F">
        <w:rPr>
          <w:rFonts w:cs="Arial"/>
        </w:rPr>
        <w:t>:</w:t>
      </w:r>
      <w:r w:rsidR="00F7504A" w:rsidRPr="00C82D3F">
        <w:rPr>
          <w:rFonts w:cs="Arial"/>
        </w:rPr>
        <w:t xml:space="preserve"> </w:t>
      </w:r>
      <w:r w:rsidR="002903E7" w:rsidRPr="00C82D3F">
        <w:rPr>
          <w:rFonts w:cs="Arial"/>
          <w:lang w:val="en-US"/>
        </w:rPr>
        <w:t>www</w:t>
      </w:r>
      <w:r w:rsidR="002903E7" w:rsidRPr="00C82D3F">
        <w:rPr>
          <w:rFonts w:cs="Arial"/>
        </w:rPr>
        <w:t>.</w:t>
      </w:r>
      <w:r w:rsidR="002903E7" w:rsidRPr="00C82D3F">
        <w:rPr>
          <w:rFonts w:cs="Arial"/>
          <w:lang w:val="en-US"/>
        </w:rPr>
        <w:t>gosuslugi</w:t>
      </w:r>
      <w:r w:rsidR="002903E7" w:rsidRPr="00C82D3F">
        <w:rPr>
          <w:rFonts w:cs="Arial"/>
        </w:rPr>
        <w:t>.</w:t>
      </w:r>
      <w:r w:rsidR="002903E7" w:rsidRPr="00C82D3F">
        <w:rPr>
          <w:rFonts w:cs="Arial"/>
          <w:lang w:val="en-US"/>
        </w:rPr>
        <w:t>ru</w:t>
      </w:r>
      <w:r w:rsidR="002903E7" w:rsidRPr="00C82D3F">
        <w:rPr>
          <w:rFonts w:cs="Arial"/>
        </w:rPr>
        <w:t xml:space="preserve"> </w:t>
      </w:r>
      <w:r w:rsidR="00F7504A" w:rsidRPr="00C82D3F">
        <w:rPr>
          <w:rStyle w:val="11"/>
          <w:rFonts w:ascii="Arial" w:hAnsi="Arial" w:cs="Arial"/>
          <w:color w:val="auto"/>
          <w:sz w:val="24"/>
          <w:szCs w:val="24"/>
          <w:u w:val="none"/>
        </w:rPr>
        <w:t xml:space="preserve">(далее </w:t>
      </w:r>
      <w:r w:rsidR="006972B1" w:rsidRPr="00C82D3F">
        <w:rPr>
          <w:rStyle w:val="11"/>
          <w:rFonts w:ascii="Arial" w:hAnsi="Arial" w:cs="Arial"/>
          <w:color w:val="auto"/>
          <w:sz w:val="24"/>
          <w:szCs w:val="24"/>
          <w:u w:val="none"/>
        </w:rPr>
        <w:t xml:space="preserve">– </w:t>
      </w:r>
      <w:r w:rsidR="00301FFB" w:rsidRPr="00C82D3F">
        <w:rPr>
          <w:rStyle w:val="11"/>
          <w:rFonts w:ascii="Arial" w:hAnsi="Arial" w:cs="Arial"/>
          <w:color w:val="auto"/>
          <w:sz w:val="24"/>
          <w:szCs w:val="24"/>
          <w:u w:val="none"/>
        </w:rPr>
        <w:t xml:space="preserve">Единый портал, </w:t>
      </w:r>
      <w:r w:rsidR="00F7504A" w:rsidRPr="00C82D3F">
        <w:rPr>
          <w:rStyle w:val="11"/>
          <w:rFonts w:ascii="Arial" w:hAnsi="Arial" w:cs="Arial"/>
          <w:color w:val="auto"/>
          <w:sz w:val="24"/>
          <w:szCs w:val="24"/>
          <w:u w:val="none"/>
        </w:rPr>
        <w:t>ЕПГУ)</w:t>
      </w:r>
      <w:r w:rsidR="006972B1" w:rsidRPr="00C82D3F">
        <w:rPr>
          <w:rStyle w:val="11"/>
          <w:rFonts w:ascii="Arial" w:hAnsi="Arial" w:cs="Arial"/>
          <w:color w:val="auto"/>
          <w:sz w:val="24"/>
          <w:szCs w:val="24"/>
          <w:u w:val="none"/>
        </w:rPr>
        <w:t>,</w:t>
      </w:r>
      <w:r w:rsidR="00B332C8" w:rsidRPr="00C82D3F">
        <w:rPr>
          <w:rStyle w:val="11"/>
          <w:rFonts w:ascii="Arial" w:hAnsi="Arial" w:cs="Arial"/>
          <w:color w:val="auto"/>
          <w:sz w:val="24"/>
          <w:szCs w:val="24"/>
          <w:u w:val="none"/>
        </w:rPr>
        <w:t xml:space="preserve"> </w:t>
      </w:r>
      <w:r w:rsidR="002903E7" w:rsidRPr="00C82D3F">
        <w:rPr>
          <w:rStyle w:val="11"/>
          <w:rFonts w:ascii="Arial" w:hAnsi="Arial" w:cs="Arial"/>
          <w:color w:val="auto"/>
          <w:sz w:val="24"/>
          <w:szCs w:val="24"/>
          <w:u w:val="none"/>
        </w:rPr>
        <w:t xml:space="preserve">в </w:t>
      </w:r>
      <w:r w:rsidR="00D17876" w:rsidRPr="00C82D3F">
        <w:rPr>
          <w:rFonts w:eastAsia="Calibri" w:cs="Arial"/>
          <w:lang w:eastAsia="en-US"/>
        </w:rPr>
        <w:t>информационн</w:t>
      </w:r>
      <w:r w:rsidR="00B332C8" w:rsidRPr="00C82D3F">
        <w:rPr>
          <w:rFonts w:eastAsia="Calibri" w:cs="Arial"/>
          <w:lang w:eastAsia="en-US"/>
        </w:rPr>
        <w:t>ой системе</w:t>
      </w:r>
      <w:r w:rsidR="00D17876" w:rsidRPr="00C82D3F">
        <w:rPr>
          <w:rFonts w:eastAsia="Calibri" w:cs="Arial"/>
          <w:lang w:eastAsia="en-US"/>
        </w:rPr>
        <w:t xml:space="preserve"> Воронежской области «Портал Воронежской области в сети Интернет»</w:t>
      </w:r>
      <w:r w:rsidR="00D27633" w:rsidRPr="00C82D3F">
        <w:rPr>
          <w:rFonts w:cs="Arial"/>
        </w:rPr>
        <w:t>, расположенной в сети Интернет</w:t>
      </w:r>
      <w:r w:rsidR="00D17876" w:rsidRPr="00C82D3F">
        <w:rPr>
          <w:rFonts w:cs="Arial"/>
        </w:rPr>
        <w:t xml:space="preserve"> по адресу:</w:t>
      </w:r>
      <w:r w:rsidR="004B5EC8" w:rsidRPr="00C82D3F">
        <w:rPr>
          <w:rFonts w:cs="Arial"/>
        </w:rPr>
        <w:t xml:space="preserve"> </w:t>
      </w:r>
      <w:r w:rsidR="002903E7" w:rsidRPr="00C82D3F">
        <w:rPr>
          <w:rFonts w:cs="Arial"/>
        </w:rPr>
        <w:t>www.govvrn.</w:t>
      </w:r>
      <w:r w:rsidR="002903E7" w:rsidRPr="00C82D3F">
        <w:rPr>
          <w:rFonts w:cs="Arial"/>
          <w:lang w:val="en-US"/>
        </w:rPr>
        <w:t>ru</w:t>
      </w:r>
      <w:r w:rsidR="002903E7" w:rsidRPr="00C82D3F">
        <w:rPr>
          <w:rFonts w:cs="Arial"/>
        </w:rPr>
        <w:t xml:space="preserve"> (далее – региональный портал, РПГУ)</w:t>
      </w:r>
      <w:r w:rsidR="002903E7" w:rsidRPr="00C82D3F">
        <w:rPr>
          <w:rStyle w:val="af"/>
          <w:rFonts w:cs="Arial"/>
          <w:color w:val="auto"/>
        </w:rPr>
        <w:t xml:space="preserve">, </w:t>
      </w:r>
      <w:r w:rsidR="00F7504A" w:rsidRPr="00C82D3F">
        <w:rPr>
          <w:rFonts w:cs="Arial"/>
        </w:rPr>
        <w:t>обязательному размещению подлежит следующая справочная информация:</w:t>
      </w:r>
    </w:p>
    <w:p w:rsidR="00F7504A" w:rsidRPr="00C82D3F" w:rsidRDefault="00F7504A" w:rsidP="00C82D3F">
      <w:pPr>
        <w:ind w:firstLine="709"/>
        <w:rPr>
          <w:rFonts w:cs="Arial"/>
        </w:rPr>
      </w:pPr>
      <w:r w:rsidRPr="00C82D3F">
        <w:rPr>
          <w:rFonts w:cs="Arial"/>
        </w:rPr>
        <w:t xml:space="preserve">место нахождения и график работы </w:t>
      </w:r>
      <w:r w:rsidR="006972B1" w:rsidRPr="00C82D3F">
        <w:rPr>
          <w:rFonts w:cs="Arial"/>
        </w:rPr>
        <w:t>Администрации</w:t>
      </w:r>
      <w:r w:rsidRPr="00C82D3F">
        <w:rPr>
          <w:rFonts w:cs="Arial"/>
        </w:rPr>
        <w:t>;</w:t>
      </w:r>
    </w:p>
    <w:p w:rsidR="00F7504A" w:rsidRPr="00C82D3F" w:rsidRDefault="00F7504A" w:rsidP="00C82D3F">
      <w:pPr>
        <w:ind w:firstLine="709"/>
        <w:rPr>
          <w:rFonts w:cs="Arial"/>
        </w:rPr>
      </w:pPr>
      <w:r w:rsidRPr="00C82D3F">
        <w:rPr>
          <w:rFonts w:cs="Arial"/>
        </w:rPr>
        <w:t>справочные телефоны Администрации, в том числе номер телефона-автоинформатора;</w:t>
      </w:r>
    </w:p>
    <w:p w:rsidR="00F7504A" w:rsidRPr="00C82D3F" w:rsidRDefault="00F7504A" w:rsidP="00C82D3F">
      <w:pPr>
        <w:ind w:firstLine="709"/>
        <w:rPr>
          <w:rFonts w:cs="Arial"/>
        </w:rPr>
      </w:pPr>
      <w:r w:rsidRPr="00C82D3F">
        <w:rPr>
          <w:rFonts w:cs="Arial"/>
        </w:rPr>
        <w:t>адреса официального сайта, а также электронной почты и (или) формы обратной связи Администрации в сети «Интернет».</w:t>
      </w:r>
    </w:p>
    <w:p w:rsidR="00F7504A" w:rsidRPr="00C82D3F" w:rsidRDefault="00FE4AFA" w:rsidP="00C82D3F">
      <w:pPr>
        <w:ind w:firstLine="709"/>
        <w:rPr>
          <w:rFonts w:cs="Arial"/>
        </w:rPr>
      </w:pPr>
      <w:r w:rsidRPr="00C82D3F">
        <w:rPr>
          <w:rFonts w:cs="Arial"/>
        </w:rPr>
        <w:t xml:space="preserve">3.3. </w:t>
      </w:r>
      <w:r w:rsidR="00F7504A" w:rsidRPr="00C82D3F">
        <w:rPr>
          <w:rFonts w:cs="Arial"/>
        </w:rPr>
        <w:t>Информирование Заявителей по вопросам предоставления Муниципальной услуги осуществляется:</w:t>
      </w:r>
    </w:p>
    <w:p w:rsidR="00474201" w:rsidRPr="00C82D3F" w:rsidRDefault="00F7504A" w:rsidP="00C82D3F">
      <w:pPr>
        <w:ind w:firstLine="709"/>
        <w:rPr>
          <w:rFonts w:eastAsia="Calibri" w:cs="Arial"/>
        </w:rPr>
      </w:pPr>
      <w:r w:rsidRPr="00C82D3F">
        <w:rPr>
          <w:rFonts w:cs="Arial"/>
        </w:rPr>
        <w:t>а) путем размещения информации на сайте Администрации, ЕПГУ</w:t>
      </w:r>
      <w:r w:rsidR="00F16EBB" w:rsidRPr="00C82D3F">
        <w:rPr>
          <w:rFonts w:cs="Arial"/>
        </w:rPr>
        <w:t>,</w:t>
      </w:r>
      <w:r w:rsidR="00F16EBB" w:rsidRPr="00C82D3F">
        <w:rPr>
          <w:rFonts w:eastAsia="Calibri" w:cs="Arial"/>
          <w:lang w:eastAsia="en-US"/>
        </w:rPr>
        <w:t xml:space="preserve"> </w:t>
      </w:r>
      <w:r w:rsidR="002903E7" w:rsidRPr="00C82D3F">
        <w:rPr>
          <w:rFonts w:eastAsia="Calibri" w:cs="Arial"/>
          <w:lang w:eastAsia="en-US"/>
        </w:rPr>
        <w:t>РПГУ</w:t>
      </w:r>
      <w:r w:rsidR="008C2F76" w:rsidRPr="00C82D3F">
        <w:rPr>
          <w:rFonts w:eastAsia="Calibri" w:cs="Arial"/>
          <w:lang w:eastAsia="en-US"/>
        </w:rPr>
        <w:t>;</w:t>
      </w:r>
      <w:r w:rsidR="0062729B" w:rsidRPr="00C82D3F">
        <w:rPr>
          <w:rFonts w:eastAsia="Calibri" w:cs="Arial"/>
        </w:rPr>
        <w:t xml:space="preserve"> </w:t>
      </w:r>
    </w:p>
    <w:p w:rsidR="00F7504A" w:rsidRPr="00C82D3F" w:rsidRDefault="00F7504A" w:rsidP="00C82D3F">
      <w:pPr>
        <w:ind w:firstLine="709"/>
        <w:rPr>
          <w:rFonts w:cs="Arial"/>
        </w:rPr>
      </w:pPr>
      <w:r w:rsidRPr="00C82D3F">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82D3F" w:rsidRDefault="00F7504A" w:rsidP="00C82D3F">
      <w:pPr>
        <w:ind w:firstLine="709"/>
        <w:rPr>
          <w:rFonts w:cs="Arial"/>
        </w:rPr>
      </w:pPr>
      <w:r w:rsidRPr="00C82D3F">
        <w:rPr>
          <w:rFonts w:cs="Arial"/>
        </w:rPr>
        <w:t>в) путем публикации информационных материалов в средствах массовой информации;</w:t>
      </w:r>
    </w:p>
    <w:p w:rsidR="00F7504A" w:rsidRPr="00C82D3F" w:rsidRDefault="00F7504A" w:rsidP="00C82D3F">
      <w:pPr>
        <w:ind w:firstLine="709"/>
        <w:rPr>
          <w:rFonts w:cs="Arial"/>
        </w:rPr>
      </w:pPr>
      <w:r w:rsidRPr="00C82D3F">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82D3F" w:rsidRDefault="00F7504A" w:rsidP="00C82D3F">
      <w:pPr>
        <w:ind w:firstLine="709"/>
        <w:rPr>
          <w:rFonts w:cs="Arial"/>
        </w:rPr>
      </w:pPr>
      <w:r w:rsidRPr="00C82D3F">
        <w:rPr>
          <w:rFonts w:cs="Arial"/>
        </w:rPr>
        <w:t>д) посредством телефонной и факсимильной связи;</w:t>
      </w:r>
    </w:p>
    <w:p w:rsidR="00F7504A" w:rsidRPr="00C82D3F" w:rsidRDefault="00F7504A" w:rsidP="00C82D3F">
      <w:pPr>
        <w:ind w:firstLine="709"/>
        <w:rPr>
          <w:rFonts w:cs="Arial"/>
        </w:rPr>
      </w:pPr>
      <w:r w:rsidRPr="00C82D3F">
        <w:rPr>
          <w:rFonts w:cs="Arial"/>
        </w:rPr>
        <w:t>с) посредством ответов на обращения Заявителей по вопросу предоставления Муниципальной услуги.</w:t>
      </w:r>
    </w:p>
    <w:p w:rsidR="00F7504A" w:rsidRPr="00C82D3F" w:rsidRDefault="00FE4AFA" w:rsidP="00C82D3F">
      <w:pPr>
        <w:ind w:firstLine="709"/>
        <w:rPr>
          <w:rFonts w:cs="Arial"/>
        </w:rPr>
      </w:pPr>
      <w:r w:rsidRPr="00C82D3F">
        <w:rPr>
          <w:rFonts w:cs="Arial"/>
        </w:rPr>
        <w:t xml:space="preserve">3.4. </w:t>
      </w:r>
      <w:r w:rsidR="00F7504A" w:rsidRPr="00C82D3F">
        <w:rPr>
          <w:rFonts w:cs="Arial"/>
        </w:rPr>
        <w:t>На ЕПГУ</w:t>
      </w:r>
      <w:r w:rsidR="0062729B" w:rsidRPr="00C82D3F">
        <w:rPr>
          <w:rFonts w:cs="Arial"/>
        </w:rPr>
        <w:t>,</w:t>
      </w:r>
      <w:r w:rsidR="0062729B" w:rsidRPr="00C82D3F">
        <w:rPr>
          <w:rFonts w:eastAsia="Calibri" w:cs="Arial"/>
        </w:rPr>
        <w:t xml:space="preserve"> </w:t>
      </w:r>
      <w:r w:rsidR="002B4E15" w:rsidRPr="00C82D3F">
        <w:rPr>
          <w:rFonts w:eastAsia="Calibri" w:cs="Arial"/>
        </w:rPr>
        <w:t xml:space="preserve">РПГУ </w:t>
      </w:r>
      <w:r w:rsidR="00F7504A" w:rsidRPr="00C82D3F">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82D3F" w:rsidRDefault="00F7504A" w:rsidP="00C82D3F">
      <w:pPr>
        <w:ind w:firstLine="709"/>
        <w:rPr>
          <w:rFonts w:cs="Arial"/>
        </w:rPr>
      </w:pPr>
      <w:r w:rsidRPr="00C82D3F">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82D3F" w:rsidRDefault="00F7504A" w:rsidP="00C82D3F">
      <w:pPr>
        <w:ind w:firstLine="709"/>
        <w:rPr>
          <w:rFonts w:cs="Arial"/>
        </w:rPr>
      </w:pPr>
      <w:r w:rsidRPr="00C82D3F">
        <w:rPr>
          <w:rFonts w:cs="Arial"/>
        </w:rPr>
        <w:t xml:space="preserve">б) </w:t>
      </w:r>
      <w:r w:rsidR="008869A8" w:rsidRPr="00C82D3F">
        <w:rPr>
          <w:rFonts w:cs="Arial"/>
        </w:rPr>
        <w:t xml:space="preserve">перечень </w:t>
      </w:r>
      <w:r w:rsidRPr="00C82D3F">
        <w:rPr>
          <w:rFonts w:cs="Arial"/>
        </w:rPr>
        <w:t>лиц, имеющих право на получение Муниципальной услуги;</w:t>
      </w:r>
    </w:p>
    <w:p w:rsidR="00F7504A" w:rsidRPr="00C82D3F" w:rsidRDefault="00F7504A" w:rsidP="00C82D3F">
      <w:pPr>
        <w:ind w:firstLine="709"/>
        <w:rPr>
          <w:rFonts w:cs="Arial"/>
        </w:rPr>
      </w:pPr>
      <w:r w:rsidRPr="00C82D3F">
        <w:rPr>
          <w:rFonts w:cs="Arial"/>
        </w:rPr>
        <w:t>в) срок предоставления Муниципальной услуги;</w:t>
      </w:r>
    </w:p>
    <w:p w:rsidR="00F7504A" w:rsidRPr="00C82D3F" w:rsidRDefault="00F7504A" w:rsidP="00C82D3F">
      <w:pPr>
        <w:ind w:firstLine="709"/>
        <w:rPr>
          <w:rFonts w:cs="Arial"/>
        </w:rPr>
      </w:pPr>
      <w:r w:rsidRPr="00C82D3F">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82D3F" w:rsidRDefault="00F7504A" w:rsidP="00C82D3F">
      <w:pPr>
        <w:ind w:firstLine="709"/>
        <w:rPr>
          <w:rFonts w:cs="Arial"/>
        </w:rPr>
      </w:pPr>
      <w:r w:rsidRPr="00C82D3F">
        <w:rPr>
          <w:rFonts w:cs="Arial"/>
        </w:rPr>
        <w:t>д) исчерпывающий перечень оснований для приостановления или отказа в предоставлении Муниципальной услуги;</w:t>
      </w:r>
    </w:p>
    <w:p w:rsidR="00F7504A" w:rsidRPr="00C82D3F" w:rsidRDefault="00F7504A" w:rsidP="00C82D3F">
      <w:pPr>
        <w:ind w:firstLine="709"/>
        <w:rPr>
          <w:rFonts w:cs="Arial"/>
        </w:rPr>
      </w:pPr>
      <w:r w:rsidRPr="00C82D3F">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82D3F" w:rsidRDefault="00F7504A" w:rsidP="00C82D3F">
      <w:pPr>
        <w:ind w:firstLine="709"/>
        <w:rPr>
          <w:rFonts w:cs="Arial"/>
        </w:rPr>
      </w:pPr>
      <w:r w:rsidRPr="00C82D3F">
        <w:rPr>
          <w:rFonts w:cs="Arial"/>
        </w:rPr>
        <w:t>ж) формы заявлений (уведомлений, сообщений), используемые при предоставлении Муниципальной услуги.</w:t>
      </w:r>
    </w:p>
    <w:p w:rsidR="00F7504A" w:rsidRPr="00C82D3F" w:rsidRDefault="00F7504A" w:rsidP="00C82D3F">
      <w:pPr>
        <w:ind w:firstLine="709"/>
        <w:rPr>
          <w:rFonts w:cs="Arial"/>
        </w:rPr>
      </w:pPr>
      <w:r w:rsidRPr="00C82D3F">
        <w:rPr>
          <w:rFonts w:cs="Arial"/>
        </w:rPr>
        <w:lastRenderedPageBreak/>
        <w:t>Информация на ЕПГУ</w:t>
      </w:r>
      <w:r w:rsidR="0062729B" w:rsidRPr="00C82D3F">
        <w:rPr>
          <w:rFonts w:cs="Arial"/>
        </w:rPr>
        <w:t>,</w:t>
      </w:r>
      <w:r w:rsidR="002B4E15" w:rsidRPr="00C82D3F">
        <w:rPr>
          <w:rFonts w:cs="Arial"/>
        </w:rPr>
        <w:t xml:space="preserve"> РПГУ</w:t>
      </w:r>
      <w:r w:rsidR="0062729B" w:rsidRPr="00C82D3F">
        <w:rPr>
          <w:rFonts w:eastAsia="Calibri" w:cs="Arial"/>
        </w:rPr>
        <w:t xml:space="preserve"> </w:t>
      </w:r>
      <w:r w:rsidRPr="00C82D3F">
        <w:rPr>
          <w:rFonts w:cs="Arial"/>
        </w:rPr>
        <w:t>и сайте Администрации о порядке и сроках предоставления Муниципальной услуги предоставляется бесплатно.</w:t>
      </w:r>
    </w:p>
    <w:p w:rsidR="00F7504A" w:rsidRPr="00C82D3F" w:rsidRDefault="00FE4AFA" w:rsidP="00C82D3F">
      <w:pPr>
        <w:ind w:firstLine="709"/>
        <w:rPr>
          <w:rFonts w:cs="Arial"/>
        </w:rPr>
      </w:pPr>
      <w:r w:rsidRPr="00C82D3F">
        <w:rPr>
          <w:rFonts w:cs="Arial"/>
        </w:rPr>
        <w:t xml:space="preserve">3.5. </w:t>
      </w:r>
      <w:r w:rsidR="00F7504A" w:rsidRPr="00C82D3F">
        <w:rPr>
          <w:rFonts w:cs="Arial"/>
        </w:rPr>
        <w:t>На сай</w:t>
      </w:r>
      <w:r w:rsidR="008869A8" w:rsidRPr="00C82D3F">
        <w:rPr>
          <w:rFonts w:cs="Arial"/>
        </w:rPr>
        <w:t>т</w:t>
      </w:r>
      <w:r w:rsidR="00F7504A" w:rsidRPr="00C82D3F">
        <w:rPr>
          <w:rFonts w:cs="Arial"/>
        </w:rPr>
        <w:t>е Администрации дополнительно размещаются:</w:t>
      </w:r>
    </w:p>
    <w:p w:rsidR="00F7504A" w:rsidRPr="00C82D3F" w:rsidRDefault="00F7504A" w:rsidP="00C82D3F">
      <w:pPr>
        <w:ind w:firstLine="709"/>
        <w:rPr>
          <w:rFonts w:cs="Arial"/>
        </w:rPr>
      </w:pPr>
      <w:r w:rsidRPr="00C82D3F">
        <w:rPr>
          <w:rFonts w:cs="Arial"/>
        </w:rPr>
        <w:t xml:space="preserve">а) полные наименования и почтовые адреса Администрации, </w:t>
      </w:r>
      <w:r w:rsidRPr="00C82D3F">
        <w:rPr>
          <w:rStyle w:val="100pt"/>
          <w:rFonts w:ascii="Arial" w:hAnsi="Arial" w:cs="Arial"/>
          <w:color w:val="auto"/>
          <w:sz w:val="24"/>
          <w:szCs w:val="24"/>
        </w:rPr>
        <w:t>предоставляющей Муниципальную услугу;</w:t>
      </w:r>
    </w:p>
    <w:p w:rsidR="00F7504A" w:rsidRPr="00C82D3F" w:rsidRDefault="00F7504A" w:rsidP="00C82D3F">
      <w:pPr>
        <w:ind w:firstLine="709"/>
        <w:rPr>
          <w:rFonts w:cs="Arial"/>
        </w:rPr>
      </w:pPr>
      <w:r w:rsidRPr="00C82D3F">
        <w:rPr>
          <w:rFonts w:cs="Arial"/>
        </w:rPr>
        <w:t>б) номера телефонов-автоинформаторов (при наличии), справочные номера телефонов Администрации, непосредственно предоставляющ</w:t>
      </w:r>
      <w:r w:rsidR="00DB0414" w:rsidRPr="00C82D3F">
        <w:rPr>
          <w:rFonts w:cs="Arial"/>
        </w:rPr>
        <w:t>их</w:t>
      </w:r>
      <w:r w:rsidRPr="00C82D3F">
        <w:rPr>
          <w:rFonts w:cs="Arial"/>
        </w:rPr>
        <w:t xml:space="preserve"> Муниципальную услугу;</w:t>
      </w:r>
    </w:p>
    <w:p w:rsidR="00F7504A" w:rsidRPr="00C82D3F" w:rsidRDefault="00F7504A" w:rsidP="00C82D3F">
      <w:pPr>
        <w:ind w:firstLine="709"/>
        <w:rPr>
          <w:rFonts w:cs="Arial"/>
        </w:rPr>
      </w:pPr>
      <w:r w:rsidRPr="00C82D3F">
        <w:rPr>
          <w:rFonts w:cs="Arial"/>
        </w:rPr>
        <w:t>в) режим работы Администрации;</w:t>
      </w:r>
    </w:p>
    <w:p w:rsidR="00F7504A" w:rsidRPr="00C82D3F" w:rsidRDefault="00F7504A" w:rsidP="00C82D3F">
      <w:pPr>
        <w:ind w:firstLine="709"/>
        <w:rPr>
          <w:rFonts w:cs="Arial"/>
        </w:rPr>
      </w:pPr>
      <w:r w:rsidRPr="00C82D3F">
        <w:rPr>
          <w:rFonts w:cs="Arial"/>
        </w:rPr>
        <w:t xml:space="preserve">г) график работы </w:t>
      </w:r>
      <w:r w:rsidR="00FA7A3D" w:rsidRPr="00C82D3F">
        <w:rPr>
          <w:rFonts w:cs="Arial"/>
        </w:rPr>
        <w:t>Администрации</w:t>
      </w:r>
      <w:r w:rsidRPr="00C82D3F">
        <w:rPr>
          <w:rFonts w:cs="Arial"/>
        </w:rPr>
        <w:t>;</w:t>
      </w:r>
    </w:p>
    <w:p w:rsidR="00F7504A" w:rsidRPr="00C82D3F" w:rsidRDefault="00F7504A" w:rsidP="00C82D3F">
      <w:pPr>
        <w:ind w:firstLine="709"/>
        <w:rPr>
          <w:rFonts w:cs="Arial"/>
        </w:rPr>
      </w:pPr>
      <w:r w:rsidRPr="00C82D3F">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82D3F" w:rsidRDefault="00F7504A" w:rsidP="00C82D3F">
      <w:pPr>
        <w:ind w:firstLine="709"/>
        <w:rPr>
          <w:rFonts w:cs="Arial"/>
        </w:rPr>
      </w:pPr>
      <w:r w:rsidRPr="00C82D3F">
        <w:rPr>
          <w:rFonts w:cs="Arial"/>
        </w:rPr>
        <w:t>с) перечень лиц, имеющих право на получение Муниципальной услуги;</w:t>
      </w:r>
    </w:p>
    <w:p w:rsidR="00F7504A" w:rsidRPr="00C82D3F" w:rsidRDefault="00F7504A" w:rsidP="00C82D3F">
      <w:pPr>
        <w:ind w:firstLine="709"/>
        <w:rPr>
          <w:rFonts w:cs="Arial"/>
        </w:rPr>
      </w:pPr>
      <w:r w:rsidRPr="00C82D3F">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C82D3F" w:rsidRDefault="00F7504A" w:rsidP="00C82D3F">
      <w:pPr>
        <w:ind w:firstLine="709"/>
        <w:rPr>
          <w:rFonts w:cs="Arial"/>
        </w:rPr>
      </w:pPr>
      <w:r w:rsidRPr="00C82D3F">
        <w:rPr>
          <w:rFonts w:cs="Arial"/>
        </w:rPr>
        <w:t>з) порядок и способы предварительной записи на получение Муниципальной услуги;</w:t>
      </w:r>
    </w:p>
    <w:p w:rsidR="00F7504A" w:rsidRPr="00C82D3F" w:rsidRDefault="00F7504A" w:rsidP="00C82D3F">
      <w:pPr>
        <w:ind w:firstLine="709"/>
        <w:rPr>
          <w:rFonts w:cs="Arial"/>
        </w:rPr>
      </w:pPr>
      <w:r w:rsidRPr="00C82D3F">
        <w:rPr>
          <w:rFonts w:cs="Arial"/>
        </w:rPr>
        <w:t>и) текст Административного регламента с приложениями;</w:t>
      </w:r>
    </w:p>
    <w:p w:rsidR="00F7504A" w:rsidRPr="00C82D3F" w:rsidRDefault="00F7504A" w:rsidP="00C82D3F">
      <w:pPr>
        <w:ind w:firstLine="709"/>
        <w:rPr>
          <w:rFonts w:cs="Arial"/>
        </w:rPr>
      </w:pPr>
      <w:r w:rsidRPr="00C82D3F">
        <w:rPr>
          <w:rFonts w:cs="Arial"/>
        </w:rPr>
        <w:t>к) краткое описание порядка предоставления Муниципальной услуги;</w:t>
      </w:r>
    </w:p>
    <w:p w:rsidR="00F7504A" w:rsidRPr="00C82D3F" w:rsidRDefault="00F7504A" w:rsidP="00C82D3F">
      <w:pPr>
        <w:ind w:firstLine="709"/>
        <w:rPr>
          <w:rFonts w:cs="Arial"/>
        </w:rPr>
      </w:pPr>
      <w:r w:rsidRPr="00C82D3F">
        <w:rPr>
          <w:rFonts w:cs="Arial"/>
        </w:rPr>
        <w:t>л) порядок обжалования решений, действий или бездействия должностных лиц Администрации, предо</w:t>
      </w:r>
      <w:r w:rsidR="008869A8" w:rsidRPr="00C82D3F">
        <w:rPr>
          <w:rFonts w:cs="Arial"/>
        </w:rPr>
        <w:t>ставляющих Муниципальную услугу;</w:t>
      </w:r>
    </w:p>
    <w:p w:rsidR="00F7504A" w:rsidRPr="00C82D3F" w:rsidRDefault="00F7504A" w:rsidP="00C82D3F">
      <w:pPr>
        <w:ind w:firstLine="709"/>
        <w:rPr>
          <w:rFonts w:cs="Arial"/>
        </w:rPr>
      </w:pPr>
      <w:r w:rsidRPr="00C82D3F">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82D3F" w:rsidRDefault="00F7504A" w:rsidP="00C82D3F">
      <w:pPr>
        <w:ind w:firstLine="709"/>
        <w:rPr>
          <w:rFonts w:cs="Arial"/>
        </w:rPr>
      </w:pPr>
      <w:r w:rsidRPr="00C82D3F">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C82D3F" w:rsidRDefault="00F7504A" w:rsidP="00C82D3F">
      <w:pPr>
        <w:ind w:firstLine="709"/>
        <w:rPr>
          <w:rFonts w:cs="Arial"/>
        </w:rPr>
      </w:pPr>
      <w:r w:rsidRPr="00C82D3F">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82D3F" w:rsidRDefault="00F7504A" w:rsidP="00C82D3F">
      <w:pPr>
        <w:ind w:firstLine="709"/>
        <w:rPr>
          <w:rFonts w:cs="Arial"/>
        </w:rPr>
      </w:pPr>
      <w:r w:rsidRPr="00C82D3F">
        <w:rPr>
          <w:rFonts w:cs="Arial"/>
        </w:rPr>
        <w:t xml:space="preserve">Информирование </w:t>
      </w:r>
      <w:r w:rsidR="00EC07F7" w:rsidRPr="00C82D3F">
        <w:rPr>
          <w:rFonts w:cs="Arial"/>
        </w:rPr>
        <w:t>п</w:t>
      </w:r>
      <w:r w:rsidRPr="00C82D3F">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C82D3F" w:rsidRDefault="00F7504A" w:rsidP="00C82D3F">
      <w:pPr>
        <w:ind w:firstLine="709"/>
        <w:rPr>
          <w:rFonts w:cs="Arial"/>
        </w:rPr>
      </w:pPr>
      <w:r w:rsidRPr="00C82D3F">
        <w:rPr>
          <w:rFonts w:cs="Arial"/>
        </w:rPr>
        <w:t xml:space="preserve">Во время разговора должностные лица Администрации произносят слова четко и не прерывают разговор </w:t>
      </w:r>
      <w:r w:rsidR="00DB0414" w:rsidRPr="00C82D3F">
        <w:rPr>
          <w:rFonts w:cs="Arial"/>
        </w:rPr>
        <w:t>п</w:t>
      </w:r>
      <w:r w:rsidRPr="00C82D3F">
        <w:rPr>
          <w:rFonts w:cs="Arial"/>
        </w:rPr>
        <w:t>о причине поступления другого звонка.</w:t>
      </w:r>
    </w:p>
    <w:p w:rsidR="00F7504A" w:rsidRPr="00C82D3F" w:rsidRDefault="00F7504A" w:rsidP="00C82D3F">
      <w:pPr>
        <w:ind w:firstLine="709"/>
        <w:rPr>
          <w:rFonts w:cs="Arial"/>
        </w:rPr>
      </w:pPr>
      <w:r w:rsidRPr="00C82D3F">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82D3F" w:rsidRDefault="00F7504A" w:rsidP="00C82D3F">
      <w:pPr>
        <w:ind w:firstLine="709"/>
        <w:rPr>
          <w:rFonts w:cs="Arial"/>
        </w:rPr>
      </w:pPr>
      <w:r w:rsidRPr="00C82D3F">
        <w:rPr>
          <w:rFonts w:cs="Arial"/>
        </w:rPr>
        <w:t xml:space="preserve">При ответах на телефонные звонки и устные обращения по вопросам </w:t>
      </w:r>
      <w:r w:rsidR="00DB0414" w:rsidRPr="00C82D3F">
        <w:rPr>
          <w:rFonts w:cs="Arial"/>
        </w:rPr>
        <w:t>о</w:t>
      </w:r>
      <w:r w:rsidRPr="00C82D3F">
        <w:rPr>
          <w:rFonts w:cs="Arial"/>
        </w:rPr>
        <w:t xml:space="preserve"> порядк</w:t>
      </w:r>
      <w:r w:rsidR="00DB0414" w:rsidRPr="00C82D3F">
        <w:rPr>
          <w:rFonts w:cs="Arial"/>
        </w:rPr>
        <w:t>е</w:t>
      </w:r>
      <w:r w:rsidRPr="00C82D3F">
        <w:rPr>
          <w:rFonts w:cs="Arial"/>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C82D3F" w:rsidRDefault="00F7504A" w:rsidP="00C82D3F">
      <w:pPr>
        <w:ind w:firstLine="709"/>
        <w:rPr>
          <w:rFonts w:cs="Arial"/>
        </w:rPr>
      </w:pPr>
      <w:r w:rsidRPr="00C82D3F">
        <w:rPr>
          <w:rFonts w:cs="Arial"/>
        </w:rPr>
        <w:t>а) о перечне лиц, имеющих право на получение Муниципальной услуги;</w:t>
      </w:r>
    </w:p>
    <w:p w:rsidR="00F7504A" w:rsidRPr="00C82D3F" w:rsidRDefault="00F7504A" w:rsidP="00C82D3F">
      <w:pPr>
        <w:ind w:firstLine="709"/>
        <w:rPr>
          <w:rFonts w:cs="Arial"/>
        </w:rPr>
      </w:pPr>
      <w:r w:rsidRPr="00C82D3F">
        <w:rPr>
          <w:rFonts w:cs="Arial"/>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82D3F" w:rsidRDefault="00F7504A" w:rsidP="00C82D3F">
      <w:pPr>
        <w:ind w:firstLine="709"/>
        <w:rPr>
          <w:rFonts w:cs="Arial"/>
        </w:rPr>
      </w:pPr>
      <w:r w:rsidRPr="00C82D3F">
        <w:rPr>
          <w:rFonts w:cs="Arial"/>
        </w:rPr>
        <w:t>в) о перечне документов, необходимых для получения Муниципальной услуги;</w:t>
      </w:r>
    </w:p>
    <w:p w:rsidR="00F7504A" w:rsidRPr="00C82D3F" w:rsidRDefault="00F7504A" w:rsidP="00C82D3F">
      <w:pPr>
        <w:ind w:firstLine="709"/>
        <w:rPr>
          <w:rFonts w:cs="Arial"/>
        </w:rPr>
      </w:pPr>
      <w:r w:rsidRPr="00C82D3F">
        <w:rPr>
          <w:rFonts w:cs="Arial"/>
        </w:rPr>
        <w:t>г) о сроках предоставления Муниципальной услуги;</w:t>
      </w:r>
    </w:p>
    <w:p w:rsidR="00F7504A" w:rsidRPr="00C82D3F" w:rsidRDefault="00F7504A" w:rsidP="00C82D3F">
      <w:pPr>
        <w:ind w:firstLine="709"/>
        <w:rPr>
          <w:rFonts w:cs="Arial"/>
        </w:rPr>
      </w:pPr>
      <w:r w:rsidRPr="00C82D3F">
        <w:rPr>
          <w:rFonts w:cs="Arial"/>
        </w:rPr>
        <w:t>д) об основаниях для приостановления Муниципальной услуги;</w:t>
      </w:r>
    </w:p>
    <w:p w:rsidR="00F7504A" w:rsidRPr="00C82D3F" w:rsidRDefault="00F7504A" w:rsidP="00C82D3F">
      <w:pPr>
        <w:ind w:firstLine="709"/>
        <w:rPr>
          <w:rFonts w:cs="Arial"/>
        </w:rPr>
      </w:pPr>
      <w:r w:rsidRPr="00C82D3F">
        <w:rPr>
          <w:rFonts w:cs="Arial"/>
        </w:rPr>
        <w:t>ж) об основаниях для отказа в предоставлении Муниципальной услуги;</w:t>
      </w:r>
    </w:p>
    <w:p w:rsidR="00F7504A" w:rsidRPr="00C82D3F" w:rsidRDefault="00F7504A" w:rsidP="00C82D3F">
      <w:pPr>
        <w:ind w:firstLine="709"/>
        <w:rPr>
          <w:rFonts w:cs="Arial"/>
        </w:rPr>
      </w:pPr>
      <w:r w:rsidRPr="00C82D3F">
        <w:rPr>
          <w:rFonts w:cs="Arial"/>
        </w:rPr>
        <w:t>с) о месте размещения на ЕПГУ,</w:t>
      </w:r>
      <w:r w:rsidR="00AA3C61" w:rsidRPr="00C82D3F">
        <w:rPr>
          <w:rFonts w:eastAsia="Calibri" w:cs="Arial"/>
        </w:rPr>
        <w:t xml:space="preserve"> </w:t>
      </w:r>
      <w:r w:rsidR="00A86E94" w:rsidRPr="00C82D3F">
        <w:rPr>
          <w:rFonts w:eastAsia="Calibri" w:cs="Arial"/>
        </w:rPr>
        <w:t>РПГУ, на</w:t>
      </w:r>
      <w:r w:rsidR="00B332C8" w:rsidRPr="00C82D3F">
        <w:rPr>
          <w:rFonts w:eastAsia="Calibri" w:cs="Arial"/>
          <w:lang w:eastAsia="en-US"/>
        </w:rPr>
        <w:t xml:space="preserve"> </w:t>
      </w:r>
      <w:r w:rsidRPr="00C82D3F">
        <w:rPr>
          <w:rFonts w:cs="Arial"/>
        </w:rPr>
        <w:t>сайте Администрации информации по вопросам предоставления Муниципальной услуги.</w:t>
      </w:r>
    </w:p>
    <w:p w:rsidR="00F7504A" w:rsidRPr="00C82D3F" w:rsidRDefault="00F7504A" w:rsidP="00C82D3F">
      <w:pPr>
        <w:ind w:firstLine="709"/>
        <w:rPr>
          <w:rFonts w:cs="Arial"/>
        </w:rPr>
      </w:pPr>
      <w:r w:rsidRPr="00C82D3F">
        <w:rPr>
          <w:rStyle w:val="100pt"/>
          <w:rFonts w:ascii="Arial" w:hAnsi="Arial" w:cs="Arial"/>
          <w:color w:val="auto"/>
          <w:sz w:val="24"/>
          <w:szCs w:val="24"/>
        </w:rPr>
        <w:t xml:space="preserve">Информирование о порядке предоставления Муниципальной услуги </w:t>
      </w:r>
      <w:r w:rsidRPr="00C82D3F">
        <w:rPr>
          <w:rFonts w:cs="Arial"/>
        </w:rPr>
        <w:t>осуществляется также по единому номеру телефона Контактного центра.</w:t>
      </w:r>
    </w:p>
    <w:p w:rsidR="00F7504A" w:rsidRPr="00C82D3F" w:rsidRDefault="00F7504A" w:rsidP="00C82D3F">
      <w:pPr>
        <w:ind w:firstLine="709"/>
        <w:rPr>
          <w:rFonts w:cs="Arial"/>
        </w:rPr>
      </w:pPr>
      <w:r w:rsidRPr="00C82D3F">
        <w:rPr>
          <w:rFonts w:cs="Arial"/>
        </w:rPr>
        <w:t>Администраци</w:t>
      </w:r>
      <w:r w:rsidR="00DB0414" w:rsidRPr="00C82D3F">
        <w:rPr>
          <w:rFonts w:cs="Arial"/>
        </w:rPr>
        <w:t>я</w:t>
      </w:r>
      <w:r w:rsidRPr="00C82D3F">
        <w:rPr>
          <w:rFonts w:cs="Arial"/>
        </w:rPr>
        <w:t xml:space="preserve"> разрабатывает информационные материалы по порядку предоставления Муниципальной услуги и размещает</w:t>
      </w:r>
      <w:r w:rsidR="00A86E94" w:rsidRPr="00C82D3F">
        <w:rPr>
          <w:rFonts w:cs="Arial"/>
        </w:rPr>
        <w:t xml:space="preserve"> их</w:t>
      </w:r>
      <w:r w:rsidRPr="00C82D3F">
        <w:rPr>
          <w:rFonts w:cs="Arial"/>
        </w:rPr>
        <w:t xml:space="preserve"> на ЕПГУ,</w:t>
      </w:r>
      <w:r w:rsidR="00B332C8" w:rsidRPr="00C82D3F">
        <w:rPr>
          <w:rFonts w:eastAsia="Calibri" w:cs="Arial"/>
          <w:lang w:eastAsia="en-US"/>
        </w:rPr>
        <w:t xml:space="preserve"> </w:t>
      </w:r>
      <w:r w:rsidR="00A86E94" w:rsidRPr="00C82D3F">
        <w:rPr>
          <w:rFonts w:eastAsia="Calibri" w:cs="Arial"/>
          <w:lang w:eastAsia="en-US"/>
        </w:rPr>
        <w:t xml:space="preserve">РПГУ, </w:t>
      </w:r>
      <w:r w:rsidR="00B332C8" w:rsidRPr="00C82D3F">
        <w:rPr>
          <w:rFonts w:eastAsia="Calibri" w:cs="Arial"/>
          <w:lang w:eastAsia="en-US"/>
        </w:rPr>
        <w:t xml:space="preserve">на </w:t>
      </w:r>
      <w:r w:rsidRPr="00C82D3F">
        <w:rPr>
          <w:rFonts w:cs="Arial"/>
        </w:rPr>
        <w:t>сайте Администрации, передает в МФЦ</w:t>
      </w:r>
      <w:r w:rsidR="00A86E94" w:rsidRPr="00C82D3F">
        <w:rPr>
          <w:rFonts w:cs="Arial"/>
        </w:rPr>
        <w:t>, а также обеспечивает их актуальность</w:t>
      </w:r>
      <w:r w:rsidRPr="00C82D3F">
        <w:rPr>
          <w:rFonts w:cs="Arial"/>
        </w:rPr>
        <w:t>.</w:t>
      </w:r>
    </w:p>
    <w:p w:rsidR="003258EF" w:rsidRPr="00C82D3F" w:rsidRDefault="00F7504A" w:rsidP="00C82D3F">
      <w:pPr>
        <w:ind w:firstLine="709"/>
        <w:rPr>
          <w:rFonts w:eastAsia="Calibri" w:cs="Arial"/>
          <w:iCs/>
          <w:lang w:eastAsia="en-US"/>
        </w:rPr>
      </w:pPr>
      <w:r w:rsidRPr="00C82D3F">
        <w:rPr>
          <w:rFonts w:cs="Arial"/>
        </w:rPr>
        <w:t>Состав информации о порядке предоставления Муниципальной услуги, размещаемой в МФЦ</w:t>
      </w:r>
      <w:r w:rsidR="008869A8" w:rsidRPr="00C82D3F">
        <w:rPr>
          <w:rFonts w:cs="Arial"/>
        </w:rPr>
        <w:t>,</w:t>
      </w:r>
      <w:r w:rsidRPr="00C82D3F">
        <w:rPr>
          <w:rFonts w:cs="Arial"/>
        </w:rPr>
        <w:t xml:space="preserve"> соответствует </w:t>
      </w:r>
      <w:r w:rsidR="003258EF" w:rsidRPr="00C82D3F">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C82D3F" w:rsidRDefault="00F7504A" w:rsidP="00C82D3F">
      <w:pPr>
        <w:ind w:firstLine="709"/>
        <w:rPr>
          <w:rFonts w:cs="Arial"/>
        </w:rPr>
      </w:pPr>
      <w:r w:rsidRPr="00C82D3F">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C82D3F" w:rsidRDefault="00F7504A" w:rsidP="00C82D3F">
      <w:pPr>
        <w:ind w:firstLine="709"/>
        <w:rPr>
          <w:rFonts w:cs="Arial"/>
        </w:rPr>
      </w:pPr>
      <w:r w:rsidRPr="00C82D3F">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82D3F" w:rsidRDefault="00F7504A" w:rsidP="00C82D3F">
      <w:pPr>
        <w:pStyle w:val="21"/>
        <w:shd w:val="clear" w:color="auto" w:fill="auto"/>
        <w:tabs>
          <w:tab w:val="left" w:pos="1402"/>
        </w:tabs>
        <w:spacing w:before="0" w:after="0" w:line="240" w:lineRule="auto"/>
        <w:ind w:firstLine="709"/>
        <w:rPr>
          <w:rFonts w:ascii="Arial" w:hAnsi="Arial" w:cs="Arial"/>
          <w:sz w:val="24"/>
          <w:szCs w:val="24"/>
        </w:rPr>
      </w:pPr>
    </w:p>
    <w:p w:rsidR="00F7504A" w:rsidRPr="00C82D3F" w:rsidRDefault="00F7504A" w:rsidP="00C82D3F">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C82D3F" w:rsidRDefault="00FA7A3D" w:rsidP="00C82D3F">
      <w:pPr>
        <w:pStyle w:val="23"/>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C82D3F">
        <w:rPr>
          <w:rFonts w:ascii="Arial" w:hAnsi="Arial" w:cs="Arial"/>
          <w:b w:val="0"/>
          <w:sz w:val="24"/>
          <w:szCs w:val="24"/>
          <w:lang w:val="en-US"/>
        </w:rPr>
        <w:t>II</w:t>
      </w:r>
      <w:r w:rsidRPr="00C82D3F">
        <w:rPr>
          <w:rFonts w:ascii="Arial" w:hAnsi="Arial" w:cs="Arial"/>
          <w:b w:val="0"/>
          <w:sz w:val="24"/>
          <w:szCs w:val="24"/>
        </w:rPr>
        <w:t>.</w:t>
      </w:r>
      <w:r w:rsidR="00F7504A" w:rsidRPr="00C82D3F">
        <w:rPr>
          <w:rFonts w:ascii="Arial" w:hAnsi="Arial" w:cs="Arial"/>
          <w:b w:val="0"/>
          <w:sz w:val="24"/>
          <w:szCs w:val="24"/>
        </w:rPr>
        <w:t>Стандарт предоставления муниципальной услуги</w:t>
      </w:r>
      <w:bookmarkEnd w:id="1"/>
    </w:p>
    <w:p w:rsidR="002F5C8A" w:rsidRPr="00C82D3F" w:rsidRDefault="002F5C8A" w:rsidP="00C82D3F">
      <w:pPr>
        <w:pStyle w:val="90"/>
        <w:shd w:val="clear" w:color="auto" w:fill="auto"/>
        <w:tabs>
          <w:tab w:val="left" w:pos="-142"/>
        </w:tabs>
        <w:spacing w:after="0" w:line="240" w:lineRule="auto"/>
        <w:ind w:firstLine="709"/>
        <w:rPr>
          <w:rFonts w:ascii="Arial" w:hAnsi="Arial" w:cs="Arial"/>
          <w:i w:val="0"/>
          <w:sz w:val="24"/>
          <w:szCs w:val="24"/>
        </w:rPr>
      </w:pPr>
    </w:p>
    <w:p w:rsidR="00F7504A" w:rsidRPr="00C82D3F" w:rsidRDefault="00FA7A3D" w:rsidP="00C82D3F">
      <w:pPr>
        <w:pStyle w:val="90"/>
        <w:shd w:val="clear" w:color="auto" w:fill="auto"/>
        <w:tabs>
          <w:tab w:val="left" w:pos="-142"/>
        </w:tabs>
        <w:spacing w:after="0" w:line="240" w:lineRule="auto"/>
        <w:ind w:firstLine="709"/>
        <w:rPr>
          <w:rFonts w:ascii="Arial" w:hAnsi="Arial" w:cs="Arial"/>
          <w:i w:val="0"/>
          <w:sz w:val="24"/>
          <w:szCs w:val="24"/>
        </w:rPr>
      </w:pPr>
      <w:r w:rsidRPr="00C82D3F">
        <w:rPr>
          <w:rFonts w:ascii="Arial" w:hAnsi="Arial" w:cs="Arial"/>
          <w:i w:val="0"/>
          <w:sz w:val="24"/>
          <w:szCs w:val="24"/>
        </w:rPr>
        <w:t>4.</w:t>
      </w:r>
      <w:r w:rsidR="00F7504A" w:rsidRPr="00C82D3F">
        <w:rPr>
          <w:rFonts w:ascii="Arial" w:hAnsi="Arial" w:cs="Arial"/>
          <w:i w:val="0"/>
          <w:sz w:val="24"/>
          <w:szCs w:val="24"/>
        </w:rPr>
        <w:t>Наименование Муниципальной услуги</w:t>
      </w:r>
    </w:p>
    <w:p w:rsidR="002F5C8A" w:rsidRPr="00C82D3F" w:rsidRDefault="002F5C8A" w:rsidP="00C82D3F">
      <w:pPr>
        <w:pStyle w:val="90"/>
        <w:shd w:val="clear" w:color="auto" w:fill="auto"/>
        <w:tabs>
          <w:tab w:val="left" w:pos="-142"/>
        </w:tabs>
        <w:spacing w:after="0" w:line="240" w:lineRule="auto"/>
        <w:ind w:firstLine="709"/>
        <w:rPr>
          <w:rFonts w:ascii="Arial" w:hAnsi="Arial" w:cs="Arial"/>
          <w:i w:val="0"/>
          <w:sz w:val="24"/>
          <w:szCs w:val="24"/>
        </w:rPr>
      </w:pPr>
    </w:p>
    <w:p w:rsidR="00F7504A" w:rsidRPr="00C82D3F" w:rsidRDefault="00F7504A" w:rsidP="00C82D3F">
      <w:pPr>
        <w:ind w:firstLine="709"/>
        <w:rPr>
          <w:rFonts w:cs="Arial"/>
        </w:rPr>
      </w:pPr>
      <w:r w:rsidRPr="00C82D3F">
        <w:rPr>
          <w:rFonts w:cs="Arial"/>
        </w:rPr>
        <w:t>Муниципальная услуга «</w:t>
      </w:r>
      <w:r w:rsidR="00A86E94" w:rsidRPr="00C82D3F">
        <w:rPr>
          <w:rFonts w:cs="Arial"/>
        </w:rPr>
        <w:t>Установление сервитута (публичного сервитута) в отношении земельного участка, находящегося в муниципальной собственности</w:t>
      </w:r>
      <w:r w:rsidRPr="00C82D3F">
        <w:rPr>
          <w:rFonts w:cs="Arial"/>
        </w:rPr>
        <w:t>».</w:t>
      </w:r>
    </w:p>
    <w:p w:rsidR="002F5C8A" w:rsidRPr="00C82D3F" w:rsidRDefault="002F5C8A" w:rsidP="00C82D3F">
      <w:pPr>
        <w:pStyle w:val="21"/>
        <w:shd w:val="clear" w:color="auto" w:fill="auto"/>
        <w:tabs>
          <w:tab w:val="left" w:pos="1280"/>
        </w:tabs>
        <w:spacing w:before="0" w:after="0" w:line="240" w:lineRule="auto"/>
        <w:ind w:firstLine="709"/>
        <w:rPr>
          <w:rFonts w:ascii="Arial" w:hAnsi="Arial" w:cs="Arial"/>
          <w:sz w:val="24"/>
          <w:szCs w:val="24"/>
        </w:rPr>
      </w:pPr>
    </w:p>
    <w:p w:rsidR="00F7504A" w:rsidRPr="00C82D3F" w:rsidRDefault="00FA7A3D" w:rsidP="00C82D3F">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5.</w:t>
      </w:r>
      <w:r w:rsidR="00F7504A" w:rsidRPr="00C82D3F">
        <w:rPr>
          <w:rFonts w:ascii="Arial" w:hAnsi="Arial" w:cs="Arial"/>
          <w:i w:val="0"/>
          <w:sz w:val="24"/>
          <w:szCs w:val="24"/>
        </w:rPr>
        <w:t>Наименование органа</w:t>
      </w:r>
      <w:r w:rsidR="00F7504A" w:rsidRPr="00C82D3F">
        <w:rPr>
          <w:rStyle w:val="90pt"/>
          <w:rFonts w:ascii="Arial" w:hAnsi="Arial" w:cs="Arial"/>
          <w:color w:val="auto"/>
          <w:sz w:val="24"/>
          <w:szCs w:val="24"/>
        </w:rPr>
        <w:t xml:space="preserve">, </w:t>
      </w:r>
      <w:r w:rsidR="00F7504A" w:rsidRPr="00C82D3F">
        <w:rPr>
          <w:rFonts w:ascii="Arial" w:hAnsi="Arial" w:cs="Arial"/>
          <w:i w:val="0"/>
          <w:sz w:val="24"/>
          <w:szCs w:val="24"/>
        </w:rPr>
        <w:t xml:space="preserve">предоставляющего </w:t>
      </w:r>
      <w:r w:rsidR="002F5C8A" w:rsidRPr="00C82D3F">
        <w:rPr>
          <w:rFonts w:ascii="Arial" w:hAnsi="Arial" w:cs="Arial"/>
          <w:i w:val="0"/>
          <w:sz w:val="24"/>
          <w:szCs w:val="24"/>
        </w:rPr>
        <w:t xml:space="preserve">Муниципальную </w:t>
      </w:r>
      <w:r w:rsidR="00F7504A" w:rsidRPr="00C82D3F">
        <w:rPr>
          <w:rFonts w:ascii="Arial" w:hAnsi="Arial" w:cs="Arial"/>
          <w:i w:val="0"/>
          <w:sz w:val="24"/>
          <w:szCs w:val="24"/>
        </w:rPr>
        <w:t>услугу</w:t>
      </w:r>
    </w:p>
    <w:p w:rsidR="002F5C8A" w:rsidRPr="00C82D3F" w:rsidRDefault="002F5C8A" w:rsidP="00C82D3F">
      <w:pPr>
        <w:pStyle w:val="90"/>
        <w:shd w:val="clear" w:color="auto" w:fill="auto"/>
        <w:tabs>
          <w:tab w:val="left" w:pos="0"/>
        </w:tabs>
        <w:spacing w:after="0" w:line="240" w:lineRule="auto"/>
        <w:ind w:firstLine="709"/>
        <w:rPr>
          <w:rFonts w:ascii="Arial" w:hAnsi="Arial" w:cs="Arial"/>
          <w:i w:val="0"/>
          <w:sz w:val="24"/>
          <w:szCs w:val="24"/>
        </w:rPr>
      </w:pPr>
    </w:p>
    <w:p w:rsidR="003C6250" w:rsidRPr="00C82D3F" w:rsidRDefault="00FA7A3D" w:rsidP="00C82D3F">
      <w:pPr>
        <w:ind w:firstLine="709"/>
        <w:rPr>
          <w:rStyle w:val="0pt"/>
          <w:rFonts w:ascii="Arial" w:eastAsia="Calibri" w:hAnsi="Arial" w:cs="Arial"/>
          <w:i w:val="0"/>
          <w:iCs w:val="0"/>
          <w:color w:val="auto"/>
          <w:spacing w:val="0"/>
          <w:sz w:val="24"/>
          <w:szCs w:val="24"/>
        </w:rPr>
      </w:pPr>
      <w:r w:rsidRPr="00C82D3F">
        <w:rPr>
          <w:rFonts w:cs="Arial"/>
        </w:rPr>
        <w:t>5.1.</w:t>
      </w:r>
      <w:r w:rsidR="003C6250" w:rsidRPr="00C82D3F">
        <w:rPr>
          <w:rFonts w:cs="Arial"/>
        </w:rPr>
        <w:t xml:space="preserve">Муниципальная услуга предоставляется администрацией </w:t>
      </w:r>
      <w:r w:rsidR="00CA4E48" w:rsidRPr="00CA4E48">
        <w:rPr>
          <w:rFonts w:cs="Arial"/>
          <w:lang w:bidi="ru-RU"/>
        </w:rPr>
        <w:t>Красносёловского сельского поселения Петропавловского</w:t>
      </w:r>
      <w:r w:rsidRPr="00C82D3F">
        <w:rPr>
          <w:rFonts w:cs="Arial"/>
        </w:rPr>
        <w:t xml:space="preserve"> муниципального района Воронежской области</w:t>
      </w:r>
      <w:r w:rsidR="003C6250" w:rsidRPr="00C82D3F">
        <w:rPr>
          <w:rStyle w:val="0pt"/>
          <w:rFonts w:ascii="Arial" w:eastAsia="Calibri" w:hAnsi="Arial" w:cs="Arial"/>
          <w:i w:val="0"/>
          <w:color w:val="auto"/>
          <w:sz w:val="24"/>
          <w:szCs w:val="24"/>
        </w:rPr>
        <w:t>.</w:t>
      </w:r>
    </w:p>
    <w:p w:rsidR="003C6250" w:rsidRPr="00C82D3F" w:rsidRDefault="003C6250" w:rsidP="00C82D3F">
      <w:pPr>
        <w:ind w:firstLine="709"/>
        <w:rPr>
          <w:rFonts w:cs="Arial"/>
        </w:rPr>
      </w:pPr>
      <w:r w:rsidRPr="00C82D3F">
        <w:rPr>
          <w:rFonts w:cs="Arial"/>
        </w:rPr>
        <w:t>Администрация обеспечивает предоставление Муниципальной услуги через МФЦ или в электронной форме посредством ЕПГУ,</w:t>
      </w:r>
      <w:r w:rsidR="00976489" w:rsidRPr="00C82D3F">
        <w:rPr>
          <w:rFonts w:eastAsia="Calibri" w:cs="Arial"/>
          <w:lang w:eastAsia="en-US"/>
        </w:rPr>
        <w:t xml:space="preserve"> </w:t>
      </w:r>
      <w:r w:rsidR="00A86E94" w:rsidRPr="00C82D3F">
        <w:rPr>
          <w:rFonts w:eastAsia="Calibri" w:cs="Arial"/>
          <w:lang w:eastAsia="en-US"/>
        </w:rPr>
        <w:t>РПГУ</w:t>
      </w:r>
      <w:r w:rsidR="00976489" w:rsidRPr="00C82D3F">
        <w:rPr>
          <w:rFonts w:eastAsia="Calibri" w:cs="Arial"/>
          <w:lang w:eastAsia="en-US"/>
        </w:rPr>
        <w:t>,</w:t>
      </w:r>
      <w:r w:rsidRPr="00C82D3F">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82D3F" w:rsidRDefault="00FA7A3D" w:rsidP="00C82D3F">
      <w:pPr>
        <w:ind w:firstLine="709"/>
        <w:rPr>
          <w:rFonts w:eastAsia="Calibri" w:cs="Arial"/>
        </w:rPr>
      </w:pPr>
      <w:r w:rsidRPr="00C82D3F">
        <w:rPr>
          <w:rFonts w:eastAsia="Calibri" w:cs="Arial"/>
        </w:rPr>
        <w:lastRenderedPageBreak/>
        <w:t>5.2.</w:t>
      </w:r>
      <w:r w:rsidR="003C6250" w:rsidRPr="00C82D3F">
        <w:rPr>
          <w:rFonts w:eastAsia="Calibri" w:cs="Arial"/>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C82D3F" w:rsidRDefault="00CC7B8E" w:rsidP="00C82D3F">
      <w:pPr>
        <w:ind w:firstLine="709"/>
        <w:rPr>
          <w:rFonts w:cs="Arial"/>
        </w:rPr>
      </w:pPr>
      <w:r w:rsidRPr="00C82D3F">
        <w:rPr>
          <w:rFonts w:cs="Arial"/>
        </w:rPr>
        <w:t xml:space="preserve">5.3. </w:t>
      </w:r>
      <w:r w:rsidR="003C6250" w:rsidRPr="00C82D3F">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C82D3F" w:rsidRDefault="005C5911" w:rsidP="00C82D3F">
      <w:pPr>
        <w:ind w:firstLine="709"/>
        <w:rPr>
          <w:rFonts w:cs="Arial"/>
        </w:rPr>
      </w:pPr>
      <w:r w:rsidRPr="00C82D3F">
        <w:rPr>
          <w:rFonts w:cs="Arial"/>
        </w:rPr>
        <w:t>5.</w:t>
      </w:r>
      <w:r w:rsidR="00CC7B8E" w:rsidRPr="00C82D3F">
        <w:rPr>
          <w:rFonts w:cs="Arial"/>
        </w:rPr>
        <w:t>4</w:t>
      </w:r>
      <w:r w:rsidRPr="00C82D3F">
        <w:rPr>
          <w:rFonts w:cs="Arial"/>
        </w:rPr>
        <w:t>. Адм</w:t>
      </w:r>
      <w:r w:rsidR="00CE7E49" w:rsidRPr="00C82D3F">
        <w:rPr>
          <w:rFonts w:cs="Arial"/>
        </w:rPr>
        <w:t>инистрация не вправе</w:t>
      </w:r>
      <w:r w:rsidR="00F7504A" w:rsidRPr="00C82D3F">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82D3F">
        <w:rPr>
          <w:rFonts w:cs="Arial"/>
        </w:rPr>
        <w:t>,</w:t>
      </w:r>
      <w:r w:rsidR="00F7504A" w:rsidRPr="00C82D3F">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82D3F">
        <w:rPr>
          <w:rFonts w:cs="Arial"/>
        </w:rPr>
        <w:t>муниципальных</w:t>
      </w:r>
      <w:r w:rsidR="00F7504A" w:rsidRPr="00C82D3F">
        <w:rPr>
          <w:rFonts w:cs="Arial"/>
        </w:rPr>
        <w:t xml:space="preserve"> услуг, утвержденным </w:t>
      </w:r>
      <w:r w:rsidR="005F036F" w:rsidRPr="00C82D3F">
        <w:rPr>
          <w:rFonts w:cs="Arial"/>
        </w:rPr>
        <w:t xml:space="preserve">решением Совета народных депутатов </w:t>
      </w:r>
      <w:r w:rsidR="00CA4E48" w:rsidRPr="00CA4E48">
        <w:rPr>
          <w:rFonts w:cs="Arial"/>
          <w:lang w:bidi="ru-RU"/>
        </w:rPr>
        <w:t>Красносёловского сельского поселения Петропавловского</w:t>
      </w:r>
      <w:r w:rsidR="00FA7A3D" w:rsidRPr="00C82D3F">
        <w:rPr>
          <w:rFonts w:cs="Arial"/>
        </w:rPr>
        <w:t xml:space="preserve"> муниципального района Воронежской области </w:t>
      </w:r>
      <w:r w:rsidR="005F036F" w:rsidRPr="00C82D3F">
        <w:rPr>
          <w:rFonts w:cs="Arial"/>
        </w:rPr>
        <w:t>«</w:t>
      </w:r>
      <w:r w:rsidR="00FA7A3D" w:rsidRPr="00C82D3F">
        <w:rPr>
          <w:rFonts w:cs="Arial"/>
        </w:rPr>
        <w:t xml:space="preserve">Об утверждении перечня услуг, которые являются необходимыми и обязательными для предоставления администрацией </w:t>
      </w:r>
      <w:r w:rsidR="00CA4E48" w:rsidRPr="00CA4E48">
        <w:rPr>
          <w:rFonts w:cs="Arial"/>
          <w:lang w:bidi="ru-RU"/>
        </w:rPr>
        <w:t>Красносёловского сельского поселения Петропавловского</w:t>
      </w:r>
      <w:r w:rsidR="00FA7A3D" w:rsidRPr="00C82D3F">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C82D3F">
        <w:rPr>
          <w:rFonts w:cs="Arial"/>
        </w:rPr>
        <w:t>».</w:t>
      </w:r>
    </w:p>
    <w:p w:rsidR="00A86E94" w:rsidRPr="00C82D3F" w:rsidRDefault="00A86E94" w:rsidP="00C82D3F">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C82D3F" w:rsidRDefault="00FA7A3D" w:rsidP="00C82D3F">
      <w:pPr>
        <w:pStyle w:val="90"/>
        <w:shd w:val="clear" w:color="auto" w:fill="auto"/>
        <w:tabs>
          <w:tab w:val="left" w:pos="567"/>
        </w:tabs>
        <w:spacing w:after="0" w:line="240" w:lineRule="auto"/>
        <w:ind w:firstLine="709"/>
        <w:rPr>
          <w:rFonts w:ascii="Arial" w:hAnsi="Arial" w:cs="Arial"/>
          <w:i w:val="0"/>
          <w:sz w:val="24"/>
          <w:szCs w:val="24"/>
        </w:rPr>
      </w:pPr>
      <w:r w:rsidRPr="00C82D3F">
        <w:rPr>
          <w:rFonts w:ascii="Arial" w:hAnsi="Arial" w:cs="Arial"/>
          <w:i w:val="0"/>
          <w:sz w:val="24"/>
          <w:szCs w:val="24"/>
        </w:rPr>
        <w:t>6.</w:t>
      </w:r>
      <w:r w:rsidR="00F7504A" w:rsidRPr="00C82D3F">
        <w:rPr>
          <w:rFonts w:ascii="Arial" w:hAnsi="Arial" w:cs="Arial"/>
          <w:i w:val="0"/>
          <w:sz w:val="24"/>
          <w:szCs w:val="24"/>
        </w:rPr>
        <w:t>Результат предоставления Муниципальной услуги</w:t>
      </w:r>
    </w:p>
    <w:p w:rsidR="00C10E82" w:rsidRPr="00C82D3F" w:rsidRDefault="00C10E82" w:rsidP="00C82D3F">
      <w:pPr>
        <w:pStyle w:val="90"/>
        <w:shd w:val="clear" w:color="auto" w:fill="auto"/>
        <w:tabs>
          <w:tab w:val="left" w:pos="2654"/>
        </w:tabs>
        <w:spacing w:after="0" w:line="240" w:lineRule="auto"/>
        <w:ind w:firstLine="709"/>
        <w:rPr>
          <w:rFonts w:ascii="Arial" w:hAnsi="Arial" w:cs="Arial"/>
          <w:i w:val="0"/>
          <w:sz w:val="24"/>
          <w:szCs w:val="24"/>
        </w:rPr>
      </w:pPr>
    </w:p>
    <w:p w:rsidR="005A5A70" w:rsidRPr="00C82D3F" w:rsidRDefault="00FA7A3D" w:rsidP="00C82D3F">
      <w:pPr>
        <w:ind w:firstLine="709"/>
        <w:rPr>
          <w:rFonts w:cs="Arial"/>
        </w:rPr>
      </w:pPr>
      <w:r w:rsidRPr="00C82D3F">
        <w:rPr>
          <w:rFonts w:cs="Arial"/>
        </w:rPr>
        <w:t>6.1.</w:t>
      </w:r>
      <w:r w:rsidR="005A5A70" w:rsidRPr="00C82D3F">
        <w:rPr>
          <w:rFonts w:cs="Arial"/>
        </w:rPr>
        <w:t xml:space="preserve">Результатом предоставления </w:t>
      </w:r>
      <w:r w:rsidR="00741AC8" w:rsidRPr="00C82D3F">
        <w:rPr>
          <w:rFonts w:cs="Arial"/>
        </w:rPr>
        <w:t>М</w:t>
      </w:r>
      <w:r w:rsidR="005A5A70" w:rsidRPr="00C82D3F">
        <w:rPr>
          <w:rFonts w:cs="Arial"/>
        </w:rPr>
        <w:t xml:space="preserve">униципальной услуги является </w:t>
      </w:r>
      <w:r w:rsidR="00163B17" w:rsidRPr="00C82D3F">
        <w:rPr>
          <w:rFonts w:cs="Arial"/>
        </w:rPr>
        <w:t>постановление</w:t>
      </w:r>
      <w:r w:rsidR="00972603" w:rsidRPr="00C82D3F">
        <w:rPr>
          <w:rFonts w:cs="Arial"/>
        </w:rPr>
        <w:t xml:space="preserve"> об установлении публичного сервитута (форма приведена в Приложении </w:t>
      </w:r>
      <w:r w:rsidR="0031007D" w:rsidRPr="00C82D3F">
        <w:rPr>
          <w:rFonts w:cs="Arial"/>
        </w:rPr>
        <w:t>№</w:t>
      </w:r>
      <w:r w:rsidR="00972603" w:rsidRPr="00C82D3F">
        <w:rPr>
          <w:rFonts w:cs="Arial"/>
        </w:rPr>
        <w:t xml:space="preserve"> 1 к настоящему Административному регламенту)</w:t>
      </w:r>
      <w:r w:rsidR="005A5A70" w:rsidRPr="00C82D3F">
        <w:rPr>
          <w:rFonts w:cs="Arial"/>
        </w:rPr>
        <w:t xml:space="preserve">, либо мотивированный отказ в предоставлении </w:t>
      </w:r>
      <w:r w:rsidR="001D2B72" w:rsidRPr="00C82D3F">
        <w:rPr>
          <w:rFonts w:cs="Arial"/>
        </w:rPr>
        <w:t>М</w:t>
      </w:r>
      <w:r w:rsidR="005A5A70" w:rsidRPr="00C82D3F">
        <w:rPr>
          <w:rFonts w:cs="Arial"/>
        </w:rPr>
        <w:t>униципальной услуги.</w:t>
      </w:r>
    </w:p>
    <w:p w:rsidR="00C10E82" w:rsidRPr="00C82D3F" w:rsidRDefault="00FF5D5C" w:rsidP="00C82D3F">
      <w:pPr>
        <w:ind w:firstLine="709"/>
        <w:rPr>
          <w:rFonts w:cs="Arial"/>
        </w:rPr>
      </w:pPr>
      <w:r w:rsidRPr="00C82D3F">
        <w:rPr>
          <w:rFonts w:cs="Arial"/>
        </w:rPr>
        <w:t>6.2.</w:t>
      </w:r>
      <w:r w:rsidR="00163B17" w:rsidRPr="00C82D3F">
        <w:rPr>
          <w:rFonts w:cs="Arial"/>
        </w:rPr>
        <w:t>Постановл</w:t>
      </w:r>
      <w:r w:rsidR="00F7504A" w:rsidRPr="00C82D3F">
        <w:rPr>
          <w:rFonts w:cs="Arial"/>
        </w:rPr>
        <w:t>ение об отказе в предоставлении Муниципальной услуги оформляется в соответствии с формой</w:t>
      </w:r>
      <w:r w:rsidR="00C10E82" w:rsidRPr="00C82D3F">
        <w:rPr>
          <w:rFonts w:cs="Arial"/>
        </w:rPr>
        <w:t>, указанной</w:t>
      </w:r>
      <w:r w:rsidR="00F7504A" w:rsidRPr="00C82D3F">
        <w:rPr>
          <w:rFonts w:cs="Arial"/>
        </w:rPr>
        <w:t xml:space="preserve"> </w:t>
      </w:r>
      <w:r w:rsidR="00C10E82" w:rsidRPr="00C82D3F">
        <w:rPr>
          <w:rFonts w:cs="Arial"/>
        </w:rPr>
        <w:t xml:space="preserve">в </w:t>
      </w:r>
      <w:r w:rsidR="00F7504A" w:rsidRPr="00C82D3F">
        <w:rPr>
          <w:rFonts w:cs="Arial"/>
        </w:rPr>
        <w:t>Приложени</w:t>
      </w:r>
      <w:r w:rsidR="00C10E82" w:rsidRPr="00C82D3F">
        <w:rPr>
          <w:rFonts w:cs="Arial"/>
        </w:rPr>
        <w:t>и</w:t>
      </w:r>
      <w:r w:rsidR="00F7504A" w:rsidRPr="00C82D3F">
        <w:rPr>
          <w:rFonts w:cs="Arial"/>
        </w:rPr>
        <w:t xml:space="preserve"> № </w:t>
      </w:r>
      <w:r w:rsidR="00972603" w:rsidRPr="00C82D3F">
        <w:rPr>
          <w:rFonts w:cs="Arial"/>
        </w:rPr>
        <w:t>2</w:t>
      </w:r>
      <w:r w:rsidR="00F7504A" w:rsidRPr="00C82D3F">
        <w:rPr>
          <w:rFonts w:cs="Arial"/>
        </w:rPr>
        <w:t xml:space="preserve"> к настояще</w:t>
      </w:r>
      <w:r w:rsidR="00C10E82" w:rsidRPr="00C82D3F">
        <w:rPr>
          <w:rFonts w:cs="Arial"/>
        </w:rPr>
        <w:t xml:space="preserve">му Административному регламенту. </w:t>
      </w:r>
      <w:r w:rsidR="00163B17" w:rsidRPr="00C82D3F">
        <w:rPr>
          <w:rFonts w:cs="Arial"/>
        </w:rPr>
        <w:t>Постановление</w:t>
      </w:r>
      <w:r w:rsidR="00F7504A" w:rsidRPr="00C82D3F">
        <w:rPr>
          <w:rFonts w:cs="Arial"/>
        </w:rPr>
        <w:t xml:space="preserve"> подпис</w:t>
      </w:r>
      <w:r w:rsidR="00C10E82" w:rsidRPr="00C82D3F">
        <w:rPr>
          <w:rFonts w:cs="Arial"/>
        </w:rPr>
        <w:t xml:space="preserve">ывается </w:t>
      </w:r>
      <w:r w:rsidR="00F7504A" w:rsidRPr="00C82D3F">
        <w:rPr>
          <w:rFonts w:cs="Arial"/>
        </w:rPr>
        <w:t>должностным лицом Администрации</w:t>
      </w:r>
      <w:r w:rsidR="00C10E82" w:rsidRPr="00C82D3F">
        <w:rPr>
          <w:rFonts w:cs="Arial"/>
        </w:rPr>
        <w:t>.</w:t>
      </w:r>
      <w:r w:rsidR="00F7504A" w:rsidRPr="00C82D3F">
        <w:rPr>
          <w:rFonts w:cs="Arial"/>
        </w:rPr>
        <w:t xml:space="preserve"> </w:t>
      </w:r>
      <w:r w:rsidR="00C10E82" w:rsidRPr="00C82D3F">
        <w:rPr>
          <w:rFonts w:cs="Arial"/>
        </w:rPr>
        <w:t xml:space="preserve">В случае обращения в электронном формате </w:t>
      </w:r>
      <w:r w:rsidR="00163B17" w:rsidRPr="00C82D3F">
        <w:rPr>
          <w:rFonts w:cs="Arial"/>
        </w:rPr>
        <w:t>постановление</w:t>
      </w:r>
      <w:r w:rsidR="00C10E82" w:rsidRPr="00C82D3F">
        <w:rPr>
          <w:rFonts w:cs="Arial"/>
        </w:rPr>
        <w:t xml:space="preserve"> оформляется в форме электронного документа, подписанного электронной подписью должностного лица Администрации</w:t>
      </w:r>
      <w:r w:rsidR="00DE0091" w:rsidRPr="00C82D3F">
        <w:rPr>
          <w:rFonts w:cs="Arial"/>
        </w:rPr>
        <w:t>, если это указано в заявлении о</w:t>
      </w:r>
      <w:r w:rsidR="008B62AD" w:rsidRPr="00C82D3F">
        <w:rPr>
          <w:rFonts w:cs="Arial"/>
        </w:rPr>
        <w:t>б установление публичного сервитута в соответствии с главой V.7 Земельного кодекса Российской Федерации</w:t>
      </w:r>
      <w:r w:rsidR="00C10E82" w:rsidRPr="00C82D3F">
        <w:rPr>
          <w:rFonts w:cs="Arial"/>
        </w:rPr>
        <w:t>.</w:t>
      </w:r>
      <w:r w:rsidR="005045C3" w:rsidRPr="00C82D3F">
        <w:rPr>
          <w:rFonts w:cs="Arial"/>
        </w:rPr>
        <w:t xml:space="preserve"> </w:t>
      </w:r>
    </w:p>
    <w:p w:rsidR="005C5911" w:rsidRPr="00C82D3F" w:rsidRDefault="001B38A1" w:rsidP="00C82D3F">
      <w:pPr>
        <w:ind w:firstLine="709"/>
        <w:rPr>
          <w:rFonts w:cs="Arial"/>
        </w:rPr>
      </w:pPr>
      <w:r w:rsidRPr="00C82D3F">
        <w:rPr>
          <w:rFonts w:cs="Arial"/>
        </w:rPr>
        <w:t xml:space="preserve">6.3. </w:t>
      </w:r>
      <w:r w:rsidR="00F7504A" w:rsidRPr="00C82D3F">
        <w:rPr>
          <w:rFonts w:cs="Arial"/>
        </w:rPr>
        <w:t>Результат предоста</w:t>
      </w:r>
      <w:r w:rsidR="00090F28" w:rsidRPr="00C82D3F">
        <w:rPr>
          <w:rFonts w:cs="Arial"/>
        </w:rPr>
        <w:t>вления Муниципальной услуги</w:t>
      </w:r>
      <w:r w:rsidR="00F7504A" w:rsidRPr="00C82D3F">
        <w:rPr>
          <w:rFonts w:cs="Arial"/>
        </w:rPr>
        <w:t xml:space="preserve"> направля</w:t>
      </w:r>
      <w:r w:rsidR="00C10E82" w:rsidRPr="00C82D3F">
        <w:rPr>
          <w:rFonts w:cs="Arial"/>
        </w:rPr>
        <w:t>е</w:t>
      </w:r>
      <w:r w:rsidR="00F7504A" w:rsidRPr="00C82D3F">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C82D3F">
        <w:rPr>
          <w:rFonts w:cs="Arial"/>
        </w:rPr>
        <w:t>Администрации</w:t>
      </w:r>
      <w:r w:rsidR="00741AC8" w:rsidRPr="00C82D3F">
        <w:rPr>
          <w:rFonts w:cs="Arial"/>
        </w:rPr>
        <w:t>, если это указано в заявлении о</w:t>
      </w:r>
      <w:r w:rsidR="008C57FE" w:rsidRPr="00C82D3F">
        <w:rPr>
          <w:rFonts w:cs="Arial"/>
        </w:rPr>
        <w:t>б</w:t>
      </w:r>
      <w:r w:rsidR="00741AC8" w:rsidRPr="00C82D3F">
        <w:rPr>
          <w:rFonts w:cs="Arial"/>
        </w:rPr>
        <w:t xml:space="preserve"> </w:t>
      </w:r>
      <w:r w:rsidR="008C57FE" w:rsidRPr="00C82D3F">
        <w:rPr>
          <w:rFonts w:cs="Arial"/>
        </w:rPr>
        <w:t>установлени</w:t>
      </w:r>
      <w:r w:rsidR="00090F28" w:rsidRPr="00C82D3F">
        <w:rPr>
          <w:rFonts w:cs="Arial"/>
        </w:rPr>
        <w:t>и</w:t>
      </w:r>
      <w:r w:rsidR="008C57FE" w:rsidRPr="00C82D3F">
        <w:rPr>
          <w:rFonts w:cs="Arial"/>
        </w:rPr>
        <w:t xml:space="preserve"> публичного сервитута в соответствии с главой V.7 Земельного кодекса Российской Федерации </w:t>
      </w:r>
      <w:r w:rsidR="00F7504A" w:rsidRPr="00C82D3F">
        <w:rPr>
          <w:rFonts w:cs="Arial"/>
        </w:rPr>
        <w:t xml:space="preserve">в </w:t>
      </w:r>
      <w:r w:rsidR="00090F28" w:rsidRPr="00C82D3F">
        <w:rPr>
          <w:rFonts w:cs="Arial"/>
        </w:rPr>
        <w:t>л</w:t>
      </w:r>
      <w:r w:rsidR="00F7504A" w:rsidRPr="00C82D3F">
        <w:rPr>
          <w:rFonts w:cs="Arial"/>
        </w:rPr>
        <w:t>ичный кабинет</w:t>
      </w:r>
      <w:r w:rsidR="00C10E82" w:rsidRPr="00C82D3F">
        <w:rPr>
          <w:rFonts w:cs="Arial"/>
        </w:rPr>
        <w:t xml:space="preserve"> </w:t>
      </w:r>
      <w:r w:rsidR="00090F28" w:rsidRPr="00C82D3F">
        <w:rPr>
          <w:rFonts w:cs="Arial"/>
        </w:rPr>
        <w:t xml:space="preserve">Заявителя </w:t>
      </w:r>
      <w:r w:rsidR="00E712A7" w:rsidRPr="00C82D3F">
        <w:rPr>
          <w:rFonts w:cs="Arial"/>
        </w:rPr>
        <w:t xml:space="preserve">посредством </w:t>
      </w:r>
      <w:r w:rsidR="00F7504A" w:rsidRPr="00C82D3F">
        <w:rPr>
          <w:rFonts w:cs="Arial"/>
        </w:rPr>
        <w:t>сервис</w:t>
      </w:r>
      <w:r w:rsidR="00E712A7" w:rsidRPr="00C82D3F">
        <w:rPr>
          <w:rFonts w:cs="Arial"/>
        </w:rPr>
        <w:t>а ЕПГУ,</w:t>
      </w:r>
      <w:r w:rsidR="00976489" w:rsidRPr="00C82D3F">
        <w:rPr>
          <w:rFonts w:eastAsia="Calibri" w:cs="Arial"/>
          <w:lang w:eastAsia="en-US"/>
        </w:rPr>
        <w:t xml:space="preserve"> </w:t>
      </w:r>
      <w:r w:rsidR="00090F28" w:rsidRPr="00C82D3F">
        <w:rPr>
          <w:rFonts w:eastAsia="Calibri" w:cs="Arial"/>
          <w:lang w:eastAsia="en-US"/>
        </w:rPr>
        <w:t>РПГУ,</w:t>
      </w:r>
      <w:r w:rsidR="008265C6" w:rsidRPr="00C82D3F">
        <w:rPr>
          <w:rFonts w:cs="Arial"/>
        </w:rPr>
        <w:t xml:space="preserve"> </w:t>
      </w:r>
      <w:r w:rsidR="00E712A7" w:rsidRPr="00C82D3F">
        <w:rPr>
          <w:rFonts w:cs="Arial"/>
        </w:rPr>
        <w:t>позволяющего</w:t>
      </w:r>
      <w:r w:rsidR="00F7504A" w:rsidRPr="00C82D3F">
        <w:rPr>
          <w:rFonts w:cs="Arial"/>
        </w:rPr>
        <w:t xml:space="preserve"> Заявителю получать информацию о ходе обработки заявлений, поданных посредством ЕПГУ</w:t>
      </w:r>
      <w:r w:rsidR="008265C6" w:rsidRPr="00C82D3F">
        <w:rPr>
          <w:rFonts w:cs="Arial"/>
        </w:rPr>
        <w:t xml:space="preserve"> </w:t>
      </w:r>
      <w:r w:rsidR="00F7504A" w:rsidRPr="00C82D3F">
        <w:rPr>
          <w:rFonts w:cs="Arial"/>
        </w:rPr>
        <w:t xml:space="preserve">(далее - </w:t>
      </w:r>
      <w:r w:rsidR="00090F28" w:rsidRPr="00C82D3F">
        <w:rPr>
          <w:rFonts w:cs="Arial"/>
        </w:rPr>
        <w:t>л</w:t>
      </w:r>
      <w:r w:rsidR="00F7504A" w:rsidRPr="00C82D3F">
        <w:rPr>
          <w:rFonts w:cs="Arial"/>
        </w:rPr>
        <w:t>ичный кабинет)</w:t>
      </w:r>
      <w:r w:rsidR="00A917C0" w:rsidRPr="00C82D3F">
        <w:rPr>
          <w:rFonts w:cs="Arial"/>
        </w:rPr>
        <w:t>, а также посредством электронной почты</w:t>
      </w:r>
      <w:r w:rsidR="00E712A7" w:rsidRPr="00C82D3F">
        <w:rPr>
          <w:rFonts w:cs="Arial"/>
        </w:rPr>
        <w:t>. Результат предоставления Муниципальной услуги</w:t>
      </w:r>
      <w:r w:rsidR="00F7504A" w:rsidRPr="00C82D3F">
        <w:rPr>
          <w:rFonts w:cs="Arial"/>
        </w:rPr>
        <w:t xml:space="preserve"> на ЕПГУ</w:t>
      </w:r>
      <w:r w:rsidR="00E70C68" w:rsidRPr="00C82D3F">
        <w:rPr>
          <w:rFonts w:cs="Arial"/>
        </w:rPr>
        <w:t>,</w:t>
      </w:r>
      <w:r w:rsidR="00976489" w:rsidRPr="00C82D3F">
        <w:rPr>
          <w:rFonts w:cs="Arial"/>
        </w:rPr>
        <w:t xml:space="preserve"> </w:t>
      </w:r>
      <w:r w:rsidR="00090F28" w:rsidRPr="00C82D3F">
        <w:rPr>
          <w:rFonts w:cs="Arial"/>
        </w:rPr>
        <w:t>РПГУ</w:t>
      </w:r>
      <w:r w:rsidR="00A917C0" w:rsidRPr="00C82D3F">
        <w:rPr>
          <w:rFonts w:cs="Arial"/>
        </w:rPr>
        <w:t xml:space="preserve"> </w:t>
      </w:r>
      <w:r w:rsidR="00F7504A" w:rsidRPr="00C82D3F">
        <w:rPr>
          <w:rFonts w:cs="Arial"/>
        </w:rPr>
        <w:t xml:space="preserve">направляется в день </w:t>
      </w:r>
      <w:r w:rsidR="00E712A7" w:rsidRPr="00C82D3F">
        <w:rPr>
          <w:rFonts w:cs="Arial"/>
        </w:rPr>
        <w:t xml:space="preserve">его </w:t>
      </w:r>
      <w:r w:rsidR="00F7504A" w:rsidRPr="00C82D3F">
        <w:rPr>
          <w:rFonts w:cs="Arial"/>
        </w:rPr>
        <w:t xml:space="preserve">подписания. </w:t>
      </w:r>
    </w:p>
    <w:p w:rsidR="00F7504A" w:rsidRPr="00C82D3F" w:rsidRDefault="00F7504A" w:rsidP="00C82D3F">
      <w:pPr>
        <w:ind w:firstLine="709"/>
        <w:rPr>
          <w:rFonts w:cs="Arial"/>
        </w:rPr>
      </w:pPr>
      <w:r w:rsidRPr="00C82D3F">
        <w:rPr>
          <w:rFonts w:cs="Arial"/>
        </w:rPr>
        <w:t>Заявитель может получить результат предоставления Муниципальной услуги на бумажном носителе.</w:t>
      </w:r>
    </w:p>
    <w:p w:rsidR="004A41F0" w:rsidRPr="00C82D3F" w:rsidRDefault="001B38A1" w:rsidP="00C82D3F">
      <w:pPr>
        <w:ind w:firstLine="709"/>
        <w:rPr>
          <w:rFonts w:cs="Arial"/>
        </w:rPr>
      </w:pPr>
      <w:r w:rsidRPr="00C82D3F">
        <w:rPr>
          <w:rFonts w:cs="Arial"/>
        </w:rPr>
        <w:lastRenderedPageBreak/>
        <w:t xml:space="preserve">6.4. </w:t>
      </w:r>
      <w:r w:rsidR="004A41F0" w:rsidRPr="00C82D3F">
        <w:rPr>
          <w:rFonts w:cs="Arial"/>
        </w:rPr>
        <w:t>Результат предоставления Муниципальной услуги направляется Заявителю одним из следующих способов:</w:t>
      </w:r>
    </w:p>
    <w:p w:rsidR="004A41F0" w:rsidRPr="00C82D3F" w:rsidRDefault="004A41F0" w:rsidP="00C82D3F">
      <w:pPr>
        <w:ind w:firstLine="709"/>
        <w:rPr>
          <w:rFonts w:cs="Arial"/>
        </w:rPr>
      </w:pPr>
      <w:r w:rsidRPr="00C82D3F">
        <w:rPr>
          <w:rFonts w:cs="Arial"/>
        </w:rPr>
        <w:t>1. Посредством почтового отправления;</w:t>
      </w:r>
    </w:p>
    <w:p w:rsidR="004A41F0" w:rsidRPr="00C82D3F" w:rsidRDefault="004A41F0" w:rsidP="00C82D3F">
      <w:pPr>
        <w:ind w:firstLine="709"/>
        <w:rPr>
          <w:rFonts w:cs="Arial"/>
        </w:rPr>
      </w:pPr>
      <w:r w:rsidRPr="00C82D3F">
        <w:rPr>
          <w:rFonts w:cs="Arial"/>
        </w:rPr>
        <w:t>2. В л</w:t>
      </w:r>
      <w:r w:rsidR="00090F28" w:rsidRPr="00C82D3F">
        <w:rPr>
          <w:rFonts w:cs="Arial"/>
        </w:rPr>
        <w:t>ичный кабинет Заявителя на ЕПГУ, РПГУ;</w:t>
      </w:r>
    </w:p>
    <w:p w:rsidR="004A41F0" w:rsidRPr="00C82D3F" w:rsidRDefault="00090F28" w:rsidP="00C82D3F">
      <w:pPr>
        <w:ind w:firstLine="709"/>
        <w:rPr>
          <w:rFonts w:cs="Arial"/>
        </w:rPr>
      </w:pPr>
      <w:r w:rsidRPr="00C82D3F">
        <w:rPr>
          <w:rFonts w:cs="Arial"/>
        </w:rPr>
        <w:t>3</w:t>
      </w:r>
      <w:r w:rsidR="00976489" w:rsidRPr="00C82D3F">
        <w:rPr>
          <w:rFonts w:cs="Arial"/>
        </w:rPr>
        <w:t xml:space="preserve">. </w:t>
      </w:r>
      <w:r w:rsidR="004A41F0" w:rsidRPr="00C82D3F">
        <w:rPr>
          <w:rFonts w:cs="Arial"/>
        </w:rPr>
        <w:t>В МФЦ;</w:t>
      </w:r>
    </w:p>
    <w:p w:rsidR="004A41F0" w:rsidRPr="00C82D3F" w:rsidRDefault="00090F28" w:rsidP="00C82D3F">
      <w:pPr>
        <w:ind w:firstLine="709"/>
        <w:rPr>
          <w:rFonts w:cs="Arial"/>
        </w:rPr>
      </w:pPr>
      <w:r w:rsidRPr="00C82D3F">
        <w:rPr>
          <w:rFonts w:cs="Arial"/>
        </w:rPr>
        <w:t>4</w:t>
      </w:r>
      <w:r w:rsidR="004A41F0" w:rsidRPr="00C82D3F">
        <w:rPr>
          <w:rFonts w:cs="Arial"/>
        </w:rPr>
        <w:t xml:space="preserve">. Лично </w:t>
      </w:r>
      <w:r w:rsidR="005868F4" w:rsidRPr="00C82D3F">
        <w:rPr>
          <w:rFonts w:cs="Arial"/>
        </w:rPr>
        <w:t>З</w:t>
      </w:r>
      <w:r w:rsidR="004A41F0" w:rsidRPr="00C82D3F">
        <w:rPr>
          <w:rFonts w:cs="Arial"/>
        </w:rPr>
        <w:t>аявителю либо его уполномоченному представителю</w:t>
      </w:r>
      <w:r w:rsidR="00374B3F" w:rsidRPr="00C82D3F">
        <w:rPr>
          <w:rFonts w:cs="Arial"/>
        </w:rPr>
        <w:t xml:space="preserve"> в Администрации</w:t>
      </w:r>
      <w:r w:rsidR="004A41F0" w:rsidRPr="00C82D3F">
        <w:rPr>
          <w:rFonts w:cs="Arial"/>
        </w:rPr>
        <w:t>.</w:t>
      </w:r>
    </w:p>
    <w:p w:rsidR="00F47016" w:rsidRPr="00C82D3F" w:rsidRDefault="00F47016" w:rsidP="00C82D3F">
      <w:pPr>
        <w:pStyle w:val="af5"/>
        <w:spacing w:after="0" w:line="240" w:lineRule="auto"/>
        <w:ind w:firstLine="709"/>
        <w:jc w:val="both"/>
        <w:rPr>
          <w:rFonts w:ascii="Arial" w:hAnsi="Arial" w:cs="Arial"/>
          <w:color w:val="auto"/>
          <w:sz w:val="24"/>
          <w:szCs w:val="24"/>
        </w:rPr>
      </w:pPr>
      <w:r w:rsidRPr="00C82D3F">
        <w:rPr>
          <w:rFonts w:ascii="Arial" w:hAnsi="Arial" w:cs="Arial"/>
          <w:color w:val="auto"/>
          <w:sz w:val="24"/>
          <w:szCs w:val="24"/>
        </w:rPr>
        <w:t>6.5</w:t>
      </w:r>
      <w:r w:rsidR="00FF5D5C" w:rsidRPr="00C82D3F">
        <w:rPr>
          <w:rFonts w:ascii="Arial" w:hAnsi="Arial" w:cs="Arial"/>
          <w:color w:val="auto"/>
          <w:sz w:val="24"/>
          <w:szCs w:val="24"/>
        </w:rPr>
        <w:t>.</w:t>
      </w:r>
      <w:r w:rsidRPr="00C82D3F">
        <w:rPr>
          <w:rFonts w:ascii="Arial" w:hAnsi="Arial" w:cs="Arial"/>
          <w:color w:val="auto"/>
          <w:sz w:val="24"/>
          <w:szCs w:val="24"/>
        </w:rPr>
        <w:t xml:space="preserve">Формирование реестровой записи в качестве результата предоставления Муниципальной услуги не предусмотрено. </w:t>
      </w:r>
    </w:p>
    <w:p w:rsidR="00F47016" w:rsidRPr="00C82D3F" w:rsidRDefault="00F47016" w:rsidP="00C82D3F">
      <w:pPr>
        <w:ind w:firstLine="709"/>
        <w:rPr>
          <w:rFonts w:cs="Arial"/>
        </w:rPr>
      </w:pPr>
      <w:r w:rsidRPr="00C82D3F">
        <w:rPr>
          <w:rFonts w:cs="Arial"/>
        </w:rPr>
        <w:t xml:space="preserve">6.6. Состав реквизитов документа, содержащего решение о предоставлении муниципальной услуги: </w:t>
      </w:r>
    </w:p>
    <w:p w:rsidR="00F47016" w:rsidRPr="00C82D3F" w:rsidRDefault="00F47016" w:rsidP="00C82D3F">
      <w:pPr>
        <w:ind w:firstLine="709"/>
        <w:rPr>
          <w:rFonts w:cs="Arial"/>
        </w:rPr>
      </w:pPr>
      <w:r w:rsidRPr="00C82D3F">
        <w:rPr>
          <w:rFonts w:cs="Arial"/>
        </w:rPr>
        <w:t xml:space="preserve">- регистрационный номер; </w:t>
      </w:r>
    </w:p>
    <w:p w:rsidR="00F47016" w:rsidRPr="00C82D3F" w:rsidRDefault="00F47016" w:rsidP="00C82D3F">
      <w:pPr>
        <w:ind w:firstLine="709"/>
        <w:rPr>
          <w:rFonts w:cs="Arial"/>
        </w:rPr>
      </w:pPr>
      <w:r w:rsidRPr="00C82D3F">
        <w:rPr>
          <w:rFonts w:cs="Arial"/>
        </w:rPr>
        <w:t xml:space="preserve">- дата регистрации: </w:t>
      </w:r>
    </w:p>
    <w:p w:rsidR="00F47016" w:rsidRPr="00C82D3F" w:rsidRDefault="00F47016" w:rsidP="00C82D3F">
      <w:pPr>
        <w:ind w:firstLine="709"/>
        <w:rPr>
          <w:rFonts w:cs="Arial"/>
        </w:rPr>
      </w:pPr>
      <w:r w:rsidRPr="00C82D3F">
        <w:rPr>
          <w:rFonts w:cs="Arial"/>
        </w:rPr>
        <w:t xml:space="preserve">- подпись должностного лица, уполномоченного на подписание результата предоставления Муниципальной услуги. </w:t>
      </w:r>
    </w:p>
    <w:p w:rsidR="004A41F0" w:rsidRPr="00C82D3F" w:rsidRDefault="004A41F0" w:rsidP="00C82D3F">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C82D3F" w:rsidRDefault="00FF5D5C" w:rsidP="00C82D3F">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7.</w:t>
      </w:r>
      <w:r w:rsidR="00F7504A" w:rsidRPr="00C82D3F">
        <w:rPr>
          <w:rFonts w:ascii="Arial" w:hAnsi="Arial" w:cs="Arial"/>
          <w:i w:val="0"/>
          <w:sz w:val="24"/>
          <w:szCs w:val="24"/>
        </w:rPr>
        <w:t>Срок предоставления Муниципальной услуги</w:t>
      </w:r>
    </w:p>
    <w:p w:rsidR="00E712A7" w:rsidRPr="00C82D3F" w:rsidRDefault="00E712A7" w:rsidP="00C82D3F">
      <w:pPr>
        <w:pStyle w:val="90"/>
        <w:shd w:val="clear" w:color="auto" w:fill="auto"/>
        <w:tabs>
          <w:tab w:val="left" w:pos="0"/>
        </w:tabs>
        <w:spacing w:after="0" w:line="240" w:lineRule="auto"/>
        <w:ind w:firstLine="709"/>
        <w:rPr>
          <w:rFonts w:ascii="Arial" w:hAnsi="Arial" w:cs="Arial"/>
          <w:i w:val="0"/>
          <w:sz w:val="24"/>
          <w:szCs w:val="24"/>
        </w:rPr>
      </w:pPr>
    </w:p>
    <w:p w:rsidR="00090F28" w:rsidRPr="00C82D3F" w:rsidRDefault="0022399F" w:rsidP="00C82D3F">
      <w:pPr>
        <w:pStyle w:val="ConsPlusNormal"/>
        <w:ind w:firstLine="709"/>
        <w:jc w:val="both"/>
        <w:rPr>
          <w:sz w:val="24"/>
          <w:szCs w:val="24"/>
        </w:rPr>
      </w:pPr>
      <w:r w:rsidRPr="00C82D3F">
        <w:rPr>
          <w:sz w:val="24"/>
          <w:szCs w:val="24"/>
        </w:rPr>
        <w:t xml:space="preserve">7.1. </w:t>
      </w:r>
      <w:r w:rsidR="00090F28" w:rsidRPr="00C82D3F">
        <w:rPr>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C82D3F" w:rsidRDefault="00090F28" w:rsidP="00C82D3F">
      <w:pPr>
        <w:ind w:firstLine="709"/>
        <w:rPr>
          <w:rFonts w:cs="Arial"/>
        </w:rPr>
      </w:pPr>
      <w:r w:rsidRPr="00C82D3F">
        <w:rPr>
          <w:rFonts w:cs="Arial"/>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090F28" w:rsidRPr="00C82D3F" w:rsidRDefault="00090F28" w:rsidP="00C82D3F">
      <w:pPr>
        <w:ind w:firstLine="709"/>
        <w:rPr>
          <w:rFonts w:cs="Arial"/>
        </w:rPr>
      </w:pPr>
      <w:r w:rsidRPr="00C82D3F">
        <w:rPr>
          <w:rFonts w:cs="Arial"/>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090F28" w:rsidRPr="00C82D3F" w:rsidRDefault="00090F28" w:rsidP="00C82D3F">
      <w:pPr>
        <w:ind w:firstLine="709"/>
        <w:rPr>
          <w:rFonts w:cs="Arial"/>
        </w:rPr>
      </w:pPr>
      <w:r w:rsidRPr="00C82D3F">
        <w:rPr>
          <w:rFonts w:cs="Arial"/>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E757E5" w:rsidRPr="00C82D3F" w:rsidRDefault="00FF5D5C" w:rsidP="00C82D3F">
      <w:pPr>
        <w:pStyle w:val="12"/>
        <w:ind w:firstLine="709"/>
        <w:rPr>
          <w:rFonts w:ascii="Arial" w:hAnsi="Arial" w:cs="Arial"/>
          <w:color w:val="auto"/>
          <w:sz w:val="24"/>
        </w:rPr>
      </w:pPr>
      <w:r w:rsidRPr="00C82D3F">
        <w:rPr>
          <w:rFonts w:ascii="Arial" w:eastAsia="Calibri" w:hAnsi="Arial" w:cs="Arial"/>
          <w:color w:val="auto"/>
          <w:sz w:val="24"/>
          <w:lang w:eastAsia="en-US"/>
        </w:rPr>
        <w:t>7.2.</w:t>
      </w:r>
      <w:r w:rsidR="009B008E" w:rsidRPr="00C82D3F">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C82D3F">
        <w:rPr>
          <w:rFonts w:ascii="Arial" w:eastAsia="Calibri" w:hAnsi="Arial" w:cs="Arial"/>
          <w:color w:val="auto"/>
          <w:sz w:val="24"/>
          <w:lang w:eastAsia="en-US"/>
        </w:rPr>
        <w:t>ПГУ, РПГУ</w:t>
      </w:r>
      <w:r w:rsidR="009B008E" w:rsidRPr="00C82D3F">
        <w:rPr>
          <w:rFonts w:ascii="Arial" w:eastAsia="Calibri" w:hAnsi="Arial" w:cs="Arial"/>
          <w:color w:val="auto"/>
          <w:sz w:val="24"/>
          <w:lang w:eastAsia="en-US"/>
        </w:rPr>
        <w:t>, в МФЦ.</w:t>
      </w:r>
    </w:p>
    <w:p w:rsidR="00A917C0" w:rsidRPr="00C82D3F" w:rsidRDefault="00FF5D5C" w:rsidP="00C82D3F">
      <w:pPr>
        <w:pStyle w:val="12"/>
        <w:ind w:firstLine="709"/>
        <w:rPr>
          <w:rFonts w:ascii="Arial" w:hAnsi="Arial" w:cs="Arial"/>
          <w:color w:val="auto"/>
          <w:sz w:val="24"/>
        </w:rPr>
      </w:pPr>
      <w:r w:rsidRPr="00C82D3F">
        <w:rPr>
          <w:rFonts w:ascii="Arial" w:eastAsia="Calibri" w:hAnsi="Arial" w:cs="Arial"/>
          <w:color w:val="auto"/>
          <w:sz w:val="24"/>
          <w:lang w:eastAsia="en-US"/>
        </w:rPr>
        <w:t>7.3.</w:t>
      </w:r>
      <w:r w:rsidR="00A917C0" w:rsidRPr="00C82D3F">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C82D3F" w:rsidRDefault="009B008E" w:rsidP="00C82D3F">
      <w:pPr>
        <w:pStyle w:val="12"/>
        <w:ind w:firstLine="709"/>
        <w:rPr>
          <w:rFonts w:ascii="Arial" w:hAnsi="Arial" w:cs="Arial"/>
          <w:color w:val="auto"/>
          <w:sz w:val="24"/>
        </w:rPr>
      </w:pPr>
      <w:r w:rsidRPr="00C82D3F">
        <w:rPr>
          <w:rFonts w:ascii="Arial" w:eastAsia="Calibri" w:hAnsi="Arial" w:cs="Arial"/>
          <w:color w:val="auto"/>
          <w:sz w:val="24"/>
          <w:lang w:eastAsia="en-US"/>
        </w:rPr>
        <w:t xml:space="preserve"> </w:t>
      </w:r>
    </w:p>
    <w:p w:rsidR="00F7504A" w:rsidRPr="00C82D3F" w:rsidRDefault="00FF5D5C" w:rsidP="00C82D3F">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8.</w:t>
      </w:r>
      <w:r w:rsidR="003B3D80" w:rsidRPr="00C82D3F">
        <w:rPr>
          <w:rFonts w:ascii="Arial" w:hAnsi="Arial" w:cs="Arial"/>
          <w:i w:val="0"/>
          <w:sz w:val="24"/>
          <w:szCs w:val="24"/>
        </w:rPr>
        <w:t xml:space="preserve">Правовые основания для предоставления Муниципальной услуги </w:t>
      </w:r>
    </w:p>
    <w:p w:rsidR="006A0D19" w:rsidRPr="00C82D3F" w:rsidRDefault="006A0D19" w:rsidP="00C82D3F">
      <w:pPr>
        <w:ind w:firstLine="709"/>
        <w:rPr>
          <w:rFonts w:cs="Arial"/>
        </w:rPr>
      </w:pPr>
    </w:p>
    <w:p w:rsidR="00D56378" w:rsidRPr="00C82D3F" w:rsidRDefault="001A36D7" w:rsidP="00C82D3F">
      <w:pPr>
        <w:ind w:firstLine="709"/>
        <w:rPr>
          <w:rFonts w:cs="Arial"/>
        </w:rPr>
      </w:pPr>
      <w:r w:rsidRPr="00C82D3F">
        <w:rPr>
          <w:rFonts w:cs="Arial"/>
        </w:rPr>
        <w:t>8</w:t>
      </w:r>
      <w:r w:rsidR="009E467D" w:rsidRPr="00C82D3F">
        <w:rPr>
          <w:rFonts w:cs="Arial"/>
        </w:rPr>
        <w:t xml:space="preserve">.1. </w:t>
      </w:r>
      <w:r w:rsidR="00F7504A" w:rsidRPr="00C82D3F">
        <w:rPr>
          <w:rFonts w:cs="Arial"/>
        </w:rPr>
        <w:t>Основными нормативными правовыми актами, регулирующими предоставление Муниципальной услуги, являются</w:t>
      </w:r>
      <w:r w:rsidR="00D56378" w:rsidRPr="00C82D3F">
        <w:rPr>
          <w:rFonts w:cs="Arial"/>
        </w:rPr>
        <w:t>:</w:t>
      </w:r>
    </w:p>
    <w:p w:rsidR="00841190" w:rsidRPr="00C82D3F" w:rsidRDefault="00841190" w:rsidP="00C82D3F">
      <w:pPr>
        <w:pStyle w:val="ConsPlusNormal"/>
        <w:ind w:firstLine="709"/>
        <w:jc w:val="both"/>
        <w:rPr>
          <w:sz w:val="24"/>
          <w:szCs w:val="24"/>
        </w:rPr>
      </w:pPr>
      <w:r w:rsidRPr="00C82D3F">
        <w:rPr>
          <w:sz w:val="24"/>
          <w:szCs w:val="24"/>
        </w:rPr>
        <w:t>- Земельный кодекс Российской Федерации от 25.10.2001 N 136-ФЗ;</w:t>
      </w:r>
    </w:p>
    <w:p w:rsidR="00841190" w:rsidRPr="00C82D3F" w:rsidRDefault="00841190" w:rsidP="00C82D3F">
      <w:pPr>
        <w:pStyle w:val="ConsPlusNormal"/>
        <w:ind w:firstLine="709"/>
        <w:jc w:val="both"/>
        <w:rPr>
          <w:sz w:val="24"/>
          <w:szCs w:val="24"/>
        </w:rPr>
      </w:pPr>
      <w:r w:rsidRPr="00C82D3F">
        <w:rPr>
          <w:sz w:val="24"/>
          <w:szCs w:val="24"/>
        </w:rPr>
        <w:lastRenderedPageBreak/>
        <w:t>- Федеральный закон от 25.10.2001 N 137-ФЗ "О введении в действие Земельного кодекса Российской Федерации";</w:t>
      </w:r>
    </w:p>
    <w:p w:rsidR="00841190" w:rsidRPr="00C82D3F" w:rsidRDefault="00841190" w:rsidP="00C82D3F">
      <w:pPr>
        <w:pStyle w:val="ConsPlusNormal"/>
        <w:ind w:firstLine="709"/>
        <w:jc w:val="both"/>
        <w:rPr>
          <w:sz w:val="24"/>
          <w:szCs w:val="24"/>
        </w:rPr>
      </w:pPr>
      <w:r w:rsidRPr="00C82D3F">
        <w:rPr>
          <w:sz w:val="24"/>
          <w:szCs w:val="24"/>
        </w:rPr>
        <w:t>- Гражданский кодекс Российской Федерации (часть первая) от 30.11.1994 N 51-ФЗ;</w:t>
      </w:r>
    </w:p>
    <w:p w:rsidR="00841190" w:rsidRPr="00C82D3F" w:rsidRDefault="00841190" w:rsidP="00C82D3F">
      <w:pPr>
        <w:pStyle w:val="ConsPlusNormal"/>
        <w:ind w:firstLine="709"/>
        <w:jc w:val="both"/>
        <w:rPr>
          <w:sz w:val="24"/>
          <w:szCs w:val="24"/>
        </w:rPr>
      </w:pPr>
      <w:r w:rsidRPr="00C82D3F">
        <w:rPr>
          <w:sz w:val="24"/>
          <w:szCs w:val="24"/>
        </w:rPr>
        <w:t>- Федеральный закон от 13.07.2015 N 218-ФЗ "О государственной регистрации недвижимости";</w:t>
      </w:r>
    </w:p>
    <w:p w:rsidR="00841190" w:rsidRPr="00C82D3F" w:rsidRDefault="00841190" w:rsidP="00C82D3F">
      <w:pPr>
        <w:pStyle w:val="ConsPlusNormal"/>
        <w:ind w:firstLine="709"/>
        <w:jc w:val="both"/>
        <w:rPr>
          <w:sz w:val="24"/>
          <w:szCs w:val="24"/>
        </w:rPr>
      </w:pPr>
      <w:r w:rsidRPr="00C82D3F">
        <w:rPr>
          <w:sz w:val="24"/>
          <w:szCs w:val="24"/>
        </w:rPr>
        <w:t>- Федеральный закон от 29.07.1998 N 135-ФЗ "Об оценочной деятельности в Российской Федерации";</w:t>
      </w:r>
    </w:p>
    <w:p w:rsidR="00841190" w:rsidRPr="00C82D3F" w:rsidRDefault="00841190" w:rsidP="00C82D3F">
      <w:pPr>
        <w:pStyle w:val="ConsPlusNormal"/>
        <w:ind w:firstLine="709"/>
        <w:jc w:val="both"/>
        <w:rPr>
          <w:sz w:val="24"/>
          <w:szCs w:val="24"/>
        </w:rPr>
      </w:pPr>
      <w:r w:rsidRPr="00C82D3F">
        <w:rPr>
          <w:sz w:val="24"/>
          <w:szCs w:val="24"/>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C82D3F" w:rsidRDefault="00E9509D" w:rsidP="00C82D3F">
      <w:pPr>
        <w:pStyle w:val="ConsPlusNormal"/>
        <w:ind w:firstLine="709"/>
        <w:jc w:val="both"/>
        <w:rPr>
          <w:sz w:val="24"/>
          <w:szCs w:val="24"/>
        </w:rPr>
      </w:pPr>
      <w:r w:rsidRPr="00C82D3F">
        <w:rPr>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C82D3F" w:rsidRDefault="00D56378" w:rsidP="00C82D3F">
      <w:pPr>
        <w:ind w:firstLine="709"/>
        <w:rPr>
          <w:rFonts w:cs="Arial"/>
        </w:rPr>
      </w:pPr>
      <w:r w:rsidRPr="00C82D3F">
        <w:rPr>
          <w:rFonts w:cs="Arial"/>
        </w:rPr>
        <w:t xml:space="preserve">- </w:t>
      </w:r>
      <w:r w:rsidRPr="00C82D3F">
        <w:rPr>
          <w:rFonts w:eastAsia="SimSun" w:cs="Arial"/>
        </w:rPr>
        <w:t>иными действующими в данной сфере нормативными правовыми актами.</w:t>
      </w:r>
    </w:p>
    <w:p w:rsidR="00F7504A" w:rsidRPr="00C82D3F" w:rsidRDefault="00CD25BA" w:rsidP="00C82D3F">
      <w:pPr>
        <w:ind w:firstLine="709"/>
        <w:rPr>
          <w:rFonts w:cs="Arial"/>
        </w:rPr>
      </w:pPr>
      <w:r w:rsidRPr="00C82D3F">
        <w:rPr>
          <w:rFonts w:cs="Arial"/>
        </w:rPr>
        <w:t xml:space="preserve">8.2. </w:t>
      </w:r>
      <w:r w:rsidR="00636DD5" w:rsidRPr="00C82D3F">
        <w:rPr>
          <w:rFonts w:cs="Arial"/>
        </w:rPr>
        <w:t>Перечень</w:t>
      </w:r>
      <w:r w:rsidR="00F7504A" w:rsidRPr="00C82D3F">
        <w:rPr>
          <w:rFonts w:cs="Arial"/>
        </w:rPr>
        <w:t xml:space="preserve"> нормативных </w:t>
      </w:r>
      <w:r w:rsidR="00770C3F" w:rsidRPr="00C82D3F">
        <w:rPr>
          <w:rFonts w:cs="Arial"/>
        </w:rPr>
        <w:t xml:space="preserve">правовых </w:t>
      </w:r>
      <w:r w:rsidR="00F7504A" w:rsidRPr="00C82D3F">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82D3F">
        <w:rPr>
          <w:rFonts w:cs="Arial"/>
        </w:rPr>
        <w:t>размещен на сайте Администрации</w:t>
      </w:r>
      <w:r w:rsidR="00F7504A" w:rsidRPr="00C82D3F">
        <w:rPr>
          <w:rFonts w:cs="Arial"/>
        </w:rPr>
        <w:t xml:space="preserve"> в подразделе «</w:t>
      </w:r>
      <w:r w:rsidR="00FF5D5C" w:rsidRPr="00C82D3F">
        <w:rPr>
          <w:rFonts w:cs="Arial"/>
        </w:rPr>
        <w:t>Р</w:t>
      </w:r>
      <w:r w:rsidR="009B77A5" w:rsidRPr="00C82D3F">
        <w:rPr>
          <w:rFonts w:cs="Arial"/>
        </w:rPr>
        <w:t>егламенты</w:t>
      </w:r>
      <w:r w:rsidR="00F7504A" w:rsidRPr="00C82D3F">
        <w:rPr>
          <w:rFonts w:cs="Arial"/>
        </w:rPr>
        <w:t>»</w:t>
      </w:r>
      <w:r w:rsidR="009B77A5" w:rsidRPr="00C82D3F">
        <w:rPr>
          <w:rFonts w:cs="Arial"/>
        </w:rPr>
        <w:t xml:space="preserve"> </w:t>
      </w:r>
      <w:r w:rsidR="00F7504A" w:rsidRPr="00C82D3F">
        <w:rPr>
          <w:rFonts w:cs="Arial"/>
        </w:rPr>
        <w:t>раздела «</w:t>
      </w:r>
      <w:r w:rsidR="009B77A5" w:rsidRPr="00C82D3F">
        <w:rPr>
          <w:rFonts w:cs="Arial"/>
        </w:rPr>
        <w:t>Муниципальные услуги</w:t>
      </w:r>
      <w:r w:rsidR="00F7504A" w:rsidRPr="00C82D3F">
        <w:rPr>
          <w:rFonts w:cs="Arial"/>
        </w:rPr>
        <w:t xml:space="preserve">» </w:t>
      </w:r>
      <w:r w:rsidR="00770C3F" w:rsidRPr="00C82D3F">
        <w:rPr>
          <w:rFonts w:cs="Arial"/>
        </w:rPr>
        <w:t xml:space="preserve">по </w:t>
      </w:r>
      <w:r w:rsidR="00F7504A" w:rsidRPr="00C82D3F">
        <w:rPr>
          <w:rFonts w:cs="Arial"/>
        </w:rPr>
        <w:t>адрес</w:t>
      </w:r>
      <w:r w:rsidR="00770C3F" w:rsidRPr="00C82D3F">
        <w:rPr>
          <w:rFonts w:cs="Arial"/>
        </w:rPr>
        <w:t>у http://</w:t>
      </w:r>
      <w:r w:rsidR="00E74D02" w:rsidRPr="00E74D02">
        <w:rPr>
          <w:rFonts w:cs="Arial"/>
        </w:rPr>
        <w:t xml:space="preserve"> http:// </w:t>
      </w:r>
      <w:hyperlink r:id="rId9" w:tgtFrame="_blank" w:history="1">
        <w:r w:rsidR="00E74D02" w:rsidRPr="00E74D02">
          <w:rPr>
            <w:rStyle w:val="af"/>
            <w:rFonts w:cs="Arial"/>
            <w:b/>
            <w:bCs/>
          </w:rPr>
          <w:t>krasnoselovskoe.e-gov36.ru</w:t>
        </w:r>
      </w:hyperlink>
    </w:p>
    <w:p w:rsidR="00E757E5" w:rsidRPr="00C82D3F" w:rsidRDefault="00E757E5" w:rsidP="00C82D3F">
      <w:pPr>
        <w:ind w:firstLine="709"/>
        <w:rPr>
          <w:rFonts w:cs="Arial"/>
        </w:rPr>
      </w:pPr>
    </w:p>
    <w:p w:rsidR="00F7504A" w:rsidRPr="00C82D3F" w:rsidRDefault="00FF5D5C" w:rsidP="00C82D3F">
      <w:pPr>
        <w:pStyle w:val="90"/>
        <w:shd w:val="clear" w:color="auto" w:fill="auto"/>
        <w:tabs>
          <w:tab w:val="left" w:pos="0"/>
          <w:tab w:val="left" w:pos="993"/>
        </w:tabs>
        <w:spacing w:after="0" w:line="240" w:lineRule="auto"/>
        <w:ind w:firstLine="709"/>
        <w:rPr>
          <w:rFonts w:ascii="Arial" w:hAnsi="Arial" w:cs="Arial"/>
          <w:i w:val="0"/>
          <w:sz w:val="24"/>
          <w:szCs w:val="24"/>
        </w:rPr>
      </w:pPr>
      <w:r w:rsidRPr="00C82D3F">
        <w:rPr>
          <w:rFonts w:ascii="Arial" w:hAnsi="Arial" w:cs="Arial"/>
          <w:i w:val="0"/>
          <w:sz w:val="24"/>
          <w:szCs w:val="24"/>
        </w:rPr>
        <w:t>9.</w:t>
      </w:r>
      <w:r w:rsidR="00F7504A" w:rsidRPr="00C82D3F">
        <w:rPr>
          <w:rFonts w:ascii="Arial" w:hAnsi="Arial" w:cs="Arial"/>
          <w:i w:val="0"/>
          <w:sz w:val="24"/>
          <w:szCs w:val="24"/>
        </w:rPr>
        <w:t>Исчерпывающий перечень документов</w:t>
      </w:r>
      <w:r w:rsidR="00F7504A" w:rsidRPr="00C82D3F">
        <w:rPr>
          <w:rStyle w:val="90pt"/>
          <w:rFonts w:ascii="Arial" w:hAnsi="Arial" w:cs="Arial"/>
          <w:color w:val="auto"/>
          <w:sz w:val="24"/>
          <w:szCs w:val="24"/>
        </w:rPr>
        <w:t xml:space="preserve">, </w:t>
      </w:r>
      <w:r w:rsidR="00F7504A" w:rsidRPr="00C82D3F">
        <w:rPr>
          <w:rFonts w:ascii="Arial" w:hAnsi="Arial" w:cs="Arial"/>
          <w:i w:val="0"/>
          <w:sz w:val="24"/>
          <w:szCs w:val="24"/>
        </w:rPr>
        <w:t xml:space="preserve">необходимых для предоставления </w:t>
      </w:r>
      <w:r w:rsidR="00770C3F"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w:t>
      </w:r>
      <w:r w:rsidR="00F7504A" w:rsidRPr="00C82D3F">
        <w:rPr>
          <w:rStyle w:val="90pt"/>
          <w:rFonts w:ascii="Arial" w:hAnsi="Arial" w:cs="Arial"/>
          <w:color w:val="auto"/>
          <w:sz w:val="24"/>
          <w:szCs w:val="24"/>
        </w:rPr>
        <w:t xml:space="preserve">, </w:t>
      </w:r>
      <w:r w:rsidR="00F7504A" w:rsidRPr="00C82D3F">
        <w:rPr>
          <w:rFonts w:ascii="Arial" w:hAnsi="Arial" w:cs="Arial"/>
          <w:i w:val="0"/>
          <w:sz w:val="24"/>
          <w:szCs w:val="24"/>
        </w:rPr>
        <w:t xml:space="preserve">подлежащих представлению </w:t>
      </w:r>
      <w:r w:rsidR="00770C3F" w:rsidRPr="00C82D3F">
        <w:rPr>
          <w:rFonts w:ascii="Arial" w:hAnsi="Arial" w:cs="Arial"/>
          <w:i w:val="0"/>
          <w:sz w:val="24"/>
          <w:szCs w:val="24"/>
        </w:rPr>
        <w:t>Заявителем</w:t>
      </w:r>
    </w:p>
    <w:p w:rsidR="004451D5" w:rsidRPr="00C82D3F" w:rsidRDefault="001A36D7" w:rsidP="00C82D3F">
      <w:pPr>
        <w:ind w:firstLine="709"/>
        <w:contextualSpacing/>
        <w:rPr>
          <w:rFonts w:cs="Arial"/>
        </w:rPr>
      </w:pPr>
      <w:r w:rsidRPr="00C82D3F">
        <w:rPr>
          <w:rFonts w:cs="Arial"/>
        </w:rPr>
        <w:t>9</w:t>
      </w:r>
      <w:r w:rsidR="00CE4872" w:rsidRPr="00C82D3F">
        <w:rPr>
          <w:rFonts w:cs="Arial"/>
        </w:rPr>
        <w:t xml:space="preserve">.1. </w:t>
      </w:r>
      <w:r w:rsidR="00F7504A" w:rsidRPr="00C82D3F">
        <w:rPr>
          <w:rFonts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C82D3F">
        <w:rPr>
          <w:rFonts w:cs="Arial"/>
        </w:rPr>
        <w:t xml:space="preserve"> </w:t>
      </w:r>
    </w:p>
    <w:p w:rsidR="004451D5" w:rsidRPr="00C82D3F" w:rsidRDefault="0085346C" w:rsidP="00C82D3F">
      <w:pPr>
        <w:ind w:firstLine="709"/>
        <w:contextualSpacing/>
        <w:rPr>
          <w:rFonts w:cs="Arial"/>
        </w:rPr>
      </w:pPr>
      <w:r w:rsidRPr="00C82D3F">
        <w:rPr>
          <w:rFonts w:cs="Arial"/>
        </w:rPr>
        <w:t>9.1.1.</w:t>
      </w:r>
      <w:r w:rsidR="004451D5" w:rsidRPr="00C82D3F">
        <w:rPr>
          <w:rFonts w:cs="Arial"/>
        </w:rPr>
        <w:t xml:space="preserve"> Заявление </w:t>
      </w:r>
      <w:r w:rsidRPr="00C82D3F">
        <w:rPr>
          <w:rFonts w:cs="Arial"/>
        </w:rPr>
        <w:t xml:space="preserve">(ходатайство) </w:t>
      </w:r>
      <w:r w:rsidR="004451D5" w:rsidRPr="00C82D3F">
        <w:rPr>
          <w:rFonts w:cs="Arial"/>
        </w:rPr>
        <w:t xml:space="preserve">о предоставлении </w:t>
      </w:r>
      <w:r w:rsidR="00E9509D" w:rsidRPr="00C82D3F">
        <w:rPr>
          <w:rFonts w:cs="Arial"/>
        </w:rPr>
        <w:t>Муниципальной</w:t>
      </w:r>
      <w:r w:rsidR="004451D5" w:rsidRPr="00C82D3F">
        <w:rPr>
          <w:rFonts w:cs="Arial"/>
        </w:rPr>
        <w:t xml:space="preserve"> услуги по форме, согласно </w:t>
      </w:r>
      <w:r w:rsidR="00D470CA" w:rsidRPr="00C82D3F">
        <w:rPr>
          <w:rFonts w:cs="Arial"/>
        </w:rPr>
        <w:t xml:space="preserve">Приложению </w:t>
      </w:r>
      <w:r w:rsidR="004451D5" w:rsidRPr="00C82D3F">
        <w:rPr>
          <w:rFonts w:cs="Arial"/>
        </w:rPr>
        <w:t xml:space="preserve">№ </w:t>
      </w:r>
      <w:r w:rsidR="003E65E1" w:rsidRPr="00C82D3F">
        <w:rPr>
          <w:rFonts w:cs="Arial"/>
        </w:rPr>
        <w:t>3</w:t>
      </w:r>
      <w:r w:rsidR="004451D5" w:rsidRPr="00C82D3F">
        <w:rPr>
          <w:rFonts w:cs="Arial"/>
        </w:rPr>
        <w:t xml:space="preserve"> к настоящему Административному регламенту. </w:t>
      </w:r>
    </w:p>
    <w:p w:rsidR="005C08CE" w:rsidRPr="00C82D3F" w:rsidRDefault="005C08CE" w:rsidP="00C82D3F">
      <w:pPr>
        <w:ind w:firstLine="709"/>
        <w:rPr>
          <w:rFonts w:cs="Arial"/>
        </w:rPr>
      </w:pPr>
      <w:r w:rsidRPr="00C82D3F">
        <w:rPr>
          <w:rFonts w:cs="Arial"/>
        </w:rPr>
        <w:t xml:space="preserve">В ходатайстве об установлении публичного сервитута должны быть указаны: </w:t>
      </w:r>
    </w:p>
    <w:p w:rsidR="00E9509D" w:rsidRPr="00C82D3F" w:rsidRDefault="00E9509D" w:rsidP="00C82D3F">
      <w:pPr>
        <w:ind w:firstLine="709"/>
        <w:rPr>
          <w:rFonts w:cs="Arial"/>
        </w:rPr>
      </w:pPr>
      <w:r w:rsidRPr="00C82D3F">
        <w:rPr>
          <w:rFonts w:cs="Arial"/>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C82D3F" w:rsidRDefault="00E9509D" w:rsidP="00C82D3F">
      <w:pPr>
        <w:ind w:firstLine="709"/>
        <w:rPr>
          <w:rFonts w:cs="Arial"/>
        </w:rPr>
      </w:pPr>
      <w:r w:rsidRPr="00C82D3F">
        <w:rPr>
          <w:rFonts w:cs="Arial"/>
        </w:rPr>
        <w:t xml:space="preserve">2) цель установления публичного сервитута в соответствии со статьей 39.37 Земельного кодекса РФ; </w:t>
      </w:r>
    </w:p>
    <w:p w:rsidR="00E9509D" w:rsidRPr="00C82D3F" w:rsidRDefault="00E9509D" w:rsidP="00C82D3F">
      <w:pPr>
        <w:ind w:firstLine="709"/>
        <w:rPr>
          <w:rFonts w:cs="Arial"/>
        </w:rPr>
      </w:pPr>
      <w:r w:rsidRPr="00C82D3F">
        <w:rPr>
          <w:rFonts w:cs="Arial"/>
        </w:rPr>
        <w:t xml:space="preserve">3) испрашиваемый срок публичного сервитута; </w:t>
      </w:r>
    </w:p>
    <w:p w:rsidR="00E9509D" w:rsidRPr="00C82D3F" w:rsidRDefault="00E9509D" w:rsidP="00C82D3F">
      <w:pPr>
        <w:ind w:firstLine="709"/>
        <w:rPr>
          <w:rFonts w:cs="Arial"/>
        </w:rPr>
      </w:pPr>
      <w:r w:rsidRPr="00C82D3F">
        <w:rPr>
          <w:rFonts w:cs="Arial"/>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C82D3F" w:rsidRDefault="00E9509D" w:rsidP="00C82D3F">
      <w:pPr>
        <w:ind w:firstLine="709"/>
        <w:rPr>
          <w:rFonts w:cs="Arial"/>
        </w:rPr>
      </w:pPr>
      <w:r w:rsidRPr="00C82D3F">
        <w:rPr>
          <w:rFonts w:cs="Arial"/>
        </w:rPr>
        <w:t xml:space="preserve">5) обоснование необходимости установления публичного сервитута; </w:t>
      </w:r>
    </w:p>
    <w:p w:rsidR="00E9509D" w:rsidRPr="00C82D3F" w:rsidRDefault="00E9509D" w:rsidP="00C82D3F">
      <w:pPr>
        <w:ind w:firstLine="709"/>
        <w:rPr>
          <w:rFonts w:cs="Arial"/>
        </w:rPr>
      </w:pPr>
      <w:r w:rsidRPr="00C82D3F">
        <w:rPr>
          <w:rFonts w:cs="Arial"/>
        </w:rPr>
        <w:t xml:space="preserve">6) указание на право, на котором инженерное сооружение принадлежит </w:t>
      </w:r>
      <w:r w:rsidR="000220AC" w:rsidRPr="00C82D3F">
        <w:rPr>
          <w:rFonts w:cs="Arial"/>
        </w:rPr>
        <w:t>Заявителю</w:t>
      </w:r>
      <w:r w:rsidRPr="00C82D3F">
        <w:rPr>
          <w:rFonts w:cs="Arial"/>
        </w:rPr>
        <w:t xml:space="preserve">, если подано ходатайство об установлении публичного сервитута для </w:t>
      </w:r>
      <w:r w:rsidRPr="00C82D3F">
        <w:rPr>
          <w:rFonts w:cs="Arial"/>
        </w:rPr>
        <w:lastRenderedPageBreak/>
        <w:t xml:space="preserve">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C82D3F" w:rsidRDefault="00E9509D" w:rsidP="00C82D3F">
      <w:pPr>
        <w:ind w:firstLine="709"/>
        <w:rPr>
          <w:rFonts w:cs="Arial"/>
        </w:rPr>
      </w:pPr>
      <w:r w:rsidRPr="00C82D3F">
        <w:rPr>
          <w:rFonts w:cs="Arial"/>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C82D3F">
        <w:rPr>
          <w:rFonts w:cs="Arial"/>
        </w:rPr>
        <w:t xml:space="preserve">Заявитель </w:t>
      </w:r>
      <w:r w:rsidRPr="00C82D3F">
        <w:rPr>
          <w:rFonts w:cs="Arial"/>
        </w:rPr>
        <w:t xml:space="preserve">не является собственником указанного инженерного сооружения; </w:t>
      </w:r>
    </w:p>
    <w:p w:rsidR="00E9509D" w:rsidRPr="00C82D3F" w:rsidRDefault="00E9509D" w:rsidP="00C82D3F">
      <w:pPr>
        <w:ind w:firstLine="709"/>
        <w:rPr>
          <w:rFonts w:cs="Arial"/>
        </w:rPr>
      </w:pPr>
      <w:r w:rsidRPr="00C82D3F">
        <w:rPr>
          <w:rFonts w:cs="Arial"/>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C82D3F" w:rsidRDefault="00E9509D" w:rsidP="00C82D3F">
      <w:pPr>
        <w:ind w:firstLine="709"/>
        <w:rPr>
          <w:rFonts w:cs="Arial"/>
        </w:rPr>
      </w:pPr>
      <w:r w:rsidRPr="00C82D3F">
        <w:rPr>
          <w:rFonts w:cs="Arial"/>
        </w:rPr>
        <w:t xml:space="preserve">9) почтовый адрес и (или) адрес электронной почты для связи с </w:t>
      </w:r>
      <w:r w:rsidR="000220AC" w:rsidRPr="00C82D3F">
        <w:rPr>
          <w:rFonts w:cs="Arial"/>
        </w:rPr>
        <w:t>Заявителем</w:t>
      </w:r>
      <w:r w:rsidRPr="00C82D3F">
        <w:rPr>
          <w:rFonts w:cs="Arial"/>
        </w:rPr>
        <w:t xml:space="preserve">. </w:t>
      </w:r>
    </w:p>
    <w:p w:rsidR="004451D5" w:rsidRPr="00C82D3F" w:rsidRDefault="0085346C" w:rsidP="00C82D3F">
      <w:pPr>
        <w:ind w:firstLine="709"/>
        <w:contextualSpacing/>
        <w:rPr>
          <w:rFonts w:cs="Arial"/>
        </w:rPr>
      </w:pPr>
      <w:r w:rsidRPr="00C82D3F">
        <w:rPr>
          <w:rFonts w:cs="Arial"/>
        </w:rPr>
        <w:t xml:space="preserve">9.1.2. </w:t>
      </w:r>
      <w:r w:rsidR="004451D5" w:rsidRPr="00C82D3F">
        <w:rPr>
          <w:rFonts w:cs="Arial"/>
        </w:rPr>
        <w:t>В случае направления заявления</w:t>
      </w:r>
      <w:r w:rsidRPr="00C82D3F">
        <w:rPr>
          <w:rFonts w:cs="Arial"/>
        </w:rPr>
        <w:t xml:space="preserve"> (ходатайства)</w:t>
      </w:r>
      <w:r w:rsidR="004B5EC8" w:rsidRPr="00C82D3F">
        <w:rPr>
          <w:rFonts w:cs="Arial"/>
        </w:rPr>
        <w:t xml:space="preserve"> </w:t>
      </w:r>
      <w:r w:rsidR="004451D5" w:rsidRPr="00C82D3F">
        <w:rPr>
          <w:rFonts w:cs="Arial"/>
        </w:rPr>
        <w:t>посредством ЕПГУ</w:t>
      </w:r>
      <w:r w:rsidR="000220AC" w:rsidRPr="00C82D3F">
        <w:rPr>
          <w:rFonts w:cs="Arial"/>
        </w:rPr>
        <w:t>, РПГУ</w:t>
      </w:r>
      <w:r w:rsidR="0082477B" w:rsidRPr="00C82D3F">
        <w:rPr>
          <w:rFonts w:cs="Arial"/>
        </w:rPr>
        <w:t xml:space="preserve"> </w:t>
      </w:r>
      <w:r w:rsidR="004451D5" w:rsidRPr="00C82D3F">
        <w:rPr>
          <w:rFonts w:cs="Arial"/>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C82D3F" w:rsidRDefault="0085346C" w:rsidP="00C82D3F">
      <w:pPr>
        <w:ind w:firstLine="709"/>
        <w:contextualSpacing/>
        <w:rPr>
          <w:rFonts w:cs="Arial"/>
        </w:rPr>
      </w:pPr>
      <w:r w:rsidRPr="00C82D3F">
        <w:rPr>
          <w:rFonts w:cs="Arial"/>
        </w:rPr>
        <w:t>9.1.</w:t>
      </w:r>
      <w:r w:rsidR="004451D5" w:rsidRPr="00C82D3F">
        <w:rPr>
          <w:rFonts w:cs="Arial"/>
        </w:rPr>
        <w:t>3</w:t>
      </w:r>
      <w:r w:rsidRPr="00C82D3F">
        <w:rPr>
          <w:rFonts w:cs="Arial"/>
        </w:rPr>
        <w:t>.</w:t>
      </w:r>
      <w:r w:rsidR="004451D5" w:rsidRPr="00C82D3F">
        <w:rPr>
          <w:rFonts w:cs="Arial"/>
        </w:rPr>
        <w:t xml:space="preserve"> В заявлении</w:t>
      </w:r>
      <w:r w:rsidRPr="00C82D3F">
        <w:rPr>
          <w:rFonts w:cs="Arial"/>
        </w:rPr>
        <w:t xml:space="preserve"> (ходатайстве)</w:t>
      </w:r>
      <w:r w:rsidR="004451D5" w:rsidRPr="00C82D3F">
        <w:rPr>
          <w:rFonts w:cs="Arial"/>
        </w:rPr>
        <w:t xml:space="preserve"> также указывается один из следующих способов направления результата предоставления </w:t>
      </w:r>
      <w:r w:rsidR="000220AC" w:rsidRPr="00C82D3F">
        <w:rPr>
          <w:rFonts w:cs="Arial"/>
        </w:rPr>
        <w:t>Муниципальной</w:t>
      </w:r>
      <w:r w:rsidR="004451D5" w:rsidRPr="00C82D3F">
        <w:rPr>
          <w:rFonts w:cs="Arial"/>
        </w:rPr>
        <w:t xml:space="preserve"> услуги:</w:t>
      </w:r>
      <w:r w:rsidR="004B5EC8" w:rsidRPr="00C82D3F">
        <w:rPr>
          <w:rFonts w:cs="Arial"/>
        </w:rPr>
        <w:t xml:space="preserve"> </w:t>
      </w:r>
    </w:p>
    <w:p w:rsidR="004451D5" w:rsidRPr="00C82D3F" w:rsidRDefault="0085346C" w:rsidP="00C82D3F">
      <w:pPr>
        <w:ind w:firstLine="709"/>
        <w:contextualSpacing/>
        <w:rPr>
          <w:rFonts w:cs="Arial"/>
        </w:rPr>
      </w:pPr>
      <w:r w:rsidRPr="00C82D3F">
        <w:rPr>
          <w:rFonts w:cs="Arial"/>
        </w:rPr>
        <w:t xml:space="preserve">а) </w:t>
      </w:r>
      <w:r w:rsidR="004451D5" w:rsidRPr="00C82D3F">
        <w:rPr>
          <w:rFonts w:cs="Arial"/>
        </w:rPr>
        <w:t xml:space="preserve">в форме электронного документа </w:t>
      </w:r>
      <w:r w:rsidR="006A0D19" w:rsidRPr="00C82D3F">
        <w:rPr>
          <w:rFonts w:cs="Arial"/>
        </w:rPr>
        <w:t xml:space="preserve">на электронную почту, </w:t>
      </w:r>
      <w:r w:rsidR="004451D5" w:rsidRPr="00C82D3F">
        <w:rPr>
          <w:rFonts w:cs="Arial"/>
        </w:rPr>
        <w:t>в личном кабинете на ЕПГУ</w:t>
      </w:r>
      <w:r w:rsidR="0082477B" w:rsidRPr="00C82D3F">
        <w:rPr>
          <w:rFonts w:cs="Arial"/>
        </w:rPr>
        <w:t xml:space="preserve">, </w:t>
      </w:r>
      <w:r w:rsidR="000220AC" w:rsidRPr="00C82D3F">
        <w:rPr>
          <w:rFonts w:cs="Arial"/>
        </w:rPr>
        <w:t>РПГУ</w:t>
      </w:r>
      <w:r w:rsidR="004451D5" w:rsidRPr="00C82D3F">
        <w:rPr>
          <w:rFonts w:cs="Arial"/>
        </w:rPr>
        <w:t xml:space="preserve">; </w:t>
      </w:r>
    </w:p>
    <w:p w:rsidR="00894116" w:rsidRPr="00C82D3F" w:rsidRDefault="0085346C" w:rsidP="00C82D3F">
      <w:pPr>
        <w:ind w:firstLine="709"/>
        <w:contextualSpacing/>
        <w:rPr>
          <w:rFonts w:cs="Arial"/>
        </w:rPr>
      </w:pPr>
      <w:r w:rsidRPr="00C82D3F">
        <w:rPr>
          <w:rFonts w:cs="Arial"/>
        </w:rPr>
        <w:t xml:space="preserve">б) </w:t>
      </w:r>
      <w:r w:rsidR="004451D5" w:rsidRPr="00C82D3F">
        <w:rPr>
          <w:rFonts w:cs="Arial"/>
        </w:rPr>
        <w:t xml:space="preserve">на бумажном носителе в </w:t>
      </w:r>
      <w:r w:rsidR="000220AC" w:rsidRPr="00C82D3F">
        <w:rPr>
          <w:rFonts w:cs="Arial"/>
        </w:rPr>
        <w:t>Администрации, в МФЦ</w:t>
      </w:r>
      <w:r w:rsidR="00D470CA" w:rsidRPr="00C82D3F">
        <w:rPr>
          <w:rFonts w:cs="Arial"/>
        </w:rPr>
        <w:t xml:space="preserve">, </w:t>
      </w:r>
    </w:p>
    <w:p w:rsidR="004451D5" w:rsidRPr="00C82D3F" w:rsidRDefault="00894116" w:rsidP="00C82D3F">
      <w:pPr>
        <w:ind w:firstLine="709"/>
        <w:contextualSpacing/>
        <w:rPr>
          <w:rFonts w:cs="Arial"/>
        </w:rPr>
      </w:pPr>
      <w:r w:rsidRPr="00C82D3F">
        <w:rPr>
          <w:rFonts w:cs="Arial"/>
        </w:rPr>
        <w:t xml:space="preserve">в) </w:t>
      </w:r>
      <w:r w:rsidR="00D470CA" w:rsidRPr="00C82D3F">
        <w:rPr>
          <w:rFonts w:cs="Arial"/>
        </w:rPr>
        <w:t>посредством почтового отправления</w:t>
      </w:r>
      <w:r w:rsidR="000220AC" w:rsidRPr="00C82D3F">
        <w:rPr>
          <w:rFonts w:cs="Arial"/>
        </w:rPr>
        <w:t>.</w:t>
      </w:r>
    </w:p>
    <w:p w:rsidR="004451D5" w:rsidRPr="00C82D3F" w:rsidRDefault="00D470CA" w:rsidP="00C82D3F">
      <w:pPr>
        <w:ind w:firstLine="709"/>
        <w:contextualSpacing/>
        <w:rPr>
          <w:rFonts w:cs="Arial"/>
        </w:rPr>
      </w:pPr>
      <w:r w:rsidRPr="00C82D3F">
        <w:rPr>
          <w:rFonts w:cs="Arial"/>
        </w:rPr>
        <w:t xml:space="preserve">9.1.4. </w:t>
      </w:r>
      <w:r w:rsidR="004451D5" w:rsidRPr="00C82D3F">
        <w:rPr>
          <w:rFonts w:cs="Arial"/>
        </w:rPr>
        <w:t xml:space="preserve">Документ, удостоверяющий личность Заявителя или представителя Заявителя (представляется в случае личного обращения в </w:t>
      </w:r>
      <w:r w:rsidRPr="00C82D3F">
        <w:rPr>
          <w:rFonts w:cs="Arial"/>
        </w:rPr>
        <w:t>Администрацию, в МФЦ</w:t>
      </w:r>
      <w:r w:rsidR="004451D5" w:rsidRPr="00C82D3F">
        <w:rPr>
          <w:rFonts w:cs="Arial"/>
        </w:rPr>
        <w:t>). В случае направления заявления посредством ЕПГУ</w:t>
      </w:r>
      <w:r w:rsidR="0082477B" w:rsidRPr="00C82D3F">
        <w:rPr>
          <w:rFonts w:cs="Arial"/>
        </w:rPr>
        <w:t xml:space="preserve">, </w:t>
      </w:r>
      <w:r w:rsidRPr="00C82D3F">
        <w:rPr>
          <w:rFonts w:cs="Arial"/>
        </w:rPr>
        <w:t>РПГУ</w:t>
      </w:r>
      <w:r w:rsidR="004B5EC8" w:rsidRPr="00C82D3F">
        <w:rPr>
          <w:rFonts w:cs="Arial"/>
        </w:rPr>
        <w:t xml:space="preserve"> </w:t>
      </w:r>
      <w:r w:rsidR="004451D5" w:rsidRPr="00C82D3F">
        <w:rPr>
          <w:rFonts w:cs="Arial"/>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C82D3F" w:rsidRDefault="00102DEF" w:rsidP="00C82D3F">
      <w:pPr>
        <w:ind w:firstLine="709"/>
        <w:contextualSpacing/>
        <w:rPr>
          <w:rFonts w:cs="Arial"/>
        </w:rPr>
      </w:pPr>
      <w:r w:rsidRPr="00C82D3F">
        <w:rPr>
          <w:rFonts w:cs="Arial"/>
        </w:rPr>
        <w:t>9.1.</w:t>
      </w:r>
      <w:r w:rsidR="004451D5" w:rsidRPr="00C82D3F">
        <w:rPr>
          <w:rFonts w:cs="Arial"/>
        </w:rPr>
        <w:t>5</w:t>
      </w:r>
      <w:r w:rsidRPr="00C82D3F">
        <w:rPr>
          <w:rFonts w:cs="Arial"/>
        </w:rPr>
        <w:t>.</w:t>
      </w:r>
      <w:r w:rsidR="004451D5" w:rsidRPr="00C82D3F">
        <w:rPr>
          <w:rFonts w:cs="Arial"/>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C82D3F">
        <w:rPr>
          <w:rFonts w:cs="Arial"/>
        </w:rPr>
        <w:t xml:space="preserve">, </w:t>
      </w:r>
      <w:r w:rsidRPr="00C82D3F">
        <w:rPr>
          <w:rFonts w:cs="Arial"/>
        </w:rPr>
        <w:t>РПГУ</w:t>
      </w:r>
      <w:r w:rsidR="004451D5" w:rsidRPr="00C82D3F">
        <w:rPr>
          <w:rFonts w:cs="Arial"/>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C82D3F" w:rsidRDefault="009A570F" w:rsidP="00C82D3F">
      <w:pPr>
        <w:ind w:firstLine="709"/>
        <w:rPr>
          <w:rFonts w:cs="Arial"/>
        </w:rPr>
      </w:pPr>
      <w:r w:rsidRPr="00C82D3F">
        <w:rPr>
          <w:rFonts w:cs="Arial"/>
        </w:rPr>
        <w:t xml:space="preserve">9.1.6. В обосновании необходимости установления публичного сервитута должны быть приведены: </w:t>
      </w:r>
    </w:p>
    <w:p w:rsidR="009A570F" w:rsidRPr="00C82D3F" w:rsidRDefault="009A570F" w:rsidP="00C82D3F">
      <w:pPr>
        <w:ind w:firstLine="709"/>
        <w:rPr>
          <w:rFonts w:cs="Arial"/>
        </w:rPr>
      </w:pPr>
      <w:bookmarkStart w:id="2" w:name="p1"/>
      <w:bookmarkEnd w:id="2"/>
      <w:r w:rsidRPr="00C82D3F">
        <w:rPr>
          <w:rFonts w:cs="Arial"/>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w:t>
      </w:r>
      <w:r w:rsidRPr="00C82D3F">
        <w:rPr>
          <w:rFonts w:cs="Arial"/>
        </w:rPr>
        <w:lastRenderedPageBreak/>
        <w:t xml:space="preserve">законодательством о градостроительной деятельности подлежат отображению в документах территориального планирования; </w:t>
      </w:r>
    </w:p>
    <w:p w:rsidR="009A570F" w:rsidRPr="00C82D3F" w:rsidRDefault="009A570F" w:rsidP="00C82D3F">
      <w:pPr>
        <w:ind w:firstLine="709"/>
        <w:rPr>
          <w:rFonts w:cs="Arial"/>
        </w:rPr>
      </w:pPr>
      <w:bookmarkStart w:id="3" w:name="p2"/>
      <w:bookmarkEnd w:id="3"/>
      <w:r w:rsidRPr="00C82D3F">
        <w:rPr>
          <w:rFonts w:cs="Arial"/>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C82D3F" w:rsidRDefault="009A570F" w:rsidP="00C82D3F">
      <w:pPr>
        <w:ind w:firstLine="709"/>
        <w:rPr>
          <w:rFonts w:cs="Arial"/>
        </w:rPr>
      </w:pPr>
      <w:r w:rsidRPr="00C82D3F">
        <w:rPr>
          <w:rFonts w:cs="Arial"/>
        </w:rPr>
        <w:t xml:space="preserve">3)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C82D3F" w:rsidRDefault="009A570F" w:rsidP="00C82D3F">
      <w:pPr>
        <w:ind w:firstLine="709"/>
        <w:rPr>
          <w:rFonts w:cs="Arial"/>
        </w:rPr>
      </w:pPr>
      <w:r w:rsidRPr="00C82D3F">
        <w:rPr>
          <w:rFonts w:cs="Arial"/>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C82D3F" w:rsidRDefault="009A570F" w:rsidP="00C82D3F">
      <w:pPr>
        <w:ind w:firstLine="709"/>
        <w:rPr>
          <w:rFonts w:cs="Arial"/>
        </w:rPr>
      </w:pPr>
      <w:r w:rsidRPr="00C82D3F">
        <w:rPr>
          <w:rFonts w:cs="Arial"/>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9A570F" w:rsidRPr="00C82D3F" w:rsidRDefault="009A570F" w:rsidP="00C82D3F">
      <w:pPr>
        <w:ind w:firstLine="709"/>
        <w:rPr>
          <w:rFonts w:cs="Arial"/>
        </w:rPr>
      </w:pPr>
      <w:r w:rsidRPr="00C82D3F">
        <w:rPr>
          <w:rFonts w:cs="Arial"/>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rsidR="009A570F" w:rsidRPr="00C82D3F" w:rsidRDefault="009A570F" w:rsidP="00C82D3F">
      <w:pPr>
        <w:ind w:firstLine="709"/>
        <w:rPr>
          <w:rFonts w:cs="Arial"/>
        </w:rPr>
      </w:pPr>
      <w:r w:rsidRPr="00C82D3F">
        <w:rPr>
          <w:rFonts w:cs="Arial"/>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w:t>
      </w:r>
      <w:r w:rsidRPr="00C82D3F">
        <w:rPr>
          <w:rFonts w:cs="Arial"/>
        </w:rPr>
        <w:lastRenderedPageBreak/>
        <w:t xml:space="preserve">публичного сервитута в целях, предусмотренных частью 4.2 статьи 25 указанного Федерального закона; </w:t>
      </w:r>
    </w:p>
    <w:p w:rsidR="009A570F" w:rsidRPr="00C82D3F" w:rsidRDefault="009A570F" w:rsidP="00C82D3F">
      <w:pPr>
        <w:ind w:firstLine="709"/>
        <w:rPr>
          <w:rFonts w:cs="Arial"/>
        </w:rPr>
      </w:pPr>
      <w:r w:rsidRPr="00C82D3F">
        <w:rPr>
          <w:rFonts w:cs="Arial"/>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C82D3F" w:rsidRDefault="009A570F" w:rsidP="00C82D3F">
      <w:pPr>
        <w:ind w:firstLine="709"/>
        <w:rPr>
          <w:rFonts w:cs="Arial"/>
        </w:rPr>
      </w:pPr>
      <w:r w:rsidRPr="00C82D3F">
        <w:rPr>
          <w:rFonts w:cs="Arial"/>
        </w:rPr>
        <w:t>Обоснование необходимости установления публичного сервитута, указанное в подпункте 5 пункта 1 статьи</w:t>
      </w:r>
      <w:r w:rsidR="008F418B" w:rsidRPr="00C82D3F">
        <w:rPr>
          <w:rFonts w:cs="Arial"/>
        </w:rPr>
        <w:t xml:space="preserve"> 39.40 Земельного кодекса РФ</w:t>
      </w:r>
      <w:r w:rsidRPr="00C82D3F">
        <w:rPr>
          <w:rFonts w:cs="Arial"/>
        </w:rPr>
        <w:t>, при отсутствии документов, предусмотренных подпунктами 1 и 2 пункта 2 настояще</w:t>
      </w:r>
      <w:r w:rsidR="008F418B" w:rsidRPr="00C82D3F">
        <w:rPr>
          <w:rFonts w:cs="Arial"/>
        </w:rPr>
        <w:t>го пункта</w:t>
      </w:r>
      <w:r w:rsidRPr="00C82D3F">
        <w:rPr>
          <w:rFonts w:cs="Arial"/>
        </w:rPr>
        <w:t xml:space="preserve">, должно также содержать: </w:t>
      </w:r>
    </w:p>
    <w:p w:rsidR="009A570F" w:rsidRPr="00C82D3F" w:rsidRDefault="009A570F" w:rsidP="00C82D3F">
      <w:pPr>
        <w:ind w:firstLine="709"/>
        <w:rPr>
          <w:rFonts w:cs="Arial"/>
        </w:rPr>
      </w:pPr>
      <w:r w:rsidRPr="00C82D3F">
        <w:rPr>
          <w:rFonts w:cs="Arial"/>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w:t>
      </w:r>
      <w:r w:rsidR="008F418B" w:rsidRPr="00C82D3F">
        <w:rPr>
          <w:rFonts w:cs="Arial"/>
        </w:rPr>
        <w:t>Земельного кодекса РФ</w:t>
      </w:r>
      <w:r w:rsidRPr="00C82D3F">
        <w:rPr>
          <w:rFonts w:cs="Arial"/>
        </w:rPr>
        <w:t xml:space="preserve">; </w:t>
      </w:r>
    </w:p>
    <w:p w:rsidR="009A570F" w:rsidRPr="00C82D3F" w:rsidRDefault="009A570F" w:rsidP="00C82D3F">
      <w:pPr>
        <w:ind w:firstLine="709"/>
        <w:rPr>
          <w:rFonts w:cs="Arial"/>
        </w:rPr>
      </w:pPr>
      <w:r w:rsidRPr="00C82D3F">
        <w:rPr>
          <w:rFonts w:cs="Arial"/>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муниципальной собственности и не предоставленных гражданам или юридическим лицам (а в случаях, предусмотренных пунктом 5 статьи 39.39 </w:t>
      </w:r>
      <w:r w:rsidR="008F418B" w:rsidRPr="00C82D3F">
        <w:rPr>
          <w:rFonts w:cs="Arial"/>
        </w:rPr>
        <w:t>Земельного к</w:t>
      </w:r>
      <w:r w:rsidRPr="00C82D3F">
        <w:rPr>
          <w:rFonts w:cs="Arial"/>
        </w:rPr>
        <w:t>одекса</w:t>
      </w:r>
      <w:r w:rsidR="008F418B" w:rsidRPr="00C82D3F">
        <w:rPr>
          <w:rFonts w:cs="Arial"/>
        </w:rPr>
        <w:t xml:space="preserve"> РФ</w:t>
      </w:r>
      <w:r w:rsidRPr="00C82D3F">
        <w:rPr>
          <w:rFonts w:cs="Arial"/>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C82D3F" w:rsidRDefault="00102DEF" w:rsidP="00C82D3F">
      <w:pPr>
        <w:ind w:firstLine="709"/>
        <w:rPr>
          <w:rFonts w:cs="Arial"/>
        </w:rPr>
      </w:pPr>
      <w:r w:rsidRPr="00C82D3F">
        <w:rPr>
          <w:rFonts w:cs="Arial"/>
        </w:rPr>
        <w:t xml:space="preserve">9.2. К ходатайству об установлении публичного сервитута прилагаются: </w:t>
      </w:r>
    </w:p>
    <w:p w:rsidR="00102DEF" w:rsidRPr="00C82D3F" w:rsidRDefault="00102DEF" w:rsidP="00C82D3F">
      <w:pPr>
        <w:ind w:firstLine="709"/>
        <w:rPr>
          <w:rFonts w:cs="Arial"/>
        </w:rPr>
      </w:pPr>
      <w:r w:rsidRPr="00C82D3F">
        <w:rPr>
          <w:rFonts w:cs="Arial"/>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C82D3F">
        <w:rPr>
          <w:rFonts w:cs="Arial"/>
        </w:rPr>
        <w:t xml:space="preserve"> (далее – ЕГРН)</w:t>
      </w:r>
      <w:r w:rsidRPr="00C82D3F">
        <w:rPr>
          <w:rFonts w:cs="Arial"/>
        </w:rPr>
        <w:t xml:space="preserve">; </w:t>
      </w:r>
    </w:p>
    <w:p w:rsidR="00102DEF" w:rsidRPr="00C82D3F" w:rsidRDefault="00102DEF" w:rsidP="00C82D3F">
      <w:pPr>
        <w:ind w:firstLine="709"/>
        <w:rPr>
          <w:rFonts w:cs="Arial"/>
        </w:rPr>
      </w:pPr>
      <w:r w:rsidRPr="00C82D3F">
        <w:rPr>
          <w:rFonts w:cs="Arial"/>
        </w:rPr>
        <w:t xml:space="preserve">2) соглашение, заключенное в письменной форме между </w:t>
      </w:r>
      <w:r w:rsidR="00B21348" w:rsidRPr="00C82D3F">
        <w:rPr>
          <w:rFonts w:cs="Arial"/>
        </w:rPr>
        <w:t xml:space="preserve">Заявителем </w:t>
      </w:r>
      <w:r w:rsidRPr="00C82D3F">
        <w:rPr>
          <w:rFonts w:cs="Arial"/>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C82D3F" w:rsidRDefault="00102DEF" w:rsidP="00C82D3F">
      <w:pPr>
        <w:ind w:firstLine="709"/>
        <w:rPr>
          <w:rFonts w:cs="Arial"/>
        </w:rPr>
      </w:pPr>
      <w:r w:rsidRPr="00C82D3F">
        <w:rPr>
          <w:rFonts w:cs="Arial"/>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C82D3F" w:rsidRDefault="004451D5" w:rsidP="00C82D3F">
      <w:pPr>
        <w:ind w:firstLine="709"/>
        <w:contextualSpacing/>
        <w:rPr>
          <w:rFonts w:cs="Arial"/>
        </w:rPr>
      </w:pPr>
      <w:r w:rsidRPr="00C82D3F">
        <w:rPr>
          <w:rFonts w:cs="Arial"/>
        </w:rPr>
        <w:lastRenderedPageBreak/>
        <w:t>9.</w:t>
      </w:r>
      <w:r w:rsidR="00102DEF" w:rsidRPr="00C82D3F">
        <w:rPr>
          <w:rFonts w:cs="Arial"/>
        </w:rPr>
        <w:t>3</w:t>
      </w:r>
      <w:r w:rsidRPr="00C82D3F">
        <w:rPr>
          <w:rFonts w:cs="Arial"/>
        </w:rPr>
        <w:t>. Заявлени</w:t>
      </w:r>
      <w:r w:rsidR="0085346C" w:rsidRPr="00C82D3F">
        <w:rPr>
          <w:rFonts w:cs="Arial"/>
        </w:rPr>
        <w:t>е (ходатайство)</w:t>
      </w:r>
      <w:r w:rsidRPr="00C82D3F">
        <w:rPr>
          <w:rFonts w:cs="Arial"/>
        </w:rPr>
        <w:t xml:space="preserve"> и прилагаемые документы, указанные в пункт</w:t>
      </w:r>
      <w:r w:rsidR="00B21348" w:rsidRPr="00C82D3F">
        <w:rPr>
          <w:rFonts w:cs="Arial"/>
        </w:rPr>
        <w:t>ах</w:t>
      </w:r>
      <w:r w:rsidRPr="00C82D3F">
        <w:rPr>
          <w:rFonts w:cs="Arial"/>
        </w:rPr>
        <w:t xml:space="preserve"> 9.1</w:t>
      </w:r>
      <w:r w:rsidR="00B21348" w:rsidRPr="00C82D3F">
        <w:rPr>
          <w:rFonts w:cs="Arial"/>
        </w:rPr>
        <w:t>-9.2</w:t>
      </w:r>
      <w:r w:rsidRPr="00C82D3F">
        <w:rPr>
          <w:rFonts w:cs="Arial"/>
        </w:rPr>
        <w:t xml:space="preserve"> </w:t>
      </w:r>
      <w:r w:rsidR="00102DEF" w:rsidRPr="00C82D3F">
        <w:rPr>
          <w:rFonts w:cs="Arial"/>
        </w:rPr>
        <w:t xml:space="preserve">настоящего </w:t>
      </w:r>
      <w:r w:rsidRPr="00C82D3F">
        <w:rPr>
          <w:rFonts w:cs="Arial"/>
        </w:rPr>
        <w:t xml:space="preserve">Административного регламента, направляются (подаются) в </w:t>
      </w:r>
      <w:r w:rsidR="00102DEF" w:rsidRPr="00C82D3F">
        <w:rPr>
          <w:rFonts w:cs="Arial"/>
        </w:rPr>
        <w:t>Администрацию, МФЦ</w:t>
      </w:r>
      <w:r w:rsidRPr="00C82D3F">
        <w:rPr>
          <w:rFonts w:cs="Arial"/>
        </w:rPr>
        <w:t xml:space="preserve"> </w:t>
      </w:r>
      <w:r w:rsidR="009E0742" w:rsidRPr="00C82D3F">
        <w:rPr>
          <w:rFonts w:cs="Arial"/>
        </w:rPr>
        <w:t xml:space="preserve">лично заявителем (его представителем) либо посредством почтового отправления, а также </w:t>
      </w:r>
      <w:r w:rsidRPr="00C82D3F">
        <w:rPr>
          <w:rFonts w:cs="Arial"/>
        </w:rPr>
        <w:t>в электронной форме путем заполнения формы запроса через личный кабинет на ЕПГУ</w:t>
      </w:r>
      <w:r w:rsidR="001C6773" w:rsidRPr="00C82D3F">
        <w:rPr>
          <w:rFonts w:cs="Arial"/>
        </w:rPr>
        <w:t>,</w:t>
      </w:r>
      <w:r w:rsidR="004C7267" w:rsidRPr="00C82D3F">
        <w:rPr>
          <w:rFonts w:cs="Arial"/>
        </w:rPr>
        <w:t xml:space="preserve"> </w:t>
      </w:r>
      <w:r w:rsidR="00102DEF" w:rsidRPr="00C82D3F">
        <w:rPr>
          <w:rFonts w:cs="Arial"/>
        </w:rPr>
        <w:t>РПГУ</w:t>
      </w:r>
      <w:r w:rsidR="00A917C0" w:rsidRPr="00C82D3F">
        <w:rPr>
          <w:rFonts w:cs="Arial"/>
        </w:rPr>
        <w:t>, на официальную электронную почту Администрации</w:t>
      </w:r>
      <w:r w:rsidRPr="00C82D3F">
        <w:rPr>
          <w:rFonts w:cs="Arial"/>
        </w:rPr>
        <w:t>.</w:t>
      </w:r>
    </w:p>
    <w:p w:rsidR="00894116" w:rsidRPr="00C82D3F" w:rsidRDefault="00894116" w:rsidP="00C82D3F">
      <w:pPr>
        <w:ind w:firstLine="709"/>
        <w:rPr>
          <w:rFonts w:cs="Arial"/>
        </w:rPr>
      </w:pPr>
      <w:r w:rsidRPr="00C82D3F">
        <w:rPr>
          <w:rFonts w:cs="Arial"/>
        </w:rPr>
        <w:t>9.4. В случае обращения Заявителя посредством ЕПГУ,</w:t>
      </w:r>
      <w:r w:rsidRPr="00C82D3F">
        <w:rPr>
          <w:rFonts w:eastAsia="Calibri" w:cs="Arial"/>
          <w:lang w:eastAsia="en-US"/>
        </w:rPr>
        <w:t xml:space="preserve"> РПГУ </w:t>
      </w:r>
      <w:r w:rsidRPr="00C82D3F">
        <w:rPr>
          <w:rFonts w:cs="Arial"/>
        </w:rPr>
        <w:t>формирование заявления осуществляется посредством заполнения интерактивной формы на ЕПГУ,</w:t>
      </w:r>
      <w:r w:rsidRPr="00C82D3F">
        <w:rPr>
          <w:rFonts w:eastAsia="Calibri" w:cs="Arial"/>
          <w:lang w:eastAsia="en-US"/>
        </w:rPr>
        <w:t xml:space="preserve"> на информационной системе Воронежской области «Портал Воронежской области в сети Интернет»,</w:t>
      </w:r>
      <w:r w:rsidRPr="00C82D3F">
        <w:rPr>
          <w:rFonts w:cs="Arial"/>
        </w:rPr>
        <w:t xml:space="preserve"> без необходимости дополнительной подачи заявления в какой-либо иной форме.</w:t>
      </w:r>
    </w:p>
    <w:p w:rsidR="00301FFB" w:rsidRPr="00C82D3F" w:rsidRDefault="00301FFB" w:rsidP="00C82D3F">
      <w:pPr>
        <w:ind w:firstLine="709"/>
        <w:rPr>
          <w:rFonts w:cs="Arial"/>
        </w:rPr>
      </w:pPr>
    </w:p>
    <w:p w:rsidR="00FA1C97" w:rsidRPr="00C82D3F" w:rsidRDefault="00912612" w:rsidP="00C82D3F">
      <w:pPr>
        <w:ind w:firstLine="709"/>
        <w:rPr>
          <w:rFonts w:cs="Arial"/>
        </w:rPr>
      </w:pPr>
      <w:r w:rsidRPr="00C82D3F">
        <w:rPr>
          <w:rFonts w:cs="Arial"/>
        </w:rPr>
        <w:t>10</w:t>
      </w:r>
      <w:r w:rsidR="00C82A2B" w:rsidRPr="00C82D3F">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C82D3F">
        <w:rPr>
          <w:rFonts w:cs="Arial"/>
        </w:rPr>
        <w:t>М</w:t>
      </w:r>
      <w:r w:rsidR="00C82A2B" w:rsidRPr="00C82D3F">
        <w:rPr>
          <w:rFonts w:cs="Arial"/>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C82D3F">
        <w:rPr>
          <w:rFonts w:cs="Arial"/>
        </w:rPr>
        <w:t xml:space="preserve"> и которые </w:t>
      </w:r>
      <w:r w:rsidR="006A0D19" w:rsidRPr="00C82D3F">
        <w:rPr>
          <w:rFonts w:cs="Arial"/>
        </w:rPr>
        <w:t xml:space="preserve">Заявитель </w:t>
      </w:r>
      <w:r w:rsidR="00FD0FA5" w:rsidRPr="00C82D3F">
        <w:rPr>
          <w:rFonts w:cs="Arial"/>
        </w:rPr>
        <w:t>вправе представить</w:t>
      </w:r>
    </w:p>
    <w:p w:rsidR="00C82A2B" w:rsidRPr="00C82D3F" w:rsidRDefault="00FA1C97" w:rsidP="00C82D3F">
      <w:pPr>
        <w:ind w:firstLine="709"/>
        <w:rPr>
          <w:rFonts w:cs="Arial"/>
        </w:rPr>
      </w:pPr>
      <w:r w:rsidRPr="00C82D3F">
        <w:rPr>
          <w:rFonts w:cs="Arial"/>
        </w:rPr>
        <w:t>10.1. Заявитель вправе представить:</w:t>
      </w:r>
    </w:p>
    <w:p w:rsidR="00FA1C97" w:rsidRPr="00C82D3F" w:rsidRDefault="00FA1C97" w:rsidP="00C82D3F">
      <w:pPr>
        <w:autoSpaceDE w:val="0"/>
        <w:autoSpaceDN w:val="0"/>
        <w:adjustRightInd w:val="0"/>
        <w:ind w:firstLine="709"/>
        <w:contextualSpacing/>
        <w:rPr>
          <w:rFonts w:eastAsia="Calibri" w:cs="Arial"/>
          <w:lang w:eastAsia="en-US"/>
        </w:rPr>
      </w:pPr>
      <w:r w:rsidRPr="00C82D3F">
        <w:rPr>
          <w:rFonts w:eastAsia="Calibri" w:cs="Arial"/>
          <w:lang w:eastAsia="en-US"/>
        </w:rPr>
        <w:t xml:space="preserve">а) сведения из Единого государственного реестра юридических лиц (при обращении </w:t>
      </w:r>
      <w:r w:rsidR="00894116" w:rsidRPr="00C82D3F">
        <w:rPr>
          <w:rFonts w:eastAsia="Calibri" w:cs="Arial"/>
          <w:lang w:eastAsia="en-US"/>
        </w:rPr>
        <w:t>Заявителя</w:t>
      </w:r>
      <w:r w:rsidRPr="00C82D3F">
        <w:rPr>
          <w:rFonts w:eastAsia="Calibri" w:cs="Arial"/>
          <w:lang w:eastAsia="en-US"/>
        </w:rPr>
        <w:t>, являющегося юридическим лицом);</w:t>
      </w:r>
    </w:p>
    <w:p w:rsidR="00AA083E" w:rsidRPr="00C82D3F" w:rsidRDefault="00FA1C97" w:rsidP="00C82D3F">
      <w:pPr>
        <w:autoSpaceDE w:val="0"/>
        <w:autoSpaceDN w:val="0"/>
        <w:adjustRightInd w:val="0"/>
        <w:ind w:firstLine="709"/>
        <w:contextualSpacing/>
        <w:rPr>
          <w:rFonts w:eastAsia="Calibri" w:cs="Arial"/>
          <w:lang w:eastAsia="en-US"/>
        </w:rPr>
      </w:pPr>
      <w:r w:rsidRPr="00C82D3F">
        <w:rPr>
          <w:rFonts w:eastAsia="Calibri" w:cs="Arial"/>
          <w:lang w:eastAsia="en-US"/>
        </w:rPr>
        <w:t>б) сведения из Единого государственного реестра недвижимости об объекте недвижимости</w:t>
      </w:r>
      <w:r w:rsidR="00894116" w:rsidRPr="00C82D3F">
        <w:rPr>
          <w:rFonts w:eastAsia="Calibri" w:cs="Arial"/>
          <w:lang w:eastAsia="en-US"/>
        </w:rPr>
        <w:t xml:space="preserve"> – земельном участке</w:t>
      </w:r>
      <w:r w:rsidRPr="00C82D3F">
        <w:rPr>
          <w:rFonts w:eastAsia="Calibri" w:cs="Arial"/>
          <w:lang w:eastAsia="en-US"/>
        </w:rPr>
        <w:t>, об основных характеристиках и зарегистрированных правах на объект недвижимости;</w:t>
      </w:r>
      <w:r w:rsidR="00AA083E" w:rsidRPr="00C82D3F">
        <w:rPr>
          <w:rFonts w:eastAsia="Calibri" w:cs="Arial"/>
          <w:lang w:eastAsia="en-US"/>
        </w:rPr>
        <w:t xml:space="preserve"> </w:t>
      </w:r>
    </w:p>
    <w:p w:rsidR="00AA083E" w:rsidRPr="00C82D3F" w:rsidRDefault="00AA083E" w:rsidP="00C82D3F">
      <w:pPr>
        <w:autoSpaceDE w:val="0"/>
        <w:autoSpaceDN w:val="0"/>
        <w:adjustRightInd w:val="0"/>
        <w:ind w:firstLine="709"/>
        <w:contextualSpacing/>
        <w:rPr>
          <w:rFonts w:cs="Arial"/>
        </w:rPr>
      </w:pPr>
      <w:r w:rsidRPr="00C82D3F">
        <w:rPr>
          <w:rFonts w:cs="Arial"/>
        </w:rPr>
        <w:t>в) Сведения о правообладателях земельных участков, в отношении которых подано ходатайство об уст</w:t>
      </w:r>
      <w:r w:rsidR="00894116" w:rsidRPr="00C82D3F">
        <w:rPr>
          <w:rFonts w:cs="Arial"/>
        </w:rPr>
        <w:t>ановлении публичного сервитута;</w:t>
      </w:r>
    </w:p>
    <w:p w:rsidR="00AA083E" w:rsidRPr="00C82D3F" w:rsidRDefault="00AA083E" w:rsidP="00C82D3F">
      <w:pPr>
        <w:autoSpaceDE w:val="0"/>
        <w:autoSpaceDN w:val="0"/>
        <w:adjustRightInd w:val="0"/>
        <w:ind w:firstLine="709"/>
        <w:contextualSpacing/>
        <w:rPr>
          <w:rFonts w:cs="Arial"/>
        </w:rPr>
      </w:pPr>
      <w:r w:rsidRPr="00C82D3F">
        <w:rPr>
          <w:rFonts w:cs="Arial"/>
        </w:rPr>
        <w:t>г) Сведения из Единого государственного реестра недвижимости об инженерном сооружении.</w:t>
      </w:r>
    </w:p>
    <w:p w:rsidR="00E27E3C" w:rsidRPr="00C82D3F" w:rsidRDefault="00C82A2B" w:rsidP="00C82D3F">
      <w:pPr>
        <w:ind w:firstLine="709"/>
        <w:rPr>
          <w:rFonts w:cs="Arial"/>
        </w:rPr>
      </w:pPr>
      <w:r w:rsidRPr="00C82D3F">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4B5EC8" w:rsidRPr="00C82D3F">
        <w:rPr>
          <w:rFonts w:cs="Arial"/>
        </w:rPr>
        <w:t xml:space="preserve"> </w:t>
      </w:r>
    </w:p>
    <w:p w:rsidR="000158C6" w:rsidRPr="00C82D3F" w:rsidRDefault="00FA1C97" w:rsidP="00C82D3F">
      <w:pPr>
        <w:ind w:firstLine="709"/>
        <w:contextualSpacing/>
        <w:rPr>
          <w:rFonts w:cs="Arial"/>
        </w:rPr>
      </w:pPr>
      <w:r w:rsidRPr="00C82D3F">
        <w:rPr>
          <w:rFonts w:cs="Arial"/>
        </w:rPr>
        <w:t xml:space="preserve">10.2. </w:t>
      </w:r>
      <w:r w:rsidR="005054B9" w:rsidRPr="00C82D3F">
        <w:rPr>
          <w:rFonts w:cs="Arial"/>
        </w:rPr>
        <w:t xml:space="preserve">Администрация </w:t>
      </w:r>
      <w:r w:rsidR="00C82A2B" w:rsidRPr="00C82D3F">
        <w:rPr>
          <w:rFonts w:cs="Arial"/>
        </w:rPr>
        <w:t xml:space="preserve">не вправе требовать от </w:t>
      </w:r>
      <w:r w:rsidR="00EA1D1A" w:rsidRPr="00C82D3F">
        <w:rPr>
          <w:rFonts w:cs="Arial"/>
        </w:rPr>
        <w:t>З</w:t>
      </w:r>
      <w:r w:rsidR="00C82A2B" w:rsidRPr="00C82D3F">
        <w:rPr>
          <w:rFonts w:cs="Arial"/>
        </w:rPr>
        <w:t>аявителя:</w:t>
      </w:r>
      <w:r w:rsidR="004B5EC8" w:rsidRPr="00C82D3F">
        <w:rPr>
          <w:rFonts w:cs="Arial"/>
        </w:rPr>
        <w:t xml:space="preserve"> </w:t>
      </w:r>
    </w:p>
    <w:p w:rsidR="001860B3" w:rsidRPr="00C82D3F" w:rsidRDefault="00C82A2B" w:rsidP="00C82D3F">
      <w:pPr>
        <w:ind w:firstLine="709"/>
        <w:contextualSpacing/>
        <w:rPr>
          <w:rFonts w:cs="Arial"/>
        </w:rPr>
      </w:pPr>
      <w:r w:rsidRPr="00C82D3F">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C82D3F">
        <w:rPr>
          <w:rFonts w:cs="Arial"/>
        </w:rPr>
        <w:t xml:space="preserve"> </w:t>
      </w:r>
    </w:p>
    <w:p w:rsidR="00C02BAE" w:rsidRPr="00C82D3F" w:rsidRDefault="00C82A2B" w:rsidP="00C82D3F">
      <w:pPr>
        <w:ind w:firstLine="709"/>
        <w:contextualSpacing/>
        <w:rPr>
          <w:rFonts w:cs="Arial"/>
        </w:rPr>
      </w:pPr>
      <w:r w:rsidRPr="00C82D3F">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C82D3F">
        <w:rPr>
          <w:rFonts w:cs="Arial"/>
        </w:rPr>
        <w:t>№</w:t>
      </w:r>
      <w:r w:rsidRPr="00C82D3F">
        <w:rPr>
          <w:rFonts w:cs="Arial"/>
        </w:rPr>
        <w:t xml:space="preserve"> 210-ФЗ </w:t>
      </w:r>
      <w:r w:rsidR="00C02BAE" w:rsidRPr="00C82D3F">
        <w:rPr>
          <w:rFonts w:cs="Arial"/>
        </w:rPr>
        <w:t>«</w:t>
      </w:r>
      <w:r w:rsidRPr="00C82D3F">
        <w:rPr>
          <w:rFonts w:cs="Arial"/>
        </w:rPr>
        <w:t>Об организации предоставления государственных и муниципальных услуг</w:t>
      </w:r>
      <w:r w:rsidR="00C02BAE" w:rsidRPr="00C82D3F">
        <w:rPr>
          <w:rFonts w:cs="Arial"/>
        </w:rPr>
        <w:t>»</w:t>
      </w:r>
      <w:r w:rsidRPr="00C82D3F">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C82D3F">
        <w:rPr>
          <w:rFonts w:cs="Arial"/>
        </w:rPr>
        <w:lastRenderedPageBreak/>
        <w:t>№</w:t>
      </w:r>
      <w:r w:rsidRPr="00C82D3F">
        <w:rPr>
          <w:rFonts w:cs="Arial"/>
        </w:rPr>
        <w:t xml:space="preserve"> 210-ФЗ "Об организации предоставления государственных и муниципальных услуг" перечень документов;</w:t>
      </w:r>
      <w:r w:rsidR="004B5EC8" w:rsidRPr="00C82D3F">
        <w:rPr>
          <w:rFonts w:cs="Arial"/>
        </w:rPr>
        <w:t xml:space="preserve"> </w:t>
      </w:r>
    </w:p>
    <w:p w:rsidR="00C02BAE" w:rsidRPr="00C82D3F" w:rsidRDefault="00C82A2B" w:rsidP="00C82D3F">
      <w:pPr>
        <w:ind w:firstLine="709"/>
        <w:contextualSpacing/>
        <w:rPr>
          <w:rFonts w:cs="Arial"/>
        </w:rPr>
      </w:pPr>
      <w:r w:rsidRPr="00C82D3F">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C82D3F">
        <w:rPr>
          <w:rFonts w:cs="Arial"/>
        </w:rPr>
        <w:t>№</w:t>
      </w:r>
      <w:r w:rsidRPr="00C82D3F">
        <w:rPr>
          <w:rFonts w:cs="Arial"/>
        </w:rPr>
        <w:t xml:space="preserve"> 210-ФЗ </w:t>
      </w:r>
      <w:r w:rsidR="00C02BAE" w:rsidRPr="00C82D3F">
        <w:rPr>
          <w:rFonts w:cs="Arial"/>
        </w:rPr>
        <w:t>«</w:t>
      </w:r>
      <w:r w:rsidRPr="00C82D3F">
        <w:rPr>
          <w:rFonts w:cs="Arial"/>
        </w:rPr>
        <w:t>Об организации предоставления государственных и муниципальных услуг</w:t>
      </w:r>
      <w:r w:rsidR="00C02BAE" w:rsidRPr="00C82D3F">
        <w:rPr>
          <w:rFonts w:cs="Arial"/>
        </w:rPr>
        <w:t>»</w:t>
      </w:r>
      <w:r w:rsidRPr="00C82D3F">
        <w:rPr>
          <w:rFonts w:cs="Arial"/>
        </w:rPr>
        <w:t>;</w:t>
      </w:r>
      <w:r w:rsidR="004B5EC8" w:rsidRPr="00C82D3F">
        <w:rPr>
          <w:rFonts w:cs="Arial"/>
        </w:rPr>
        <w:t xml:space="preserve"> </w:t>
      </w:r>
    </w:p>
    <w:p w:rsidR="00C02BAE" w:rsidRPr="00C82D3F" w:rsidRDefault="00C82A2B" w:rsidP="00C82D3F">
      <w:pPr>
        <w:ind w:firstLine="709"/>
        <w:contextualSpacing/>
        <w:rPr>
          <w:rFonts w:cs="Arial"/>
        </w:rPr>
      </w:pPr>
      <w:r w:rsidRPr="00C82D3F">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4B5EC8" w:rsidRPr="00C82D3F">
        <w:rPr>
          <w:rFonts w:cs="Arial"/>
        </w:rPr>
        <w:t xml:space="preserve"> </w:t>
      </w:r>
    </w:p>
    <w:p w:rsidR="00C02BAE" w:rsidRPr="00C82D3F" w:rsidRDefault="00C82A2B" w:rsidP="00C82D3F">
      <w:pPr>
        <w:ind w:firstLine="709"/>
        <w:contextualSpacing/>
        <w:rPr>
          <w:rFonts w:cs="Arial"/>
        </w:rPr>
      </w:pPr>
      <w:r w:rsidRPr="00C82D3F">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4B5EC8" w:rsidRPr="00C82D3F">
        <w:rPr>
          <w:rFonts w:cs="Arial"/>
        </w:rPr>
        <w:t xml:space="preserve"> </w:t>
      </w:r>
    </w:p>
    <w:p w:rsidR="00C02BAE" w:rsidRPr="00C82D3F" w:rsidRDefault="00C82A2B" w:rsidP="00C82D3F">
      <w:pPr>
        <w:ind w:firstLine="709"/>
        <w:contextualSpacing/>
        <w:rPr>
          <w:rFonts w:cs="Arial"/>
        </w:rPr>
      </w:pPr>
      <w:r w:rsidRPr="00C82D3F">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4B5EC8" w:rsidRPr="00C82D3F">
        <w:rPr>
          <w:rFonts w:cs="Arial"/>
        </w:rPr>
        <w:t xml:space="preserve"> </w:t>
      </w:r>
    </w:p>
    <w:p w:rsidR="001919DB" w:rsidRPr="00C82D3F" w:rsidRDefault="00C82A2B" w:rsidP="00C82D3F">
      <w:pPr>
        <w:ind w:firstLine="709"/>
        <w:contextualSpacing/>
        <w:rPr>
          <w:rFonts w:cs="Arial"/>
        </w:rPr>
      </w:pPr>
      <w:r w:rsidRPr="00C82D3F">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4B5EC8" w:rsidRPr="00C82D3F">
        <w:rPr>
          <w:rFonts w:cs="Arial"/>
        </w:rPr>
        <w:t xml:space="preserve"> </w:t>
      </w:r>
    </w:p>
    <w:p w:rsidR="001919DB" w:rsidRPr="00C82D3F" w:rsidRDefault="00C82A2B" w:rsidP="00C82D3F">
      <w:pPr>
        <w:ind w:firstLine="709"/>
        <w:contextualSpacing/>
        <w:rPr>
          <w:rFonts w:cs="Arial"/>
        </w:rPr>
      </w:pPr>
      <w:r w:rsidRPr="00C82D3F">
        <w:rPr>
          <w:rFonts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4B5EC8" w:rsidRPr="00C82D3F">
        <w:rPr>
          <w:rFonts w:cs="Arial"/>
        </w:rPr>
        <w:t xml:space="preserve"> </w:t>
      </w:r>
    </w:p>
    <w:p w:rsidR="00C82A2B" w:rsidRPr="00C82D3F" w:rsidRDefault="00C82A2B" w:rsidP="00C82D3F">
      <w:pPr>
        <w:ind w:firstLine="709"/>
        <w:contextualSpacing/>
        <w:rPr>
          <w:rFonts w:cs="Arial"/>
        </w:rPr>
      </w:pPr>
      <w:r w:rsidRPr="00C82D3F">
        <w:rPr>
          <w:rFonts w:cs="Arial"/>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C82D3F">
        <w:rPr>
          <w:rFonts w:cs="Arial"/>
        </w:rPr>
        <w:t>№</w:t>
      </w:r>
      <w:r w:rsidRPr="00C82D3F">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4B5EC8" w:rsidRPr="00C82D3F">
        <w:rPr>
          <w:rFonts w:cs="Arial"/>
        </w:rPr>
        <w:t xml:space="preserve"> </w:t>
      </w:r>
    </w:p>
    <w:p w:rsidR="00E757E5" w:rsidRPr="00C82D3F" w:rsidRDefault="00E757E5" w:rsidP="00C82D3F">
      <w:pPr>
        <w:ind w:firstLine="709"/>
        <w:rPr>
          <w:rFonts w:eastAsia="Calibri" w:cs="Arial"/>
        </w:rPr>
      </w:pPr>
    </w:p>
    <w:p w:rsidR="00F7504A" w:rsidRPr="00C82D3F" w:rsidRDefault="002B78E8" w:rsidP="00C82D3F">
      <w:pPr>
        <w:pStyle w:val="90"/>
        <w:shd w:val="clear" w:color="auto" w:fill="auto"/>
        <w:tabs>
          <w:tab w:val="left" w:pos="1134"/>
        </w:tabs>
        <w:spacing w:after="0" w:line="240" w:lineRule="auto"/>
        <w:ind w:firstLine="709"/>
        <w:rPr>
          <w:rFonts w:ascii="Arial" w:hAnsi="Arial" w:cs="Arial"/>
          <w:i w:val="0"/>
          <w:sz w:val="24"/>
          <w:szCs w:val="24"/>
        </w:rPr>
      </w:pPr>
      <w:r w:rsidRPr="00C82D3F">
        <w:rPr>
          <w:rFonts w:ascii="Arial" w:hAnsi="Arial" w:cs="Arial"/>
          <w:i w:val="0"/>
          <w:sz w:val="24"/>
          <w:szCs w:val="24"/>
        </w:rPr>
        <w:lastRenderedPageBreak/>
        <w:t>11.</w:t>
      </w:r>
      <w:r w:rsidR="00F7504A" w:rsidRPr="00C82D3F">
        <w:rPr>
          <w:rFonts w:ascii="Arial" w:hAnsi="Arial" w:cs="Arial"/>
          <w:i w:val="0"/>
          <w:sz w:val="24"/>
          <w:szCs w:val="24"/>
        </w:rPr>
        <w:t>Исчерпывающий перечень оснований для отказа в приеме документов</w:t>
      </w:r>
      <w:r w:rsidR="00F7504A" w:rsidRPr="00C82D3F">
        <w:rPr>
          <w:rStyle w:val="90pt"/>
          <w:rFonts w:ascii="Arial" w:hAnsi="Arial" w:cs="Arial"/>
          <w:color w:val="auto"/>
          <w:sz w:val="24"/>
          <w:szCs w:val="24"/>
        </w:rPr>
        <w:t xml:space="preserve">, </w:t>
      </w:r>
      <w:r w:rsidR="00F7504A" w:rsidRPr="00C82D3F">
        <w:rPr>
          <w:rFonts w:ascii="Arial" w:hAnsi="Arial" w:cs="Arial"/>
          <w:i w:val="0"/>
          <w:sz w:val="24"/>
          <w:szCs w:val="24"/>
        </w:rPr>
        <w:t xml:space="preserve">необходимых для предоставления </w:t>
      </w:r>
      <w:r w:rsidR="00CE77C6"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w:t>
      </w:r>
    </w:p>
    <w:p w:rsidR="00F7504A" w:rsidRPr="00C82D3F" w:rsidRDefault="00B53356" w:rsidP="00C82D3F">
      <w:pPr>
        <w:ind w:firstLine="709"/>
        <w:rPr>
          <w:rFonts w:cs="Arial"/>
        </w:rPr>
      </w:pPr>
      <w:r w:rsidRPr="00C82D3F">
        <w:rPr>
          <w:rFonts w:cs="Arial"/>
        </w:rPr>
        <w:t xml:space="preserve">11.1. </w:t>
      </w:r>
      <w:r w:rsidR="00F7504A" w:rsidRPr="00C82D3F">
        <w:rPr>
          <w:rFonts w:cs="Arial"/>
        </w:rPr>
        <w:t>Основаниями для отказа в приеме документов, необходимых для предоставления Муниципальной услуги являются:</w:t>
      </w:r>
    </w:p>
    <w:p w:rsidR="00F7504A" w:rsidRPr="00C82D3F" w:rsidRDefault="00FA1C97" w:rsidP="00C82D3F">
      <w:pPr>
        <w:ind w:firstLine="709"/>
        <w:rPr>
          <w:rFonts w:cs="Arial"/>
        </w:rPr>
      </w:pPr>
      <w:r w:rsidRPr="00C82D3F">
        <w:rPr>
          <w:rFonts w:cs="Arial"/>
        </w:rPr>
        <w:t>11.</w:t>
      </w:r>
      <w:r w:rsidR="00B53356" w:rsidRPr="00C82D3F">
        <w:rPr>
          <w:rFonts w:cs="Arial"/>
        </w:rPr>
        <w:t>1.</w:t>
      </w:r>
      <w:r w:rsidR="00174EBC" w:rsidRPr="00C82D3F">
        <w:rPr>
          <w:rFonts w:cs="Arial"/>
        </w:rPr>
        <w:t>1</w:t>
      </w:r>
      <w:r w:rsidRPr="00C82D3F">
        <w:rPr>
          <w:rFonts w:cs="Arial"/>
        </w:rPr>
        <w:t xml:space="preserve">. </w:t>
      </w:r>
      <w:r w:rsidR="00F7504A" w:rsidRPr="00C82D3F">
        <w:rPr>
          <w:rFonts w:cs="Arial"/>
        </w:rPr>
        <w:t>Неполное заполнение полей в форме заявления, в том числе в интерактивной форме заявления на ЕПГУ</w:t>
      </w:r>
      <w:r w:rsidR="00593D40" w:rsidRPr="00C82D3F">
        <w:rPr>
          <w:rFonts w:cs="Arial"/>
        </w:rPr>
        <w:t>,</w:t>
      </w:r>
      <w:r w:rsidR="00593D40" w:rsidRPr="00C82D3F">
        <w:rPr>
          <w:rFonts w:eastAsia="Calibri" w:cs="Arial"/>
        </w:rPr>
        <w:t xml:space="preserve"> </w:t>
      </w:r>
      <w:r w:rsidR="009E0742" w:rsidRPr="00C82D3F">
        <w:rPr>
          <w:rFonts w:eastAsia="Calibri" w:cs="Arial"/>
          <w:lang w:eastAsia="en-US"/>
        </w:rPr>
        <w:t>РПГУ</w:t>
      </w:r>
      <w:r w:rsidR="00F7504A" w:rsidRPr="00C82D3F">
        <w:rPr>
          <w:rFonts w:cs="Arial"/>
        </w:rPr>
        <w:t>;</w:t>
      </w:r>
    </w:p>
    <w:p w:rsidR="00F7504A" w:rsidRPr="00C82D3F" w:rsidRDefault="00FA1C97" w:rsidP="00C82D3F">
      <w:pPr>
        <w:ind w:firstLine="709"/>
        <w:rPr>
          <w:rFonts w:cs="Arial"/>
        </w:rPr>
      </w:pPr>
      <w:r w:rsidRPr="00C82D3F">
        <w:rPr>
          <w:rFonts w:cs="Arial"/>
        </w:rPr>
        <w:t>11.</w:t>
      </w:r>
      <w:r w:rsidR="00B53356" w:rsidRPr="00C82D3F">
        <w:rPr>
          <w:rFonts w:cs="Arial"/>
        </w:rPr>
        <w:t>1.</w:t>
      </w:r>
      <w:r w:rsidR="00174EBC" w:rsidRPr="00C82D3F">
        <w:rPr>
          <w:rFonts w:cs="Arial"/>
        </w:rPr>
        <w:t>2</w:t>
      </w:r>
      <w:r w:rsidRPr="00C82D3F">
        <w:rPr>
          <w:rFonts w:cs="Arial"/>
        </w:rPr>
        <w:t xml:space="preserve">. </w:t>
      </w:r>
      <w:r w:rsidR="00F7504A" w:rsidRPr="00C82D3F">
        <w:rPr>
          <w:rFonts w:cs="Arial"/>
        </w:rPr>
        <w:t xml:space="preserve">Представленные документы утратили силу на момент обращения за </w:t>
      </w:r>
      <w:r w:rsidR="00421225" w:rsidRPr="00C82D3F">
        <w:rPr>
          <w:rFonts w:cs="Arial"/>
        </w:rPr>
        <w:t xml:space="preserve">Муниципальной </w:t>
      </w:r>
      <w:r w:rsidR="00F7504A" w:rsidRPr="00C82D3F">
        <w:rPr>
          <w:rFonts w:cs="Arial"/>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C82D3F">
        <w:rPr>
          <w:rFonts w:cs="Arial"/>
        </w:rPr>
        <w:t xml:space="preserve">Муниципальной </w:t>
      </w:r>
      <w:r w:rsidR="00F7504A" w:rsidRPr="00C82D3F">
        <w:rPr>
          <w:rFonts w:cs="Arial"/>
        </w:rPr>
        <w:t>услуги указанным лицом);</w:t>
      </w:r>
    </w:p>
    <w:p w:rsidR="00F7504A" w:rsidRPr="00C82D3F" w:rsidRDefault="00FA1C97" w:rsidP="00C82D3F">
      <w:pPr>
        <w:ind w:firstLine="709"/>
        <w:rPr>
          <w:rFonts w:cs="Arial"/>
        </w:rPr>
      </w:pPr>
      <w:r w:rsidRPr="00C82D3F">
        <w:rPr>
          <w:rFonts w:cs="Arial"/>
        </w:rPr>
        <w:t>11.</w:t>
      </w:r>
      <w:r w:rsidR="00B53356" w:rsidRPr="00C82D3F">
        <w:rPr>
          <w:rFonts w:cs="Arial"/>
        </w:rPr>
        <w:t>1.</w:t>
      </w:r>
      <w:r w:rsidR="00174EBC" w:rsidRPr="00C82D3F">
        <w:rPr>
          <w:rFonts w:cs="Arial"/>
        </w:rPr>
        <w:t>3</w:t>
      </w:r>
      <w:r w:rsidRPr="00C82D3F">
        <w:rPr>
          <w:rFonts w:cs="Arial"/>
        </w:rPr>
        <w:t xml:space="preserve">. </w:t>
      </w:r>
      <w:r w:rsidR="00F7504A" w:rsidRPr="00C82D3F">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C82D3F" w:rsidRDefault="00FA1C97" w:rsidP="00C82D3F">
      <w:pPr>
        <w:ind w:firstLine="709"/>
        <w:rPr>
          <w:rFonts w:cs="Arial"/>
        </w:rPr>
      </w:pPr>
      <w:r w:rsidRPr="00C82D3F">
        <w:rPr>
          <w:rFonts w:cs="Arial"/>
        </w:rPr>
        <w:t>11.</w:t>
      </w:r>
      <w:r w:rsidR="00B53356" w:rsidRPr="00C82D3F">
        <w:rPr>
          <w:rFonts w:cs="Arial"/>
        </w:rPr>
        <w:t>1.</w:t>
      </w:r>
      <w:r w:rsidR="00174EBC" w:rsidRPr="00C82D3F">
        <w:rPr>
          <w:rFonts w:cs="Arial"/>
        </w:rPr>
        <w:t>4</w:t>
      </w:r>
      <w:r w:rsidRPr="00C82D3F">
        <w:rPr>
          <w:rFonts w:cs="Arial"/>
        </w:rPr>
        <w:t xml:space="preserve">. </w:t>
      </w:r>
      <w:r w:rsidR="00F7504A" w:rsidRPr="00C82D3F">
        <w:rPr>
          <w:rFonts w:cs="Arial"/>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C82D3F">
        <w:rPr>
          <w:rFonts w:cs="Arial"/>
        </w:rPr>
        <w:t xml:space="preserve">Муниципальной </w:t>
      </w:r>
      <w:r w:rsidR="00F7504A" w:rsidRPr="00C82D3F">
        <w:rPr>
          <w:rFonts w:cs="Arial"/>
        </w:rPr>
        <w:t>услуги;</w:t>
      </w:r>
    </w:p>
    <w:p w:rsidR="00F7504A" w:rsidRPr="00C82D3F" w:rsidRDefault="00FA1C97" w:rsidP="00C82D3F">
      <w:pPr>
        <w:ind w:firstLine="709"/>
        <w:contextualSpacing/>
        <w:rPr>
          <w:rFonts w:cs="Arial"/>
        </w:rPr>
      </w:pPr>
      <w:r w:rsidRPr="00C82D3F">
        <w:rPr>
          <w:rFonts w:cs="Arial"/>
        </w:rPr>
        <w:t>11.</w:t>
      </w:r>
      <w:r w:rsidR="00B53356" w:rsidRPr="00C82D3F">
        <w:rPr>
          <w:rFonts w:cs="Arial"/>
        </w:rPr>
        <w:t>1.</w:t>
      </w:r>
      <w:r w:rsidR="00174EBC" w:rsidRPr="00C82D3F">
        <w:rPr>
          <w:rFonts w:cs="Arial"/>
        </w:rPr>
        <w:t>5</w:t>
      </w:r>
      <w:r w:rsidRPr="00C82D3F">
        <w:rPr>
          <w:rFonts w:cs="Arial"/>
        </w:rPr>
        <w:t xml:space="preserve">. </w:t>
      </w:r>
      <w:r w:rsidR="00F7504A" w:rsidRPr="00C82D3F">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C82D3F" w:rsidRDefault="00B53356" w:rsidP="00C82D3F">
      <w:pPr>
        <w:ind w:firstLine="709"/>
        <w:rPr>
          <w:rFonts w:cs="Arial"/>
        </w:rPr>
      </w:pPr>
      <w:r w:rsidRPr="00C82D3F">
        <w:rPr>
          <w:rFonts w:cs="Arial"/>
        </w:rPr>
        <w:t xml:space="preserve">11.2. </w:t>
      </w:r>
      <w:r w:rsidR="00B76632" w:rsidRPr="00C82D3F">
        <w:rPr>
          <w:rFonts w:cs="Arial"/>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C82D3F" w:rsidRDefault="00B53356" w:rsidP="00C82D3F">
      <w:pPr>
        <w:ind w:firstLine="709"/>
        <w:rPr>
          <w:rFonts w:cs="Arial"/>
        </w:rPr>
      </w:pPr>
      <w:r w:rsidRPr="00C82D3F">
        <w:rPr>
          <w:rFonts w:cs="Arial"/>
        </w:rPr>
        <w:t>11.2.1.</w:t>
      </w:r>
      <w:r w:rsidR="00B76632" w:rsidRPr="00C82D3F">
        <w:rPr>
          <w:rFonts w:cs="Arial"/>
        </w:rPr>
        <w:t xml:space="preserve"> ходатайство подано в орган местного самоуправления, не уполномоченны</w:t>
      </w:r>
      <w:r w:rsidR="00EA68F0" w:rsidRPr="00C82D3F">
        <w:rPr>
          <w:rFonts w:cs="Arial"/>
        </w:rPr>
        <w:t>й</w:t>
      </w:r>
      <w:r w:rsidR="00B76632" w:rsidRPr="00C82D3F">
        <w:rPr>
          <w:rFonts w:cs="Arial"/>
        </w:rPr>
        <w:t xml:space="preserve"> на установление публичного сервитута для целей, указанных в ходатайстве; </w:t>
      </w:r>
    </w:p>
    <w:p w:rsidR="00B76632" w:rsidRPr="00C82D3F" w:rsidRDefault="00B53356" w:rsidP="00C82D3F">
      <w:pPr>
        <w:ind w:firstLine="709"/>
        <w:rPr>
          <w:rFonts w:cs="Arial"/>
        </w:rPr>
      </w:pPr>
      <w:r w:rsidRPr="00C82D3F">
        <w:rPr>
          <w:rFonts w:cs="Arial"/>
        </w:rPr>
        <w:t>11.2.2.</w:t>
      </w:r>
      <w:r w:rsidR="00B76632" w:rsidRPr="00C82D3F">
        <w:rPr>
          <w:rFonts w:cs="Arial"/>
        </w:rPr>
        <w:t xml:space="preserve"> заявитель не является лицом, предусмотренным статьей 39.40 </w:t>
      </w:r>
      <w:r w:rsidR="00EA68F0" w:rsidRPr="00C82D3F">
        <w:rPr>
          <w:rFonts w:cs="Arial"/>
        </w:rPr>
        <w:t>Земельного к</w:t>
      </w:r>
      <w:r w:rsidR="00B76632" w:rsidRPr="00C82D3F">
        <w:rPr>
          <w:rFonts w:cs="Arial"/>
        </w:rPr>
        <w:t>одекса</w:t>
      </w:r>
      <w:r w:rsidR="00EA68F0" w:rsidRPr="00C82D3F">
        <w:rPr>
          <w:rFonts w:cs="Arial"/>
        </w:rPr>
        <w:t xml:space="preserve"> РФ</w:t>
      </w:r>
      <w:r w:rsidR="00B76632" w:rsidRPr="00C82D3F">
        <w:rPr>
          <w:rFonts w:cs="Arial"/>
        </w:rPr>
        <w:t xml:space="preserve">; </w:t>
      </w:r>
    </w:p>
    <w:p w:rsidR="00B76632" w:rsidRPr="00C82D3F" w:rsidRDefault="00B53356" w:rsidP="00C82D3F">
      <w:pPr>
        <w:ind w:firstLine="709"/>
        <w:rPr>
          <w:rFonts w:cs="Arial"/>
        </w:rPr>
      </w:pPr>
      <w:r w:rsidRPr="00C82D3F">
        <w:rPr>
          <w:rFonts w:cs="Arial"/>
        </w:rPr>
        <w:t>11.2.3.</w:t>
      </w:r>
      <w:r w:rsidR="00B76632" w:rsidRPr="00C82D3F">
        <w:rPr>
          <w:rFonts w:cs="Arial"/>
        </w:rPr>
        <w:t xml:space="preserve"> подано ходатайство об установлении публичного сервитута в целях, не предусмотренных статьей 39.37 </w:t>
      </w:r>
      <w:r w:rsidR="00EA68F0" w:rsidRPr="00C82D3F">
        <w:rPr>
          <w:rFonts w:cs="Arial"/>
        </w:rPr>
        <w:t>Земельного к</w:t>
      </w:r>
      <w:r w:rsidR="00B76632" w:rsidRPr="00C82D3F">
        <w:rPr>
          <w:rFonts w:cs="Arial"/>
        </w:rPr>
        <w:t>одекса</w:t>
      </w:r>
      <w:r w:rsidR="00EA68F0" w:rsidRPr="00C82D3F">
        <w:rPr>
          <w:rFonts w:cs="Arial"/>
        </w:rPr>
        <w:t xml:space="preserve"> РФ</w:t>
      </w:r>
      <w:r w:rsidR="00B76632" w:rsidRPr="00C82D3F">
        <w:rPr>
          <w:rFonts w:cs="Arial"/>
        </w:rPr>
        <w:t xml:space="preserve">; </w:t>
      </w:r>
    </w:p>
    <w:p w:rsidR="00B76632" w:rsidRPr="00C82D3F" w:rsidRDefault="00B53356" w:rsidP="00C82D3F">
      <w:pPr>
        <w:ind w:firstLine="709"/>
        <w:rPr>
          <w:rFonts w:cs="Arial"/>
        </w:rPr>
      </w:pPr>
      <w:r w:rsidRPr="00C82D3F">
        <w:rPr>
          <w:rFonts w:cs="Arial"/>
        </w:rPr>
        <w:t>11.2.4.</w:t>
      </w:r>
      <w:r w:rsidR="00B76632" w:rsidRPr="00C82D3F">
        <w:rPr>
          <w:rFonts w:cs="Arial"/>
        </w:rPr>
        <w:t xml:space="preserve"> к ходатайству об установлении публичного сервитута не приложены документы, предусмотренные пунктом </w:t>
      </w:r>
      <w:r w:rsidR="00EA68F0" w:rsidRPr="00C82D3F">
        <w:rPr>
          <w:rFonts w:cs="Arial"/>
        </w:rPr>
        <w:t>9</w:t>
      </w:r>
      <w:r w:rsidR="00B76632" w:rsidRPr="00C82D3F">
        <w:rPr>
          <w:rFonts w:cs="Arial"/>
        </w:rPr>
        <w:t xml:space="preserve"> настояще</w:t>
      </w:r>
      <w:r w:rsidR="00EA68F0" w:rsidRPr="00C82D3F">
        <w:rPr>
          <w:rFonts w:cs="Arial"/>
        </w:rPr>
        <w:t>го Административного регламента</w:t>
      </w:r>
      <w:r w:rsidR="00B76632" w:rsidRPr="00C82D3F">
        <w:rPr>
          <w:rFonts w:cs="Arial"/>
        </w:rPr>
        <w:t xml:space="preserve"> статьи; </w:t>
      </w:r>
    </w:p>
    <w:p w:rsidR="00B76632" w:rsidRPr="00C82D3F" w:rsidRDefault="00B53356" w:rsidP="00C82D3F">
      <w:pPr>
        <w:ind w:firstLine="709"/>
        <w:rPr>
          <w:rFonts w:cs="Arial"/>
        </w:rPr>
      </w:pPr>
      <w:r w:rsidRPr="00C82D3F">
        <w:rPr>
          <w:rFonts w:cs="Arial"/>
        </w:rPr>
        <w:t>11.2.5.</w:t>
      </w:r>
      <w:r w:rsidR="00B76632" w:rsidRPr="00C82D3F">
        <w:rPr>
          <w:rFonts w:cs="Arial"/>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пунктом </w:t>
      </w:r>
      <w:r w:rsidRPr="00C82D3F">
        <w:rPr>
          <w:rFonts w:cs="Arial"/>
        </w:rPr>
        <w:t>9 настоящего Административного регламента</w:t>
      </w:r>
      <w:r w:rsidR="00B76632" w:rsidRPr="00C82D3F">
        <w:rPr>
          <w:rFonts w:cs="Arial"/>
        </w:rPr>
        <w:t xml:space="preserve">. </w:t>
      </w:r>
    </w:p>
    <w:p w:rsidR="00EA68F0" w:rsidRPr="00C82D3F" w:rsidRDefault="00EA68F0" w:rsidP="00C82D3F">
      <w:pPr>
        <w:ind w:firstLine="709"/>
        <w:rPr>
          <w:rFonts w:cs="Arial"/>
        </w:rPr>
      </w:pPr>
      <w:r w:rsidRPr="00C82D3F">
        <w:rPr>
          <w:rFonts w:cs="Arial"/>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C82D3F" w:rsidRDefault="00EA68F0" w:rsidP="00C82D3F">
      <w:pPr>
        <w:ind w:firstLine="709"/>
        <w:rPr>
          <w:rFonts w:cs="Arial"/>
        </w:rPr>
      </w:pPr>
      <w:r w:rsidRPr="00C82D3F">
        <w:rPr>
          <w:rFonts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C82D3F" w:rsidRDefault="00E757E5" w:rsidP="00C82D3F">
      <w:pPr>
        <w:ind w:firstLine="709"/>
        <w:rPr>
          <w:rFonts w:cs="Arial"/>
        </w:rPr>
      </w:pPr>
    </w:p>
    <w:p w:rsidR="00F7504A" w:rsidRPr="00C82D3F" w:rsidRDefault="00500D4A" w:rsidP="00C82D3F">
      <w:pPr>
        <w:pStyle w:val="90"/>
        <w:shd w:val="clear" w:color="auto" w:fill="auto"/>
        <w:tabs>
          <w:tab w:val="left" w:pos="1428"/>
        </w:tabs>
        <w:spacing w:after="0" w:line="240" w:lineRule="auto"/>
        <w:ind w:firstLine="709"/>
        <w:rPr>
          <w:rFonts w:ascii="Arial" w:hAnsi="Arial" w:cs="Arial"/>
          <w:i w:val="0"/>
          <w:sz w:val="24"/>
          <w:szCs w:val="24"/>
        </w:rPr>
      </w:pPr>
      <w:r w:rsidRPr="00C82D3F">
        <w:rPr>
          <w:rFonts w:ascii="Arial" w:hAnsi="Arial" w:cs="Arial"/>
          <w:i w:val="0"/>
          <w:sz w:val="24"/>
          <w:szCs w:val="24"/>
        </w:rPr>
        <w:t>12.</w:t>
      </w:r>
      <w:r w:rsidR="00F7504A" w:rsidRPr="00C82D3F">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F7504A" w:rsidRPr="00C82D3F" w:rsidRDefault="00FA1C97" w:rsidP="00C82D3F">
      <w:pPr>
        <w:ind w:firstLine="709"/>
        <w:rPr>
          <w:rFonts w:cs="Arial"/>
        </w:rPr>
      </w:pPr>
      <w:r w:rsidRPr="00C82D3F">
        <w:rPr>
          <w:rFonts w:cs="Arial"/>
        </w:rPr>
        <w:lastRenderedPageBreak/>
        <w:t xml:space="preserve">12.1. </w:t>
      </w:r>
      <w:r w:rsidR="00F7504A" w:rsidRPr="00C82D3F">
        <w:rPr>
          <w:rFonts w:cs="Arial"/>
        </w:rPr>
        <w:t xml:space="preserve">Оснований для приостановления предоставления </w:t>
      </w:r>
      <w:r w:rsidR="00CE77C6" w:rsidRPr="00C82D3F">
        <w:rPr>
          <w:rFonts w:cs="Arial"/>
        </w:rPr>
        <w:t xml:space="preserve">Муниципальной </w:t>
      </w:r>
      <w:r w:rsidR="00F7504A" w:rsidRPr="00C82D3F">
        <w:rPr>
          <w:rFonts w:cs="Arial"/>
        </w:rPr>
        <w:t>услуги не предусмотрено.</w:t>
      </w:r>
    </w:p>
    <w:p w:rsidR="00ED0C31" w:rsidRPr="00C82D3F" w:rsidRDefault="00FA1C97" w:rsidP="00C82D3F">
      <w:pPr>
        <w:ind w:firstLine="709"/>
        <w:contextualSpacing/>
        <w:rPr>
          <w:rFonts w:cs="Arial"/>
        </w:rPr>
      </w:pPr>
      <w:r w:rsidRPr="00C82D3F">
        <w:rPr>
          <w:rFonts w:cs="Arial"/>
        </w:rPr>
        <w:t xml:space="preserve">12.2. </w:t>
      </w:r>
      <w:r w:rsidR="00F7504A" w:rsidRPr="00C82D3F">
        <w:rPr>
          <w:rFonts w:cs="Arial"/>
        </w:rPr>
        <w:t>Основания</w:t>
      </w:r>
      <w:r w:rsidRPr="00C82D3F">
        <w:rPr>
          <w:rFonts w:cs="Arial"/>
        </w:rPr>
        <w:t>ми</w:t>
      </w:r>
      <w:r w:rsidR="00F7504A" w:rsidRPr="00C82D3F">
        <w:rPr>
          <w:rFonts w:cs="Arial"/>
        </w:rPr>
        <w:t xml:space="preserve"> для отказа в предоставлении </w:t>
      </w:r>
      <w:r w:rsidR="00CE77C6" w:rsidRPr="00C82D3F">
        <w:rPr>
          <w:rFonts w:cs="Arial"/>
        </w:rPr>
        <w:t xml:space="preserve">Муниципальной </w:t>
      </w:r>
      <w:r w:rsidR="00F7504A" w:rsidRPr="00C82D3F">
        <w:rPr>
          <w:rFonts w:cs="Arial"/>
        </w:rPr>
        <w:t>услуги</w:t>
      </w:r>
      <w:r w:rsidR="004B5EC8" w:rsidRPr="00C82D3F">
        <w:rPr>
          <w:rFonts w:cs="Arial"/>
        </w:rPr>
        <w:t xml:space="preserve"> </w:t>
      </w:r>
      <w:r w:rsidRPr="00C82D3F">
        <w:rPr>
          <w:rFonts w:cs="Arial"/>
        </w:rPr>
        <w:t>являются</w:t>
      </w:r>
      <w:r w:rsidR="00B56651" w:rsidRPr="00C82D3F">
        <w:rPr>
          <w:rFonts w:cs="Arial"/>
        </w:rPr>
        <w:t>:</w:t>
      </w:r>
      <w:r w:rsidR="004B5EC8" w:rsidRPr="00C82D3F">
        <w:rPr>
          <w:rFonts w:cs="Arial"/>
        </w:rPr>
        <w:t xml:space="preserve"> </w:t>
      </w:r>
    </w:p>
    <w:p w:rsidR="00EA68F0" w:rsidRPr="00C82D3F" w:rsidRDefault="00EA68F0" w:rsidP="00C82D3F">
      <w:pPr>
        <w:ind w:firstLine="709"/>
        <w:rPr>
          <w:rFonts w:cs="Arial"/>
        </w:rPr>
      </w:pPr>
      <w:r w:rsidRPr="00C82D3F">
        <w:rPr>
          <w:rFonts w:cs="Arial"/>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EA68F0" w:rsidRPr="00C82D3F" w:rsidRDefault="00EA68F0" w:rsidP="00C82D3F">
      <w:pPr>
        <w:ind w:firstLine="709"/>
        <w:rPr>
          <w:rFonts w:cs="Arial"/>
        </w:rPr>
      </w:pPr>
      <w:r w:rsidRPr="00C82D3F">
        <w:rPr>
          <w:rFonts w:cs="Arial"/>
        </w:rPr>
        <w:t xml:space="preserve">2) не соблюдены условия установления публичного сервитута, предусмотренные статьями 23 и 39.39 Земельного Кодекса РФ; </w:t>
      </w:r>
    </w:p>
    <w:p w:rsidR="00EA68F0" w:rsidRPr="00C82D3F" w:rsidRDefault="00EA68F0" w:rsidP="00C82D3F">
      <w:pPr>
        <w:ind w:firstLine="709"/>
        <w:rPr>
          <w:rFonts w:cs="Arial"/>
        </w:rPr>
      </w:pPr>
      <w:r w:rsidRPr="00C82D3F">
        <w:rPr>
          <w:rFonts w:cs="Arial"/>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C82D3F" w:rsidRDefault="00EA68F0" w:rsidP="00C82D3F">
      <w:pPr>
        <w:ind w:firstLine="709"/>
        <w:rPr>
          <w:rFonts w:cs="Arial"/>
        </w:rPr>
      </w:pPr>
      <w:r w:rsidRPr="00C82D3F">
        <w:rPr>
          <w:rFonts w:cs="Arial"/>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C82D3F" w:rsidRDefault="00EA68F0" w:rsidP="00C82D3F">
      <w:pPr>
        <w:ind w:firstLine="709"/>
        <w:rPr>
          <w:rFonts w:cs="Arial"/>
        </w:rPr>
      </w:pPr>
      <w:r w:rsidRPr="00C82D3F">
        <w:rPr>
          <w:rFonts w:cs="Arial"/>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C82D3F" w:rsidRDefault="00EA68F0" w:rsidP="00C82D3F">
      <w:pPr>
        <w:ind w:firstLine="709"/>
        <w:rPr>
          <w:rFonts w:cs="Arial"/>
        </w:rPr>
      </w:pPr>
      <w:r w:rsidRPr="00C82D3F">
        <w:rPr>
          <w:rFonts w:cs="Arial"/>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5D00D1" w:rsidRPr="00C82D3F">
        <w:rPr>
          <w:rFonts w:cs="Arial"/>
        </w:rPr>
        <w:t>Земельного к</w:t>
      </w:r>
      <w:r w:rsidRPr="00C82D3F">
        <w:rPr>
          <w:rFonts w:cs="Arial"/>
        </w:rPr>
        <w:t>одекса</w:t>
      </w:r>
      <w:r w:rsidR="005D00D1" w:rsidRPr="00C82D3F">
        <w:rPr>
          <w:rFonts w:cs="Arial"/>
        </w:rPr>
        <w:t xml:space="preserve"> РФ</w:t>
      </w:r>
      <w:r w:rsidRPr="00C82D3F">
        <w:rPr>
          <w:rFonts w:cs="Arial"/>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C82D3F" w:rsidRDefault="00EA68F0" w:rsidP="00C82D3F">
      <w:pPr>
        <w:ind w:firstLine="709"/>
        <w:rPr>
          <w:rFonts w:cs="Arial"/>
        </w:rPr>
      </w:pPr>
      <w:r w:rsidRPr="00C82D3F">
        <w:rPr>
          <w:rFonts w:cs="Arial"/>
        </w:rPr>
        <w:lastRenderedPageBreak/>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C82D3F" w:rsidRDefault="00EA68F0" w:rsidP="00C82D3F">
      <w:pPr>
        <w:ind w:firstLine="709"/>
        <w:rPr>
          <w:rFonts w:cs="Arial"/>
        </w:rPr>
      </w:pPr>
      <w:r w:rsidRPr="00C82D3F">
        <w:rPr>
          <w:rFonts w:cs="Arial"/>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C82D3F" w:rsidRDefault="00EA68F0" w:rsidP="00C82D3F">
      <w:pPr>
        <w:ind w:firstLine="709"/>
        <w:rPr>
          <w:rFonts w:cs="Arial"/>
        </w:rPr>
      </w:pPr>
      <w:r w:rsidRPr="00C82D3F">
        <w:rPr>
          <w:rFonts w:cs="Arial"/>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C82D3F" w:rsidRDefault="00500D4A" w:rsidP="00C82D3F">
      <w:pPr>
        <w:ind w:firstLine="709"/>
        <w:rPr>
          <w:rFonts w:cs="Arial"/>
        </w:rPr>
      </w:pPr>
      <w:r w:rsidRPr="00C82D3F">
        <w:rPr>
          <w:rFonts w:cs="Arial"/>
        </w:rPr>
        <w:t>12.3.</w:t>
      </w:r>
      <w:r w:rsidR="00174EBC" w:rsidRPr="00C82D3F">
        <w:rPr>
          <w:rFonts w:cs="Arial"/>
        </w:rPr>
        <w:t xml:space="preserve">Основанием для отказа в выдаче дубликата документа является обращение лица, не являющегося Заявителем. </w:t>
      </w:r>
    </w:p>
    <w:p w:rsidR="00174EBC" w:rsidRPr="00C82D3F" w:rsidRDefault="00500D4A" w:rsidP="00C82D3F">
      <w:pPr>
        <w:ind w:firstLine="709"/>
        <w:rPr>
          <w:rFonts w:cs="Arial"/>
        </w:rPr>
      </w:pPr>
      <w:r w:rsidRPr="00C82D3F">
        <w:rPr>
          <w:rFonts w:cs="Arial"/>
        </w:rPr>
        <w:t>12.4.</w:t>
      </w:r>
      <w:r w:rsidR="00174EBC" w:rsidRPr="00C82D3F">
        <w:rPr>
          <w:rFonts w:cs="Arial"/>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C82D3F" w:rsidRDefault="00174EBC" w:rsidP="00C82D3F">
      <w:pPr>
        <w:pStyle w:val="a6"/>
        <w:spacing w:after="0" w:line="240" w:lineRule="auto"/>
        <w:ind w:left="0" w:firstLine="709"/>
        <w:rPr>
          <w:rFonts w:ascii="Arial" w:hAnsi="Arial" w:cs="Arial"/>
          <w:sz w:val="24"/>
          <w:szCs w:val="24"/>
        </w:rPr>
      </w:pPr>
    </w:p>
    <w:p w:rsidR="00F7504A" w:rsidRPr="00C82D3F" w:rsidRDefault="00500D4A" w:rsidP="00C82D3F">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13.</w:t>
      </w:r>
      <w:r w:rsidR="0063386F" w:rsidRPr="00C82D3F">
        <w:rPr>
          <w:rFonts w:ascii="Arial" w:hAnsi="Arial" w:cs="Arial"/>
          <w:i w:val="0"/>
          <w:sz w:val="24"/>
          <w:szCs w:val="24"/>
        </w:rPr>
        <w:t xml:space="preserve"> Размер платы, взимаемой с заявителя при предоставлении </w:t>
      </w:r>
      <w:r w:rsidR="00421225"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w:t>
      </w:r>
      <w:r w:rsidR="0063386F" w:rsidRPr="00C82D3F">
        <w:rPr>
          <w:rFonts w:ascii="Arial" w:hAnsi="Arial" w:cs="Arial"/>
          <w:i w:val="0"/>
          <w:sz w:val="24"/>
          <w:szCs w:val="24"/>
        </w:rPr>
        <w:t>, и способы ее взимания</w:t>
      </w:r>
    </w:p>
    <w:p w:rsidR="00F7504A" w:rsidRPr="00C82D3F" w:rsidRDefault="00F7504A" w:rsidP="00C82D3F">
      <w:pPr>
        <w:tabs>
          <w:tab w:val="left" w:pos="0"/>
        </w:tabs>
        <w:ind w:firstLine="709"/>
        <w:rPr>
          <w:rFonts w:cs="Arial"/>
        </w:rPr>
      </w:pPr>
      <w:r w:rsidRPr="00C82D3F">
        <w:rPr>
          <w:rFonts w:cs="Arial"/>
        </w:rPr>
        <w:t>Муниципальная услуга предоставляется бесплатно.</w:t>
      </w:r>
    </w:p>
    <w:p w:rsidR="00E757E5" w:rsidRPr="00C82D3F" w:rsidRDefault="00E757E5" w:rsidP="00C82D3F">
      <w:pPr>
        <w:tabs>
          <w:tab w:val="left" w:pos="0"/>
        </w:tabs>
        <w:ind w:firstLine="709"/>
        <w:rPr>
          <w:rFonts w:cs="Arial"/>
        </w:rPr>
      </w:pPr>
    </w:p>
    <w:p w:rsidR="006A0D19" w:rsidRPr="00C82D3F" w:rsidRDefault="006A0D19" w:rsidP="00C82D3F">
      <w:pPr>
        <w:tabs>
          <w:tab w:val="left" w:pos="0"/>
        </w:tabs>
        <w:ind w:firstLine="709"/>
        <w:rPr>
          <w:rFonts w:cs="Arial"/>
        </w:rPr>
      </w:pPr>
      <w:r w:rsidRPr="00C82D3F">
        <w:rPr>
          <w:rFonts w:cs="Arial"/>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C82D3F" w:rsidRDefault="006A0D19" w:rsidP="00C82D3F">
      <w:pPr>
        <w:tabs>
          <w:tab w:val="left" w:pos="0"/>
        </w:tabs>
        <w:ind w:firstLine="709"/>
        <w:rPr>
          <w:rFonts w:cs="Arial"/>
        </w:rPr>
      </w:pPr>
      <w:r w:rsidRPr="00C82D3F">
        <w:rPr>
          <w:rFonts w:cs="Arial"/>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C82D3F" w:rsidRDefault="006A0D19" w:rsidP="00C82D3F">
      <w:pPr>
        <w:tabs>
          <w:tab w:val="left" w:pos="0"/>
        </w:tabs>
        <w:ind w:firstLine="709"/>
        <w:rPr>
          <w:rFonts w:cs="Arial"/>
        </w:rPr>
      </w:pPr>
    </w:p>
    <w:p w:rsidR="006A0D19" w:rsidRPr="00C82D3F" w:rsidRDefault="006A0D19" w:rsidP="00C82D3F">
      <w:pPr>
        <w:pStyle w:val="af5"/>
        <w:spacing w:after="0" w:line="240" w:lineRule="auto"/>
        <w:ind w:firstLine="709"/>
        <w:jc w:val="both"/>
        <w:rPr>
          <w:rFonts w:ascii="Arial" w:hAnsi="Arial" w:cs="Arial"/>
          <w:color w:val="auto"/>
          <w:sz w:val="24"/>
          <w:szCs w:val="24"/>
        </w:rPr>
      </w:pPr>
      <w:r w:rsidRPr="00C82D3F">
        <w:rPr>
          <w:rFonts w:ascii="Arial" w:hAnsi="Arial" w:cs="Arial"/>
          <w:color w:val="auto"/>
          <w:sz w:val="24"/>
          <w:szCs w:val="24"/>
        </w:rPr>
        <w:t>15. Срок регистрации запроса Заявителя о предоставлении Муниципальной услуги</w:t>
      </w:r>
    </w:p>
    <w:p w:rsidR="006A0D19" w:rsidRPr="00C82D3F" w:rsidRDefault="006A0D19" w:rsidP="00C82D3F">
      <w:pPr>
        <w:pStyle w:val="af5"/>
        <w:spacing w:after="0" w:line="240" w:lineRule="auto"/>
        <w:ind w:firstLine="709"/>
        <w:jc w:val="both"/>
        <w:rPr>
          <w:rFonts w:ascii="Arial" w:hAnsi="Arial" w:cs="Arial"/>
          <w:color w:val="auto"/>
          <w:sz w:val="24"/>
          <w:szCs w:val="24"/>
        </w:rPr>
      </w:pPr>
      <w:r w:rsidRPr="00C82D3F">
        <w:rPr>
          <w:rFonts w:ascii="Arial" w:hAnsi="Arial" w:cs="Arial"/>
          <w:color w:val="auto"/>
          <w:sz w:val="24"/>
          <w:szCs w:val="24"/>
        </w:rPr>
        <w:t>15.1.</w:t>
      </w:r>
      <w:r w:rsidR="004B5EC8" w:rsidRPr="00C82D3F">
        <w:rPr>
          <w:rFonts w:ascii="Arial" w:hAnsi="Arial" w:cs="Arial"/>
          <w:color w:val="auto"/>
          <w:sz w:val="24"/>
          <w:szCs w:val="24"/>
        </w:rPr>
        <w:t xml:space="preserve"> </w:t>
      </w:r>
      <w:r w:rsidRPr="00C82D3F">
        <w:rPr>
          <w:rFonts w:ascii="Arial" w:hAnsi="Arial" w:cs="Arial"/>
          <w:color w:val="auto"/>
          <w:sz w:val="24"/>
          <w:szCs w:val="24"/>
        </w:rPr>
        <w:t xml:space="preserve">Запрос Заявителя о предоставлении Муниципальной услуги подлежит регистрации </w:t>
      </w:r>
      <w:r w:rsidR="006100EE" w:rsidRPr="00C82D3F">
        <w:rPr>
          <w:rFonts w:ascii="Arial" w:hAnsi="Arial" w:cs="Arial"/>
          <w:color w:val="auto"/>
          <w:sz w:val="24"/>
          <w:szCs w:val="24"/>
        </w:rPr>
        <w:t xml:space="preserve">в день его </w:t>
      </w:r>
      <w:r w:rsidRPr="00C82D3F">
        <w:rPr>
          <w:rFonts w:ascii="Arial" w:hAnsi="Arial" w:cs="Arial"/>
          <w:color w:val="auto"/>
          <w:sz w:val="24"/>
          <w:szCs w:val="24"/>
        </w:rPr>
        <w:t xml:space="preserve">поступления. </w:t>
      </w:r>
    </w:p>
    <w:p w:rsidR="006A0D19" w:rsidRPr="00C82D3F" w:rsidRDefault="006A0D19" w:rsidP="00C82D3F">
      <w:pPr>
        <w:pStyle w:val="af5"/>
        <w:spacing w:after="0" w:line="240" w:lineRule="auto"/>
        <w:ind w:firstLine="709"/>
        <w:jc w:val="both"/>
        <w:rPr>
          <w:rFonts w:ascii="Arial" w:hAnsi="Arial" w:cs="Arial"/>
          <w:color w:val="auto"/>
          <w:sz w:val="24"/>
          <w:szCs w:val="24"/>
        </w:rPr>
      </w:pPr>
      <w:r w:rsidRPr="00C82D3F">
        <w:rPr>
          <w:rFonts w:ascii="Arial" w:hAnsi="Arial" w:cs="Arial"/>
          <w:color w:val="auto"/>
          <w:sz w:val="24"/>
          <w:szCs w:val="24"/>
        </w:rPr>
        <w:t>15.2.</w:t>
      </w:r>
      <w:r w:rsidR="004B5EC8" w:rsidRPr="00C82D3F">
        <w:rPr>
          <w:rFonts w:ascii="Arial" w:hAnsi="Arial" w:cs="Arial"/>
          <w:color w:val="auto"/>
          <w:sz w:val="24"/>
          <w:szCs w:val="24"/>
        </w:rPr>
        <w:t xml:space="preserve"> </w:t>
      </w:r>
      <w:r w:rsidRPr="00C82D3F">
        <w:rPr>
          <w:rFonts w:ascii="Arial" w:hAnsi="Arial" w:cs="Arial"/>
          <w:color w:val="auto"/>
          <w:sz w:val="24"/>
          <w:szCs w:val="24"/>
        </w:rPr>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C82D3F" w:rsidRDefault="006A0D19" w:rsidP="00C82D3F">
      <w:pPr>
        <w:pStyle w:val="af5"/>
        <w:spacing w:after="0" w:line="240" w:lineRule="auto"/>
        <w:ind w:firstLine="709"/>
        <w:jc w:val="both"/>
        <w:rPr>
          <w:rFonts w:ascii="Arial" w:hAnsi="Arial" w:cs="Arial"/>
          <w:color w:val="auto"/>
          <w:sz w:val="24"/>
          <w:szCs w:val="24"/>
        </w:rPr>
      </w:pPr>
      <w:r w:rsidRPr="00C82D3F">
        <w:rPr>
          <w:rFonts w:ascii="Arial" w:hAnsi="Arial" w:cs="Arial"/>
          <w:color w:val="auto"/>
          <w:sz w:val="24"/>
          <w:szCs w:val="24"/>
        </w:rPr>
        <w:t>15.</w:t>
      </w:r>
      <w:r w:rsidR="006100EE" w:rsidRPr="00C82D3F">
        <w:rPr>
          <w:rFonts w:ascii="Arial" w:hAnsi="Arial" w:cs="Arial"/>
          <w:color w:val="auto"/>
          <w:sz w:val="24"/>
          <w:szCs w:val="24"/>
        </w:rPr>
        <w:t>3</w:t>
      </w:r>
      <w:r w:rsidRPr="00C82D3F">
        <w:rPr>
          <w:rFonts w:ascii="Arial" w:hAnsi="Arial" w:cs="Arial"/>
          <w:color w:val="auto"/>
          <w:sz w:val="24"/>
          <w:szCs w:val="24"/>
        </w:rPr>
        <w:t>.</w:t>
      </w:r>
      <w:r w:rsidR="004B5EC8" w:rsidRPr="00C82D3F">
        <w:rPr>
          <w:rFonts w:ascii="Arial" w:hAnsi="Arial" w:cs="Arial"/>
          <w:color w:val="auto"/>
          <w:sz w:val="24"/>
          <w:szCs w:val="24"/>
        </w:rPr>
        <w:t xml:space="preserve"> </w:t>
      </w:r>
      <w:r w:rsidRPr="00C82D3F">
        <w:rPr>
          <w:rFonts w:ascii="Arial" w:hAnsi="Arial" w:cs="Arial"/>
          <w:color w:val="auto"/>
          <w:sz w:val="24"/>
          <w:szCs w:val="24"/>
        </w:rPr>
        <w:t xml:space="preserve">В случае поступления заявления в выходной (праздничный) день его регистрация осуществляется </w:t>
      </w:r>
      <w:r w:rsidR="006100EE" w:rsidRPr="00C82D3F">
        <w:rPr>
          <w:rFonts w:ascii="Arial" w:hAnsi="Arial" w:cs="Arial"/>
          <w:color w:val="auto"/>
          <w:sz w:val="24"/>
          <w:szCs w:val="24"/>
        </w:rPr>
        <w:t>в первый следующий за ним рабочий день</w:t>
      </w:r>
      <w:r w:rsidRPr="00C82D3F">
        <w:rPr>
          <w:rFonts w:ascii="Arial" w:hAnsi="Arial" w:cs="Arial"/>
          <w:color w:val="auto"/>
          <w:sz w:val="24"/>
          <w:szCs w:val="24"/>
        </w:rPr>
        <w:t>.</w:t>
      </w:r>
    </w:p>
    <w:p w:rsidR="006A0D19" w:rsidRPr="00C82D3F" w:rsidRDefault="006A0D19" w:rsidP="00C82D3F">
      <w:pPr>
        <w:tabs>
          <w:tab w:val="left" w:pos="0"/>
        </w:tabs>
        <w:ind w:firstLine="709"/>
        <w:rPr>
          <w:rFonts w:cs="Arial"/>
        </w:rPr>
      </w:pPr>
      <w:r w:rsidRPr="00C82D3F">
        <w:rPr>
          <w:rFonts w:cs="Arial"/>
        </w:rPr>
        <w:t xml:space="preserve"> </w:t>
      </w:r>
    </w:p>
    <w:p w:rsidR="00F7504A" w:rsidRPr="00C82D3F" w:rsidRDefault="006A0D19" w:rsidP="00C82D3F">
      <w:pPr>
        <w:pStyle w:val="90"/>
        <w:shd w:val="clear" w:color="auto" w:fill="auto"/>
        <w:tabs>
          <w:tab w:val="left" w:pos="1134"/>
        </w:tabs>
        <w:spacing w:after="0" w:line="240" w:lineRule="auto"/>
        <w:ind w:firstLine="709"/>
        <w:rPr>
          <w:rFonts w:ascii="Arial" w:hAnsi="Arial" w:cs="Arial"/>
          <w:i w:val="0"/>
          <w:sz w:val="24"/>
          <w:szCs w:val="24"/>
        </w:rPr>
      </w:pPr>
      <w:r w:rsidRPr="00C82D3F">
        <w:rPr>
          <w:rFonts w:ascii="Arial" w:hAnsi="Arial" w:cs="Arial"/>
          <w:i w:val="0"/>
          <w:sz w:val="24"/>
          <w:szCs w:val="24"/>
        </w:rPr>
        <w:t>1</w:t>
      </w:r>
      <w:r w:rsidR="00EC2AF0" w:rsidRPr="00C82D3F">
        <w:rPr>
          <w:rFonts w:ascii="Arial" w:hAnsi="Arial" w:cs="Arial"/>
          <w:i w:val="0"/>
          <w:sz w:val="24"/>
          <w:szCs w:val="24"/>
        </w:rPr>
        <w:t>6</w:t>
      </w:r>
      <w:r w:rsidRPr="00C82D3F">
        <w:rPr>
          <w:rFonts w:ascii="Arial" w:hAnsi="Arial" w:cs="Arial"/>
          <w:i w:val="0"/>
          <w:sz w:val="24"/>
          <w:szCs w:val="24"/>
        </w:rPr>
        <w:t xml:space="preserve">. </w:t>
      </w:r>
      <w:r w:rsidR="00F7504A" w:rsidRPr="00C82D3F">
        <w:rPr>
          <w:rFonts w:ascii="Arial" w:hAnsi="Arial" w:cs="Arial"/>
          <w:i w:val="0"/>
          <w:sz w:val="24"/>
          <w:szCs w:val="24"/>
        </w:rPr>
        <w:t>Требования к помещениям, в которых предоставля</w:t>
      </w:r>
      <w:r w:rsidR="00EC2AF0" w:rsidRPr="00C82D3F">
        <w:rPr>
          <w:rFonts w:ascii="Arial" w:hAnsi="Arial" w:cs="Arial"/>
          <w:i w:val="0"/>
          <w:sz w:val="24"/>
          <w:szCs w:val="24"/>
        </w:rPr>
        <w:t>е</w:t>
      </w:r>
      <w:r w:rsidR="00F7504A" w:rsidRPr="00C82D3F">
        <w:rPr>
          <w:rFonts w:ascii="Arial" w:hAnsi="Arial" w:cs="Arial"/>
          <w:i w:val="0"/>
          <w:sz w:val="24"/>
          <w:szCs w:val="24"/>
        </w:rPr>
        <w:t xml:space="preserve">тся </w:t>
      </w:r>
      <w:r w:rsidR="007145DE" w:rsidRPr="00C82D3F">
        <w:rPr>
          <w:rFonts w:ascii="Arial" w:hAnsi="Arial" w:cs="Arial"/>
          <w:i w:val="0"/>
          <w:sz w:val="24"/>
          <w:szCs w:val="24"/>
        </w:rPr>
        <w:t xml:space="preserve">Муниципальная </w:t>
      </w:r>
      <w:r w:rsidR="00F7504A" w:rsidRPr="00C82D3F">
        <w:rPr>
          <w:rFonts w:ascii="Arial" w:hAnsi="Arial" w:cs="Arial"/>
          <w:i w:val="0"/>
          <w:sz w:val="24"/>
          <w:szCs w:val="24"/>
        </w:rPr>
        <w:t>услуга</w:t>
      </w:r>
    </w:p>
    <w:p w:rsidR="00F7504A" w:rsidRPr="00C82D3F" w:rsidRDefault="00F7504A" w:rsidP="00C82D3F">
      <w:pPr>
        <w:ind w:firstLine="709"/>
        <w:rPr>
          <w:rFonts w:cs="Arial"/>
        </w:rPr>
      </w:pPr>
      <w:r w:rsidRPr="00C82D3F">
        <w:rPr>
          <w:rFonts w:cs="Arial"/>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C82D3F">
        <w:rPr>
          <w:rFonts w:cs="Arial"/>
        </w:rPr>
        <w:t xml:space="preserve">Муниципальной </w:t>
      </w:r>
      <w:r w:rsidRPr="00C82D3F">
        <w:rPr>
          <w:rFonts w:cs="Arial"/>
        </w:rPr>
        <w:t xml:space="preserve">услуги, а также выдача результатов предоставления </w:t>
      </w:r>
      <w:r w:rsidR="009559CB" w:rsidRPr="00C82D3F">
        <w:rPr>
          <w:rFonts w:cs="Arial"/>
        </w:rPr>
        <w:t xml:space="preserve">Муниципальной </w:t>
      </w:r>
      <w:r w:rsidRPr="00C82D3F">
        <w:rPr>
          <w:rFonts w:cs="Arial"/>
        </w:rPr>
        <w:t>услуги, должно обеспечивать удобство для граждан с точки зрения пешеходной доступности от остановок общественного транспорта.</w:t>
      </w:r>
    </w:p>
    <w:p w:rsidR="00F7504A" w:rsidRPr="00C82D3F" w:rsidRDefault="00F7504A" w:rsidP="00C82D3F">
      <w:pPr>
        <w:ind w:firstLine="709"/>
        <w:rPr>
          <w:rFonts w:cs="Arial"/>
        </w:rPr>
      </w:pPr>
      <w:r w:rsidRPr="00C82D3F">
        <w:rPr>
          <w:rFonts w:cs="Arial"/>
        </w:rPr>
        <w:lastRenderedPageBreak/>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C82D3F" w:rsidRDefault="00F7504A" w:rsidP="00C82D3F">
      <w:pPr>
        <w:ind w:firstLine="709"/>
        <w:rPr>
          <w:rFonts w:cs="Arial"/>
        </w:rPr>
      </w:pPr>
      <w:r w:rsidRPr="00C82D3F">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82D3F">
        <w:rPr>
          <w:rFonts w:cs="Arial"/>
          <w:lang w:val="en-US"/>
        </w:rPr>
        <w:t>I</w:t>
      </w:r>
      <w:r w:rsidRPr="00C82D3F">
        <w:rPr>
          <w:rFonts w:cs="Arial"/>
        </w:rPr>
        <w:t xml:space="preserve">, II групп, а также инвалидами </w:t>
      </w:r>
      <w:r w:rsidRPr="00C82D3F">
        <w:rPr>
          <w:rFonts w:cs="Arial"/>
          <w:lang w:val="en-US"/>
        </w:rPr>
        <w:t>III</w:t>
      </w:r>
      <w:r w:rsidRPr="00C82D3F">
        <w:rPr>
          <w:rFonts w:cs="Arial"/>
        </w:rPr>
        <w:t xml:space="preserve"> </w:t>
      </w:r>
      <w:r w:rsidR="009559CB" w:rsidRPr="00C82D3F">
        <w:rPr>
          <w:rFonts w:cs="Arial"/>
        </w:rPr>
        <w:t>г</w:t>
      </w:r>
      <w:r w:rsidRPr="00C82D3F">
        <w:rPr>
          <w:rFonts w:cs="Arial"/>
        </w:rPr>
        <w:t>руп</w:t>
      </w:r>
      <w:r w:rsidR="009559CB" w:rsidRPr="00C82D3F">
        <w:rPr>
          <w:rFonts w:cs="Arial"/>
        </w:rPr>
        <w:t>п</w:t>
      </w:r>
      <w:r w:rsidRPr="00C82D3F">
        <w:rPr>
          <w:rFonts w:cs="Arial"/>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C82D3F" w:rsidRDefault="00F7504A" w:rsidP="00C82D3F">
      <w:pPr>
        <w:ind w:firstLine="709"/>
        <w:rPr>
          <w:rFonts w:cs="Arial"/>
        </w:rPr>
      </w:pPr>
      <w:r w:rsidRPr="00C82D3F">
        <w:rPr>
          <w:rFonts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C82D3F">
        <w:rPr>
          <w:rFonts w:cs="Arial"/>
        </w:rPr>
        <w:t xml:space="preserve">Муниципальная </w:t>
      </w:r>
      <w:r w:rsidRPr="00C82D3F">
        <w:rPr>
          <w:rFonts w:cs="Arial"/>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C82D3F" w:rsidRDefault="00F7504A" w:rsidP="00C82D3F">
      <w:pPr>
        <w:ind w:firstLine="709"/>
        <w:rPr>
          <w:rFonts w:cs="Arial"/>
        </w:rPr>
      </w:pPr>
      <w:r w:rsidRPr="00C82D3F">
        <w:rPr>
          <w:rFonts w:cs="Arial"/>
        </w:rPr>
        <w:t xml:space="preserve">Центральный вход в здание </w:t>
      </w:r>
      <w:r w:rsidR="009559CB" w:rsidRPr="00C82D3F">
        <w:rPr>
          <w:rFonts w:cs="Arial"/>
        </w:rPr>
        <w:t>Администрации</w:t>
      </w:r>
      <w:r w:rsidRPr="00C82D3F">
        <w:rPr>
          <w:rFonts w:cs="Arial"/>
        </w:rPr>
        <w:t xml:space="preserve"> должен быть оборудован информационной табличкой (вывеской), содержащей информацию:</w:t>
      </w:r>
    </w:p>
    <w:p w:rsidR="00F7504A" w:rsidRPr="00C82D3F" w:rsidRDefault="00F7504A" w:rsidP="00C82D3F">
      <w:pPr>
        <w:ind w:firstLine="709"/>
        <w:rPr>
          <w:rFonts w:cs="Arial"/>
        </w:rPr>
      </w:pPr>
      <w:r w:rsidRPr="00C82D3F">
        <w:rPr>
          <w:rFonts w:cs="Arial"/>
        </w:rPr>
        <w:t>наименование;</w:t>
      </w:r>
    </w:p>
    <w:p w:rsidR="00F7504A" w:rsidRPr="00C82D3F" w:rsidRDefault="00F7504A" w:rsidP="00C82D3F">
      <w:pPr>
        <w:ind w:firstLine="709"/>
        <w:rPr>
          <w:rFonts w:cs="Arial"/>
        </w:rPr>
      </w:pPr>
      <w:r w:rsidRPr="00C82D3F">
        <w:rPr>
          <w:rFonts w:cs="Arial"/>
        </w:rPr>
        <w:t>местонахождение и юридический адрес;</w:t>
      </w:r>
    </w:p>
    <w:p w:rsidR="00F7504A" w:rsidRPr="00C82D3F" w:rsidRDefault="00F7504A" w:rsidP="00C82D3F">
      <w:pPr>
        <w:ind w:firstLine="709"/>
        <w:rPr>
          <w:rFonts w:cs="Arial"/>
        </w:rPr>
      </w:pPr>
      <w:r w:rsidRPr="00C82D3F">
        <w:rPr>
          <w:rFonts w:cs="Arial"/>
        </w:rPr>
        <w:t>режим работы;</w:t>
      </w:r>
    </w:p>
    <w:p w:rsidR="00F7504A" w:rsidRPr="00C82D3F" w:rsidRDefault="00F7504A" w:rsidP="00C82D3F">
      <w:pPr>
        <w:ind w:firstLine="709"/>
        <w:rPr>
          <w:rFonts w:cs="Arial"/>
        </w:rPr>
      </w:pPr>
      <w:r w:rsidRPr="00C82D3F">
        <w:rPr>
          <w:rFonts w:cs="Arial"/>
        </w:rPr>
        <w:t>график приема;</w:t>
      </w:r>
    </w:p>
    <w:p w:rsidR="00F7504A" w:rsidRPr="00C82D3F" w:rsidRDefault="00F7504A" w:rsidP="00C82D3F">
      <w:pPr>
        <w:ind w:firstLine="709"/>
        <w:rPr>
          <w:rFonts w:cs="Arial"/>
        </w:rPr>
      </w:pPr>
      <w:r w:rsidRPr="00C82D3F">
        <w:rPr>
          <w:rFonts w:cs="Arial"/>
        </w:rPr>
        <w:t>номера телефонов для справок.</w:t>
      </w:r>
    </w:p>
    <w:p w:rsidR="00F7504A" w:rsidRPr="00C82D3F" w:rsidRDefault="00F7504A" w:rsidP="00C82D3F">
      <w:pPr>
        <w:ind w:firstLine="709"/>
        <w:rPr>
          <w:rFonts w:cs="Arial"/>
        </w:rPr>
      </w:pPr>
      <w:r w:rsidRPr="00C82D3F">
        <w:rPr>
          <w:rFonts w:cs="Arial"/>
        </w:rPr>
        <w:t xml:space="preserve">Помещения, в которых предоставляется </w:t>
      </w:r>
      <w:r w:rsidR="009559CB" w:rsidRPr="00C82D3F">
        <w:rPr>
          <w:rFonts w:cs="Arial"/>
        </w:rPr>
        <w:t xml:space="preserve">Муниципальная </w:t>
      </w:r>
      <w:r w:rsidRPr="00C82D3F">
        <w:rPr>
          <w:rFonts w:cs="Arial"/>
        </w:rPr>
        <w:t>услуга, должны соответствовать санитарно-эпидемиологическим правилам и нормативам.</w:t>
      </w:r>
    </w:p>
    <w:p w:rsidR="00F7504A" w:rsidRPr="00C82D3F" w:rsidRDefault="00F7504A" w:rsidP="00C82D3F">
      <w:pPr>
        <w:ind w:firstLine="709"/>
        <w:rPr>
          <w:rFonts w:cs="Arial"/>
        </w:rPr>
      </w:pPr>
      <w:r w:rsidRPr="00C82D3F">
        <w:rPr>
          <w:rFonts w:cs="Arial"/>
        </w:rPr>
        <w:t xml:space="preserve">Помещения, в которых предоставляется </w:t>
      </w:r>
      <w:r w:rsidR="009559CB" w:rsidRPr="00C82D3F">
        <w:rPr>
          <w:rFonts w:cs="Arial"/>
        </w:rPr>
        <w:t xml:space="preserve">Муниципальная </w:t>
      </w:r>
      <w:r w:rsidRPr="00C82D3F">
        <w:rPr>
          <w:rFonts w:cs="Arial"/>
        </w:rPr>
        <w:t>услуга, оснащаются:</w:t>
      </w:r>
    </w:p>
    <w:p w:rsidR="00F7504A" w:rsidRPr="00C82D3F" w:rsidRDefault="00F7504A" w:rsidP="00C82D3F">
      <w:pPr>
        <w:ind w:firstLine="709"/>
        <w:rPr>
          <w:rFonts w:cs="Arial"/>
        </w:rPr>
      </w:pPr>
      <w:r w:rsidRPr="00C82D3F">
        <w:rPr>
          <w:rFonts w:cs="Arial"/>
        </w:rPr>
        <w:t>противопожарной системой и средствами пожаротушения;</w:t>
      </w:r>
    </w:p>
    <w:p w:rsidR="00F7504A" w:rsidRPr="00C82D3F" w:rsidRDefault="00F7504A" w:rsidP="00C82D3F">
      <w:pPr>
        <w:ind w:firstLine="709"/>
        <w:rPr>
          <w:rFonts w:cs="Arial"/>
        </w:rPr>
      </w:pPr>
      <w:r w:rsidRPr="00C82D3F">
        <w:rPr>
          <w:rFonts w:cs="Arial"/>
        </w:rPr>
        <w:t>системой оповещения о возникновении чрезвычайной ситуации;</w:t>
      </w:r>
    </w:p>
    <w:p w:rsidR="00F7504A" w:rsidRPr="00C82D3F" w:rsidRDefault="00F7504A" w:rsidP="00C82D3F">
      <w:pPr>
        <w:ind w:firstLine="709"/>
        <w:rPr>
          <w:rFonts w:cs="Arial"/>
        </w:rPr>
      </w:pPr>
      <w:r w:rsidRPr="00C82D3F">
        <w:rPr>
          <w:rFonts w:cs="Arial"/>
        </w:rPr>
        <w:t>средствами оказания первой медицинской помощи;</w:t>
      </w:r>
    </w:p>
    <w:p w:rsidR="00187CF0" w:rsidRPr="00C82D3F" w:rsidRDefault="00187CF0" w:rsidP="00C82D3F">
      <w:pPr>
        <w:ind w:firstLine="709"/>
        <w:rPr>
          <w:rFonts w:cs="Arial"/>
        </w:rPr>
      </w:pPr>
      <w:r w:rsidRPr="00C82D3F">
        <w:rPr>
          <w:rFonts w:cs="Arial"/>
        </w:rPr>
        <w:t>туалетными комнатами для посетителей.</w:t>
      </w:r>
    </w:p>
    <w:p w:rsidR="00F7504A" w:rsidRPr="00C82D3F" w:rsidRDefault="00F7504A" w:rsidP="00C82D3F">
      <w:pPr>
        <w:ind w:firstLine="709"/>
        <w:rPr>
          <w:rFonts w:cs="Arial"/>
        </w:rPr>
      </w:pPr>
      <w:r w:rsidRPr="00C82D3F">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C82D3F" w:rsidRDefault="00F7504A" w:rsidP="00C82D3F">
      <w:pPr>
        <w:ind w:firstLine="709"/>
        <w:rPr>
          <w:rFonts w:cs="Arial"/>
        </w:rPr>
      </w:pPr>
      <w:r w:rsidRPr="00C82D3F">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C82D3F" w:rsidRDefault="00F7504A" w:rsidP="00C82D3F">
      <w:pPr>
        <w:ind w:firstLine="709"/>
        <w:rPr>
          <w:rFonts w:cs="Arial"/>
        </w:rPr>
      </w:pPr>
      <w:r w:rsidRPr="00C82D3F">
        <w:rPr>
          <w:rFonts w:cs="Arial"/>
        </w:rPr>
        <w:t>Места для заполнения заявлений оборудуются стульями, столами (стойками), бланками заявлений, письменными принадлежностями.</w:t>
      </w:r>
    </w:p>
    <w:p w:rsidR="00F7504A" w:rsidRPr="00C82D3F" w:rsidRDefault="00F7504A" w:rsidP="00C82D3F">
      <w:pPr>
        <w:ind w:firstLine="709"/>
        <w:rPr>
          <w:rFonts w:cs="Arial"/>
        </w:rPr>
      </w:pPr>
      <w:r w:rsidRPr="00C82D3F">
        <w:rPr>
          <w:rFonts w:cs="Arial"/>
        </w:rPr>
        <w:t>Места приема Заявителей оборудуются информационными табличками (вывесками) с указанием:</w:t>
      </w:r>
    </w:p>
    <w:p w:rsidR="00F7504A" w:rsidRPr="00C82D3F" w:rsidRDefault="00F7504A" w:rsidP="00C82D3F">
      <w:pPr>
        <w:ind w:firstLine="709"/>
        <w:rPr>
          <w:rFonts w:cs="Arial"/>
        </w:rPr>
      </w:pPr>
      <w:r w:rsidRPr="00C82D3F">
        <w:rPr>
          <w:rFonts w:cs="Arial"/>
        </w:rPr>
        <w:t>номера кабинета;</w:t>
      </w:r>
    </w:p>
    <w:p w:rsidR="00F7504A" w:rsidRPr="00C82D3F" w:rsidRDefault="00F7504A" w:rsidP="00C82D3F">
      <w:pPr>
        <w:ind w:firstLine="709"/>
        <w:rPr>
          <w:rFonts w:cs="Arial"/>
        </w:rPr>
      </w:pPr>
      <w:r w:rsidRPr="00C82D3F">
        <w:rPr>
          <w:rFonts w:cs="Arial"/>
        </w:rPr>
        <w:t>фамилии, имени и отчества (последнее - при наличии), должности ответственного лица за прием документов;</w:t>
      </w:r>
    </w:p>
    <w:p w:rsidR="00F7504A" w:rsidRPr="00C82D3F" w:rsidRDefault="00F7504A" w:rsidP="00C82D3F">
      <w:pPr>
        <w:ind w:firstLine="709"/>
        <w:rPr>
          <w:rFonts w:cs="Arial"/>
        </w:rPr>
      </w:pPr>
      <w:r w:rsidRPr="00C82D3F">
        <w:rPr>
          <w:rFonts w:cs="Arial"/>
        </w:rPr>
        <w:t>-</w:t>
      </w:r>
      <w:r w:rsidR="009559CB" w:rsidRPr="00C82D3F">
        <w:rPr>
          <w:rFonts w:cs="Arial"/>
        </w:rPr>
        <w:t xml:space="preserve"> </w:t>
      </w:r>
      <w:r w:rsidRPr="00C82D3F">
        <w:rPr>
          <w:rFonts w:cs="Arial"/>
        </w:rPr>
        <w:t>графика приема Заявителей.</w:t>
      </w:r>
    </w:p>
    <w:p w:rsidR="00F7504A" w:rsidRPr="00C82D3F" w:rsidRDefault="00F7504A" w:rsidP="00C82D3F">
      <w:pPr>
        <w:ind w:firstLine="709"/>
        <w:rPr>
          <w:rFonts w:cs="Arial"/>
        </w:rPr>
      </w:pPr>
      <w:r w:rsidRPr="00C82D3F">
        <w:rPr>
          <w:rFonts w:cs="Arial"/>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C82D3F">
        <w:rPr>
          <w:rFonts w:cs="Arial"/>
        </w:rPr>
        <w:lastRenderedPageBreak/>
        <w:t>необходимым информационным базам данных, печатающим устройством (принтером) и копирующим устройством.</w:t>
      </w:r>
    </w:p>
    <w:p w:rsidR="00F7504A" w:rsidRPr="00C82D3F" w:rsidRDefault="00F7504A" w:rsidP="00C82D3F">
      <w:pPr>
        <w:ind w:firstLine="709"/>
        <w:rPr>
          <w:rFonts w:cs="Arial"/>
        </w:rPr>
      </w:pPr>
      <w:r w:rsidRPr="00C82D3F">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C82D3F" w:rsidRDefault="0063386F" w:rsidP="00C82D3F">
      <w:pPr>
        <w:pStyle w:val="12"/>
        <w:ind w:firstLine="709"/>
        <w:rPr>
          <w:rFonts w:ascii="Arial" w:hAnsi="Arial" w:cs="Arial"/>
          <w:color w:val="auto"/>
          <w:sz w:val="24"/>
        </w:rPr>
      </w:pPr>
      <w:r w:rsidRPr="00C82D3F">
        <w:rPr>
          <w:rFonts w:ascii="Arial" w:hAnsi="Arial" w:cs="Arial"/>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C82D3F" w:rsidRDefault="009559CB" w:rsidP="00C82D3F">
      <w:pPr>
        <w:pStyle w:val="21"/>
        <w:shd w:val="clear" w:color="auto" w:fill="auto"/>
        <w:tabs>
          <w:tab w:val="left" w:pos="972"/>
        </w:tabs>
        <w:spacing w:before="0" w:after="0" w:line="240" w:lineRule="auto"/>
        <w:ind w:firstLine="709"/>
        <w:rPr>
          <w:rFonts w:ascii="Arial" w:hAnsi="Arial" w:cs="Arial"/>
          <w:sz w:val="24"/>
          <w:szCs w:val="24"/>
        </w:rPr>
      </w:pPr>
    </w:p>
    <w:p w:rsidR="00F7504A" w:rsidRPr="00C82D3F" w:rsidRDefault="00EC2AF0" w:rsidP="00C82D3F">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 xml:space="preserve">17. </w:t>
      </w:r>
      <w:r w:rsidR="00F7504A" w:rsidRPr="00C82D3F">
        <w:rPr>
          <w:rFonts w:ascii="Arial" w:hAnsi="Arial" w:cs="Arial"/>
          <w:i w:val="0"/>
          <w:sz w:val="24"/>
          <w:szCs w:val="24"/>
        </w:rPr>
        <w:t xml:space="preserve">Показатели качества </w:t>
      </w:r>
      <w:r w:rsidR="0063386F" w:rsidRPr="00C82D3F">
        <w:rPr>
          <w:rFonts w:ascii="Arial" w:hAnsi="Arial" w:cs="Arial"/>
          <w:i w:val="0"/>
          <w:sz w:val="24"/>
          <w:szCs w:val="24"/>
        </w:rPr>
        <w:t xml:space="preserve">и доступности </w:t>
      </w:r>
      <w:r w:rsidR="005942A3"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w:t>
      </w:r>
    </w:p>
    <w:p w:rsidR="009559CB" w:rsidRPr="00C82D3F" w:rsidRDefault="009559CB" w:rsidP="00C82D3F">
      <w:pPr>
        <w:pStyle w:val="90"/>
        <w:shd w:val="clear" w:color="auto" w:fill="auto"/>
        <w:tabs>
          <w:tab w:val="left" w:pos="0"/>
        </w:tabs>
        <w:spacing w:after="0" w:line="240" w:lineRule="auto"/>
        <w:ind w:firstLine="709"/>
        <w:rPr>
          <w:rFonts w:ascii="Arial" w:hAnsi="Arial" w:cs="Arial"/>
          <w:i w:val="0"/>
          <w:sz w:val="24"/>
          <w:szCs w:val="24"/>
        </w:rPr>
      </w:pPr>
    </w:p>
    <w:p w:rsidR="00F7504A" w:rsidRPr="00C82D3F" w:rsidRDefault="0063386F" w:rsidP="00C82D3F">
      <w:pPr>
        <w:ind w:firstLine="709"/>
        <w:rPr>
          <w:rFonts w:cs="Arial"/>
        </w:rPr>
      </w:pPr>
      <w:r w:rsidRPr="00C82D3F">
        <w:rPr>
          <w:rFonts w:cs="Arial"/>
        </w:rPr>
        <w:t>1</w:t>
      </w:r>
      <w:r w:rsidR="00EC2AF0" w:rsidRPr="00C82D3F">
        <w:rPr>
          <w:rFonts w:cs="Arial"/>
        </w:rPr>
        <w:t>7</w:t>
      </w:r>
      <w:r w:rsidR="00E24538" w:rsidRPr="00C82D3F">
        <w:rPr>
          <w:rFonts w:cs="Arial"/>
        </w:rPr>
        <w:t xml:space="preserve">.1. </w:t>
      </w:r>
      <w:r w:rsidR="00F7504A" w:rsidRPr="00C82D3F">
        <w:rPr>
          <w:rFonts w:cs="Arial"/>
        </w:rPr>
        <w:t xml:space="preserve">Оценка доступности и качества предоставления Муниципальной услуги должна осуществляться </w:t>
      </w:r>
      <w:r w:rsidR="00285522" w:rsidRPr="00C82D3F">
        <w:rPr>
          <w:rFonts w:cs="Arial"/>
        </w:rPr>
        <w:t>п</w:t>
      </w:r>
      <w:r w:rsidR="00F7504A" w:rsidRPr="00C82D3F">
        <w:rPr>
          <w:rFonts w:cs="Arial"/>
        </w:rPr>
        <w:t>о следующим показателям:</w:t>
      </w:r>
    </w:p>
    <w:p w:rsidR="00F7504A" w:rsidRPr="00C82D3F" w:rsidRDefault="00F7504A" w:rsidP="00C82D3F">
      <w:pPr>
        <w:ind w:firstLine="709"/>
        <w:rPr>
          <w:rFonts w:cs="Arial"/>
        </w:rPr>
      </w:pPr>
      <w:r w:rsidRPr="00C82D3F">
        <w:rPr>
          <w:rFonts w:cs="Arial"/>
        </w:rPr>
        <w:t xml:space="preserve">а) </w:t>
      </w:r>
      <w:r w:rsidR="00285522" w:rsidRPr="00C82D3F">
        <w:rPr>
          <w:rFonts w:cs="Arial"/>
        </w:rPr>
        <w:t>н</w:t>
      </w:r>
      <w:r w:rsidRPr="00C82D3F">
        <w:rPr>
          <w:rFonts w:cs="Arial"/>
        </w:rPr>
        <w:t xml:space="preserve">аличие полной и понятной информации о порядке, сроках и ходе предоставления </w:t>
      </w:r>
      <w:r w:rsidR="005942A3" w:rsidRPr="00C82D3F">
        <w:rPr>
          <w:rFonts w:cs="Arial"/>
        </w:rPr>
        <w:t xml:space="preserve">Муниципальной </w:t>
      </w:r>
      <w:r w:rsidRPr="00C82D3F">
        <w:rPr>
          <w:rFonts w:cs="Arial"/>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C82D3F" w:rsidRDefault="00F7504A" w:rsidP="00C82D3F">
      <w:pPr>
        <w:ind w:firstLine="709"/>
        <w:rPr>
          <w:rFonts w:cs="Arial"/>
        </w:rPr>
      </w:pPr>
      <w:r w:rsidRPr="00C82D3F">
        <w:rPr>
          <w:rFonts w:cs="Arial"/>
        </w:rPr>
        <w:t>б) возможность выбора Заявителем форм предоставления Муниципальной услуги;</w:t>
      </w:r>
    </w:p>
    <w:p w:rsidR="00123022" w:rsidRPr="00C82D3F" w:rsidRDefault="00123022" w:rsidP="00C82D3F">
      <w:pPr>
        <w:tabs>
          <w:tab w:val="left" w:pos="1013"/>
        </w:tabs>
        <w:ind w:firstLine="709"/>
        <w:rPr>
          <w:rFonts w:cs="Arial"/>
          <w:spacing w:val="7"/>
          <w:lang w:eastAsia="en-US"/>
        </w:rPr>
      </w:pPr>
      <w:r w:rsidRPr="00C82D3F">
        <w:rPr>
          <w:rFonts w:cs="Arial"/>
        </w:rPr>
        <w:t xml:space="preserve">в) </w:t>
      </w:r>
      <w:r w:rsidRPr="00C82D3F">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C82D3F" w:rsidRDefault="00F7504A" w:rsidP="00C82D3F">
      <w:pPr>
        <w:ind w:firstLine="709"/>
        <w:rPr>
          <w:rFonts w:cs="Arial"/>
        </w:rPr>
      </w:pPr>
      <w:r w:rsidRPr="00C82D3F">
        <w:rPr>
          <w:rFonts w:cs="Arial"/>
        </w:rPr>
        <w:t>г) возможность обращения за получением Муниципальной услуги в электронной форме, в том числе с использованием ЕПГУ</w:t>
      </w:r>
      <w:r w:rsidR="005B23B3" w:rsidRPr="00C82D3F">
        <w:rPr>
          <w:rFonts w:cs="Arial"/>
        </w:rPr>
        <w:t xml:space="preserve">, </w:t>
      </w:r>
      <w:r w:rsidR="008F418B" w:rsidRPr="00C82D3F">
        <w:rPr>
          <w:rFonts w:cs="Arial"/>
        </w:rPr>
        <w:t>РПГУ, электронной почты Администрации</w:t>
      </w:r>
      <w:r w:rsidR="00675F00" w:rsidRPr="00C82D3F">
        <w:rPr>
          <w:rFonts w:cs="Arial"/>
        </w:rPr>
        <w:t>;</w:t>
      </w:r>
    </w:p>
    <w:p w:rsidR="00F7504A" w:rsidRPr="00C82D3F" w:rsidRDefault="00F7504A" w:rsidP="00C82D3F">
      <w:pPr>
        <w:ind w:firstLine="709"/>
        <w:rPr>
          <w:rFonts w:cs="Arial"/>
        </w:rPr>
      </w:pPr>
      <w:r w:rsidRPr="00C82D3F">
        <w:rPr>
          <w:rFonts w:cs="Arial"/>
        </w:rPr>
        <w:t>д) доступность обращения за предоставлением Муниципальной услуги, в том числе для маломобильных групп населения;</w:t>
      </w:r>
    </w:p>
    <w:p w:rsidR="00F7504A" w:rsidRPr="00C82D3F" w:rsidRDefault="00F7504A" w:rsidP="00C82D3F">
      <w:pPr>
        <w:ind w:firstLine="709"/>
        <w:rPr>
          <w:rFonts w:cs="Arial"/>
        </w:rPr>
      </w:pPr>
      <w:r w:rsidRPr="00C82D3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C82D3F" w:rsidRDefault="00F7504A" w:rsidP="00C82D3F">
      <w:pPr>
        <w:ind w:firstLine="709"/>
        <w:rPr>
          <w:rFonts w:cs="Arial"/>
        </w:rPr>
      </w:pPr>
      <w:r w:rsidRPr="00C82D3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C82D3F" w:rsidRDefault="00F7504A" w:rsidP="00C82D3F">
      <w:pPr>
        <w:ind w:firstLine="709"/>
        <w:rPr>
          <w:rFonts w:cs="Arial"/>
        </w:rPr>
      </w:pPr>
      <w:r w:rsidRPr="00C82D3F">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C82D3F">
        <w:rPr>
          <w:rFonts w:cs="Arial"/>
        </w:rPr>
        <w:t xml:space="preserve">, </w:t>
      </w:r>
      <w:r w:rsidR="008F418B" w:rsidRPr="00C82D3F">
        <w:rPr>
          <w:rFonts w:cs="Arial"/>
        </w:rPr>
        <w:t>РПГУ</w:t>
      </w:r>
      <w:r w:rsidRPr="00C82D3F">
        <w:rPr>
          <w:rFonts w:cs="Arial"/>
        </w:rPr>
        <w:t>;</w:t>
      </w:r>
    </w:p>
    <w:p w:rsidR="00F7504A" w:rsidRPr="00C82D3F" w:rsidRDefault="00F7504A" w:rsidP="00C82D3F">
      <w:pPr>
        <w:ind w:firstLine="709"/>
        <w:rPr>
          <w:rFonts w:cs="Arial"/>
        </w:rPr>
      </w:pPr>
      <w:r w:rsidRPr="00C82D3F">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C82D3F">
        <w:rPr>
          <w:rFonts w:cs="Arial"/>
        </w:rPr>
        <w:t xml:space="preserve">, </w:t>
      </w:r>
      <w:r w:rsidR="0013797F" w:rsidRPr="00C82D3F">
        <w:rPr>
          <w:rFonts w:cs="Arial"/>
        </w:rPr>
        <w:t>РПГУ, электронной почты Администрации</w:t>
      </w:r>
      <w:r w:rsidRPr="00C82D3F">
        <w:rPr>
          <w:rFonts w:cs="Arial"/>
        </w:rPr>
        <w:t>;</w:t>
      </w:r>
    </w:p>
    <w:p w:rsidR="00F7504A" w:rsidRPr="00C82D3F" w:rsidRDefault="00F7504A" w:rsidP="00C82D3F">
      <w:pPr>
        <w:ind w:firstLine="709"/>
        <w:rPr>
          <w:rFonts w:cs="Arial"/>
        </w:rPr>
      </w:pPr>
      <w:r w:rsidRPr="00C82D3F">
        <w:rPr>
          <w:rFonts w:cs="Arial"/>
        </w:rPr>
        <w:t>к) предоставление возможности получения информации о ходе предоставления Муниципальной услуги, в том числе с использованием ЕПГУ</w:t>
      </w:r>
      <w:r w:rsidR="008F418B" w:rsidRPr="00C82D3F">
        <w:rPr>
          <w:rFonts w:cs="Arial"/>
        </w:rPr>
        <w:t>, РПГУ, электронной почты Администрации</w:t>
      </w:r>
      <w:r w:rsidR="002B0F84" w:rsidRPr="00C82D3F">
        <w:rPr>
          <w:rFonts w:cs="Arial"/>
        </w:rPr>
        <w:t>.</w:t>
      </w:r>
    </w:p>
    <w:p w:rsidR="00F7504A" w:rsidRPr="00C82D3F" w:rsidRDefault="0063386F" w:rsidP="00C82D3F">
      <w:pPr>
        <w:ind w:firstLine="709"/>
        <w:rPr>
          <w:rFonts w:cs="Arial"/>
        </w:rPr>
      </w:pPr>
      <w:r w:rsidRPr="00C82D3F">
        <w:rPr>
          <w:rFonts w:cs="Arial"/>
        </w:rPr>
        <w:t>1</w:t>
      </w:r>
      <w:r w:rsidR="00EC2AF0" w:rsidRPr="00C82D3F">
        <w:rPr>
          <w:rFonts w:cs="Arial"/>
        </w:rPr>
        <w:t>7</w:t>
      </w:r>
      <w:r w:rsidR="00E24538" w:rsidRPr="00C82D3F">
        <w:rPr>
          <w:rFonts w:cs="Arial"/>
        </w:rPr>
        <w:t xml:space="preserve">.2. </w:t>
      </w:r>
      <w:r w:rsidR="00F7504A" w:rsidRPr="00C82D3F">
        <w:rPr>
          <w:rFonts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C82D3F" w:rsidRDefault="00F7504A" w:rsidP="00C82D3F">
      <w:pPr>
        <w:ind w:firstLine="709"/>
        <w:rPr>
          <w:rFonts w:cs="Arial"/>
        </w:rPr>
      </w:pPr>
      <w:r w:rsidRPr="00C82D3F">
        <w:rPr>
          <w:rFonts w:cs="Arial"/>
        </w:rPr>
        <w:lastRenderedPageBreak/>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C82D3F">
        <w:rPr>
          <w:rFonts w:cs="Arial"/>
        </w:rPr>
        <w:t xml:space="preserve">, </w:t>
      </w:r>
      <w:r w:rsidR="008F418B" w:rsidRPr="00C82D3F">
        <w:rPr>
          <w:rFonts w:eastAsia="Calibri" w:cs="Arial"/>
          <w:lang w:eastAsia="en-US"/>
        </w:rPr>
        <w:t>РПГУ</w:t>
      </w:r>
      <w:r w:rsidRPr="00C82D3F">
        <w:rPr>
          <w:rFonts w:cs="Arial"/>
        </w:rPr>
        <w:t>.</w:t>
      </w:r>
    </w:p>
    <w:p w:rsidR="00F9282E" w:rsidRPr="00C82D3F" w:rsidRDefault="00F9282E" w:rsidP="00C82D3F">
      <w:pPr>
        <w:ind w:firstLine="709"/>
        <w:rPr>
          <w:rFonts w:cs="Arial"/>
        </w:rPr>
      </w:pPr>
      <w:r w:rsidRPr="00C82D3F">
        <w:rPr>
          <w:rFonts w:cs="Arial"/>
        </w:rPr>
        <w:t>Для возможности подачи заявления о предоставлении Муниципальной услуги через ЕПГУ</w:t>
      </w:r>
      <w:r w:rsidR="004A6CB0" w:rsidRPr="00C82D3F">
        <w:rPr>
          <w:rFonts w:cs="Arial"/>
        </w:rPr>
        <w:t xml:space="preserve">, </w:t>
      </w:r>
      <w:r w:rsidR="008F418B" w:rsidRPr="00C82D3F">
        <w:rPr>
          <w:rFonts w:eastAsia="Calibri" w:cs="Arial"/>
          <w:lang w:eastAsia="en-US"/>
        </w:rPr>
        <w:t>РПГУ</w:t>
      </w:r>
      <w:r w:rsidRPr="00C82D3F">
        <w:rPr>
          <w:rFonts w:cs="Arial"/>
        </w:rPr>
        <w:t xml:space="preserve"> Заявитель должен быть зарегистрирован в единой системе идентификации и аутентификации. </w:t>
      </w:r>
    </w:p>
    <w:p w:rsidR="00E757E5" w:rsidRPr="00C82D3F" w:rsidRDefault="00E757E5" w:rsidP="00C82D3F">
      <w:pPr>
        <w:ind w:firstLine="709"/>
        <w:rPr>
          <w:rFonts w:cs="Arial"/>
        </w:rPr>
      </w:pPr>
    </w:p>
    <w:p w:rsidR="00F7504A" w:rsidRPr="00C82D3F" w:rsidRDefault="00EC2AF0" w:rsidP="00C82D3F">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 xml:space="preserve">18. </w:t>
      </w:r>
      <w:r w:rsidR="00F01E81" w:rsidRPr="00C82D3F">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 в электронной форме</w:t>
      </w:r>
    </w:p>
    <w:p w:rsidR="0063386F" w:rsidRPr="00C82D3F" w:rsidRDefault="0063386F" w:rsidP="00C82D3F">
      <w:pPr>
        <w:ind w:firstLine="709"/>
        <w:rPr>
          <w:rFonts w:cs="Arial"/>
        </w:rPr>
      </w:pPr>
      <w:r w:rsidRPr="00C82D3F">
        <w:rPr>
          <w:rFonts w:cs="Arial"/>
        </w:rPr>
        <w:t>1</w:t>
      </w:r>
      <w:r w:rsidR="00EC2AF0" w:rsidRPr="00C82D3F">
        <w:rPr>
          <w:rFonts w:cs="Arial"/>
        </w:rPr>
        <w:t>8</w:t>
      </w:r>
      <w:r w:rsidRPr="00C82D3F">
        <w:rPr>
          <w:rFonts w:cs="Arial"/>
        </w:rPr>
        <w:t xml:space="preserve">.1. Услуг, необходимых и обязательных для предоставления данной Муниципальной услуги, не имеется. </w:t>
      </w:r>
    </w:p>
    <w:p w:rsidR="00F7504A" w:rsidRPr="00C82D3F" w:rsidRDefault="0063386F" w:rsidP="00C82D3F">
      <w:pPr>
        <w:ind w:firstLine="709"/>
        <w:rPr>
          <w:rFonts w:cs="Arial"/>
        </w:rPr>
      </w:pPr>
      <w:r w:rsidRPr="00C82D3F">
        <w:rPr>
          <w:rFonts w:cs="Arial"/>
        </w:rPr>
        <w:t>1</w:t>
      </w:r>
      <w:r w:rsidR="00EC2AF0" w:rsidRPr="00C82D3F">
        <w:rPr>
          <w:rFonts w:cs="Arial"/>
        </w:rPr>
        <w:t>8</w:t>
      </w:r>
      <w:r w:rsidR="001618FF" w:rsidRPr="00C82D3F">
        <w:rPr>
          <w:rFonts w:cs="Arial"/>
        </w:rPr>
        <w:t>.</w:t>
      </w:r>
      <w:r w:rsidRPr="00C82D3F">
        <w:rPr>
          <w:rFonts w:cs="Arial"/>
        </w:rPr>
        <w:t>2</w:t>
      </w:r>
      <w:r w:rsidR="001618FF" w:rsidRPr="00C82D3F">
        <w:rPr>
          <w:rFonts w:cs="Arial"/>
        </w:rPr>
        <w:t xml:space="preserve">. </w:t>
      </w:r>
      <w:r w:rsidR="00285522" w:rsidRPr="00C82D3F">
        <w:rPr>
          <w:rFonts w:cs="Arial"/>
        </w:rPr>
        <w:t xml:space="preserve">Заявитель </w:t>
      </w:r>
      <w:r w:rsidR="00F7504A" w:rsidRPr="00C82D3F">
        <w:rPr>
          <w:rFonts w:cs="Arial"/>
        </w:rPr>
        <w:t>или его представитель авторизуется на ЕПГУ</w:t>
      </w:r>
      <w:r w:rsidR="006F6B5B" w:rsidRPr="00C82D3F">
        <w:rPr>
          <w:rFonts w:cs="Arial"/>
        </w:rPr>
        <w:t>,</w:t>
      </w:r>
      <w:r w:rsidR="006B1ADE" w:rsidRPr="00C82D3F">
        <w:rPr>
          <w:rFonts w:cs="Arial"/>
        </w:rPr>
        <w:t xml:space="preserve"> </w:t>
      </w:r>
      <w:r w:rsidR="00F7504A" w:rsidRPr="00C82D3F">
        <w:rPr>
          <w:rFonts w:cs="Arial"/>
        </w:rPr>
        <w:t xml:space="preserve">посредством подтвержденной учетной записи в ЕСИА, заполняет заявление о предоставлении </w:t>
      </w:r>
      <w:r w:rsidR="00285522" w:rsidRPr="00C82D3F">
        <w:rPr>
          <w:rFonts w:cs="Arial"/>
        </w:rPr>
        <w:t xml:space="preserve">Муниципальной </w:t>
      </w:r>
      <w:r w:rsidR="00F7504A" w:rsidRPr="00C82D3F">
        <w:rPr>
          <w:rFonts w:cs="Arial"/>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C82D3F" w:rsidRDefault="0063386F" w:rsidP="00C82D3F">
      <w:pPr>
        <w:ind w:firstLine="709"/>
        <w:rPr>
          <w:rFonts w:cs="Arial"/>
        </w:rPr>
      </w:pPr>
      <w:r w:rsidRPr="00C82D3F">
        <w:rPr>
          <w:rFonts w:cs="Arial"/>
        </w:rPr>
        <w:t>1</w:t>
      </w:r>
      <w:r w:rsidR="00EC2AF0" w:rsidRPr="00C82D3F">
        <w:rPr>
          <w:rFonts w:cs="Arial"/>
        </w:rPr>
        <w:t>8</w:t>
      </w:r>
      <w:r w:rsidR="001618FF" w:rsidRPr="00C82D3F">
        <w:rPr>
          <w:rFonts w:cs="Arial"/>
        </w:rPr>
        <w:t>.</w:t>
      </w:r>
      <w:r w:rsidRPr="00C82D3F">
        <w:rPr>
          <w:rFonts w:cs="Arial"/>
        </w:rPr>
        <w:t>3</w:t>
      </w:r>
      <w:r w:rsidR="001618FF" w:rsidRPr="00C82D3F">
        <w:rPr>
          <w:rFonts w:cs="Arial"/>
        </w:rPr>
        <w:t xml:space="preserve">. </w:t>
      </w:r>
      <w:r w:rsidR="00F7504A" w:rsidRPr="00C82D3F">
        <w:rPr>
          <w:rFonts w:cs="Arial"/>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C82D3F">
        <w:rPr>
          <w:rFonts w:cs="Arial"/>
        </w:rPr>
        <w:t>Муниципальной</w:t>
      </w:r>
      <w:r w:rsidR="00F7504A" w:rsidRPr="00C82D3F">
        <w:rPr>
          <w:rFonts w:cs="Arial"/>
        </w:rPr>
        <w:t xml:space="preserve"> услуги.</w:t>
      </w:r>
    </w:p>
    <w:p w:rsidR="00F7504A" w:rsidRPr="00C82D3F" w:rsidRDefault="0063386F" w:rsidP="00C82D3F">
      <w:pPr>
        <w:ind w:firstLine="709"/>
        <w:rPr>
          <w:rFonts w:cs="Arial"/>
        </w:rPr>
      </w:pPr>
      <w:r w:rsidRPr="00C82D3F">
        <w:rPr>
          <w:rFonts w:cs="Arial"/>
        </w:rPr>
        <w:t>1</w:t>
      </w:r>
      <w:r w:rsidR="00EC2AF0" w:rsidRPr="00C82D3F">
        <w:rPr>
          <w:rFonts w:cs="Arial"/>
        </w:rPr>
        <w:t>8</w:t>
      </w:r>
      <w:r w:rsidR="001618FF" w:rsidRPr="00C82D3F">
        <w:rPr>
          <w:rFonts w:cs="Arial"/>
        </w:rPr>
        <w:t>.</w:t>
      </w:r>
      <w:r w:rsidRPr="00C82D3F">
        <w:rPr>
          <w:rFonts w:cs="Arial"/>
        </w:rPr>
        <w:t>4</w:t>
      </w:r>
      <w:r w:rsidR="001618FF" w:rsidRPr="00C82D3F">
        <w:rPr>
          <w:rFonts w:cs="Arial"/>
        </w:rPr>
        <w:t xml:space="preserve">. </w:t>
      </w:r>
      <w:r w:rsidR="00F7504A" w:rsidRPr="00C82D3F">
        <w:rPr>
          <w:rFonts w:cs="Arial"/>
        </w:rPr>
        <w:t xml:space="preserve">Заполненное заявление о предоставлении </w:t>
      </w:r>
      <w:r w:rsidR="00285522" w:rsidRPr="00C82D3F">
        <w:rPr>
          <w:rFonts w:cs="Arial"/>
        </w:rPr>
        <w:t>Муниципальной</w:t>
      </w:r>
      <w:r w:rsidR="00F7504A" w:rsidRPr="00C82D3F">
        <w:rPr>
          <w:rFonts w:cs="Arial"/>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C82D3F">
        <w:rPr>
          <w:rFonts w:cs="Arial"/>
        </w:rPr>
        <w:t>Муниципальной</w:t>
      </w:r>
      <w:r w:rsidR="00F7504A" w:rsidRPr="00C82D3F">
        <w:rPr>
          <w:rFonts w:cs="Arial"/>
        </w:rPr>
        <w:t xml:space="preserve"> услуги, в </w:t>
      </w:r>
      <w:r w:rsidR="00285522" w:rsidRPr="00C82D3F">
        <w:rPr>
          <w:rFonts w:cs="Arial"/>
        </w:rPr>
        <w:t>Администрацию</w:t>
      </w:r>
      <w:r w:rsidR="00F7504A" w:rsidRPr="00C82D3F">
        <w:rPr>
          <w:rFonts w:cs="Arial"/>
        </w:rPr>
        <w:t xml:space="preserve">. При авторизации в ЕСИА заявление о предоставлении </w:t>
      </w:r>
      <w:r w:rsidR="00285522" w:rsidRPr="00C82D3F">
        <w:rPr>
          <w:rFonts w:cs="Arial"/>
        </w:rPr>
        <w:t>Муниципальной</w:t>
      </w:r>
      <w:r w:rsidR="00F7504A" w:rsidRPr="00C82D3F">
        <w:rPr>
          <w:rFonts w:cs="Arial"/>
        </w:rPr>
        <w:t xml:space="preserve"> услуги считается подписанным простой электронной подписью </w:t>
      </w:r>
      <w:r w:rsidR="00285522" w:rsidRPr="00C82D3F">
        <w:rPr>
          <w:rFonts w:cs="Arial"/>
        </w:rPr>
        <w:t>Заявителя</w:t>
      </w:r>
      <w:r w:rsidR="00F7504A" w:rsidRPr="00C82D3F">
        <w:rPr>
          <w:rFonts w:cs="Arial"/>
        </w:rPr>
        <w:t xml:space="preserve">, </w:t>
      </w:r>
      <w:r w:rsidR="00285522" w:rsidRPr="00C82D3F">
        <w:rPr>
          <w:rFonts w:cs="Arial"/>
        </w:rPr>
        <w:t xml:space="preserve">его </w:t>
      </w:r>
      <w:r w:rsidR="00F7504A" w:rsidRPr="00C82D3F">
        <w:rPr>
          <w:rFonts w:cs="Arial"/>
        </w:rPr>
        <w:t>представителя, уполномоченного на подписание заявления.</w:t>
      </w:r>
    </w:p>
    <w:p w:rsidR="00A917C0" w:rsidRPr="00C82D3F" w:rsidRDefault="0063386F" w:rsidP="00C82D3F">
      <w:pPr>
        <w:ind w:firstLine="709"/>
        <w:rPr>
          <w:rFonts w:cs="Arial"/>
        </w:rPr>
      </w:pPr>
      <w:r w:rsidRPr="00C82D3F">
        <w:rPr>
          <w:rFonts w:cs="Arial"/>
        </w:rPr>
        <w:t>1</w:t>
      </w:r>
      <w:r w:rsidR="00EC2AF0" w:rsidRPr="00C82D3F">
        <w:rPr>
          <w:rFonts w:cs="Arial"/>
        </w:rPr>
        <w:t>8</w:t>
      </w:r>
      <w:r w:rsidR="001618FF" w:rsidRPr="00C82D3F">
        <w:rPr>
          <w:rFonts w:cs="Arial"/>
        </w:rPr>
        <w:t>.</w:t>
      </w:r>
      <w:r w:rsidRPr="00C82D3F">
        <w:rPr>
          <w:rFonts w:cs="Arial"/>
        </w:rPr>
        <w:t>5</w:t>
      </w:r>
      <w:r w:rsidR="001618FF" w:rsidRPr="00C82D3F">
        <w:rPr>
          <w:rFonts w:cs="Arial"/>
        </w:rPr>
        <w:t xml:space="preserve">. </w:t>
      </w:r>
      <w:r w:rsidR="00F7504A" w:rsidRPr="00C82D3F">
        <w:rPr>
          <w:rFonts w:cs="Arial"/>
        </w:rPr>
        <w:t xml:space="preserve">Результат предоставления </w:t>
      </w:r>
      <w:r w:rsidR="00285522" w:rsidRPr="00C82D3F">
        <w:rPr>
          <w:rFonts w:cs="Arial"/>
        </w:rPr>
        <w:t>Муниципальной</w:t>
      </w:r>
      <w:r w:rsidR="00F7504A" w:rsidRPr="00C82D3F">
        <w:rPr>
          <w:rFonts w:cs="Arial"/>
        </w:rPr>
        <w:t xml:space="preserve"> услуги, направляются </w:t>
      </w:r>
      <w:r w:rsidR="00285522" w:rsidRPr="00C82D3F">
        <w:rPr>
          <w:rFonts w:cs="Arial"/>
        </w:rPr>
        <w:t>Заявителю</w:t>
      </w:r>
      <w:r w:rsidR="00F7504A" w:rsidRPr="00C82D3F">
        <w:rPr>
          <w:rFonts w:cs="Arial"/>
        </w:rPr>
        <w:t xml:space="preserve">, </w:t>
      </w:r>
      <w:r w:rsidR="00285522" w:rsidRPr="00C82D3F">
        <w:rPr>
          <w:rFonts w:cs="Arial"/>
        </w:rPr>
        <w:t xml:space="preserve">его </w:t>
      </w:r>
      <w:r w:rsidR="00F7504A" w:rsidRPr="00C82D3F">
        <w:rPr>
          <w:rFonts w:cs="Arial"/>
        </w:rPr>
        <w:t>представителю в личный кабинет на ЕПГУ</w:t>
      </w:r>
      <w:r w:rsidR="00A917C0" w:rsidRPr="00C82D3F">
        <w:rPr>
          <w:rFonts w:cs="Arial"/>
        </w:rPr>
        <w:t>, РПГУ, на электронную почту</w:t>
      </w:r>
      <w:r w:rsidR="00F7504A" w:rsidRPr="00C82D3F">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C82D3F">
        <w:rPr>
          <w:rFonts w:cs="Arial"/>
        </w:rPr>
        <w:t>Администрации</w:t>
      </w:r>
      <w:r w:rsidR="00F7504A" w:rsidRPr="00C82D3F">
        <w:rPr>
          <w:rFonts w:cs="Arial"/>
        </w:rPr>
        <w:t xml:space="preserve">. </w:t>
      </w:r>
    </w:p>
    <w:p w:rsidR="00F7504A" w:rsidRPr="00C82D3F" w:rsidRDefault="00F7504A" w:rsidP="00C82D3F">
      <w:pPr>
        <w:ind w:firstLine="709"/>
        <w:rPr>
          <w:rFonts w:cs="Arial"/>
        </w:rPr>
      </w:pPr>
      <w:r w:rsidRPr="00C82D3F">
        <w:rPr>
          <w:rFonts w:cs="Arial"/>
        </w:rPr>
        <w:t>В случае направления заявления посредством ЕПГУ</w:t>
      </w:r>
      <w:r w:rsidR="00AB2B1E" w:rsidRPr="00C82D3F">
        <w:rPr>
          <w:rFonts w:cs="Arial"/>
        </w:rPr>
        <w:t>,</w:t>
      </w:r>
      <w:r w:rsidR="00F840B6" w:rsidRPr="00C82D3F">
        <w:rPr>
          <w:rFonts w:eastAsia="Calibri" w:cs="Arial"/>
          <w:lang w:eastAsia="en-US"/>
        </w:rPr>
        <w:t xml:space="preserve"> </w:t>
      </w:r>
      <w:r w:rsidR="00A917C0" w:rsidRPr="00C82D3F">
        <w:rPr>
          <w:rFonts w:eastAsia="Calibri" w:cs="Arial"/>
          <w:lang w:eastAsia="en-US"/>
        </w:rPr>
        <w:t>РПГУ ре</w:t>
      </w:r>
      <w:r w:rsidRPr="00C82D3F">
        <w:rPr>
          <w:rFonts w:cs="Arial"/>
        </w:rPr>
        <w:t xml:space="preserve">зультат предоставления </w:t>
      </w:r>
      <w:r w:rsidR="005942A3" w:rsidRPr="00C82D3F">
        <w:rPr>
          <w:rFonts w:cs="Arial"/>
        </w:rPr>
        <w:t>Муниципальной</w:t>
      </w:r>
      <w:r w:rsidRPr="00C82D3F">
        <w:rPr>
          <w:rFonts w:cs="Arial"/>
        </w:rPr>
        <w:t xml:space="preserve"> услуги также может быть выдан заявителю на бумажном носителе в </w:t>
      </w:r>
      <w:r w:rsidR="005942A3" w:rsidRPr="00C82D3F">
        <w:rPr>
          <w:rFonts w:cs="Arial"/>
        </w:rPr>
        <w:t>МФЦ</w:t>
      </w:r>
      <w:r w:rsidRPr="00C82D3F">
        <w:rPr>
          <w:rFonts w:cs="Arial"/>
        </w:rPr>
        <w:t>.</w:t>
      </w:r>
    </w:p>
    <w:p w:rsidR="00A917C0" w:rsidRPr="00C82D3F" w:rsidRDefault="00A917C0" w:rsidP="00C82D3F">
      <w:pPr>
        <w:ind w:firstLine="709"/>
        <w:rPr>
          <w:rFonts w:cs="Arial"/>
        </w:rPr>
      </w:pPr>
      <w:r w:rsidRPr="00C82D3F">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C82D3F" w:rsidRDefault="00A917C0" w:rsidP="00C82D3F">
      <w:pPr>
        <w:ind w:firstLine="709"/>
        <w:rPr>
          <w:rFonts w:cs="Arial"/>
        </w:rPr>
      </w:pPr>
      <w:r w:rsidRPr="00C82D3F">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C82D3F" w:rsidRDefault="0063386F" w:rsidP="00C82D3F">
      <w:pPr>
        <w:ind w:firstLine="709"/>
        <w:rPr>
          <w:rFonts w:cs="Arial"/>
        </w:rPr>
      </w:pPr>
      <w:r w:rsidRPr="00C82D3F">
        <w:rPr>
          <w:rFonts w:cs="Arial"/>
        </w:rPr>
        <w:lastRenderedPageBreak/>
        <w:t>1</w:t>
      </w:r>
      <w:r w:rsidR="00EC2AF0" w:rsidRPr="00C82D3F">
        <w:rPr>
          <w:rFonts w:cs="Arial"/>
        </w:rPr>
        <w:t>8</w:t>
      </w:r>
      <w:r w:rsidRPr="00C82D3F">
        <w:rPr>
          <w:rFonts w:cs="Arial"/>
        </w:rPr>
        <w:t>.6</w:t>
      </w:r>
      <w:r w:rsidR="001618FF" w:rsidRPr="00C82D3F">
        <w:rPr>
          <w:rFonts w:cs="Arial"/>
        </w:rPr>
        <w:t xml:space="preserve">. </w:t>
      </w:r>
      <w:r w:rsidR="00F7504A" w:rsidRPr="00C82D3F">
        <w:rPr>
          <w:rFonts w:cs="Arial"/>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C82D3F">
        <w:rPr>
          <w:rFonts w:cs="Arial"/>
        </w:rPr>
        <w:t xml:space="preserve">Муниципальной </w:t>
      </w:r>
      <w:r w:rsidR="00F7504A" w:rsidRPr="00C82D3F">
        <w:rPr>
          <w:rFonts w:cs="Arial"/>
        </w:rPr>
        <w:t>услуг</w:t>
      </w:r>
      <w:r w:rsidR="00285522" w:rsidRPr="00C82D3F">
        <w:rPr>
          <w:rFonts w:cs="Arial"/>
        </w:rPr>
        <w:t>и</w:t>
      </w:r>
      <w:r w:rsidR="00F7504A" w:rsidRPr="00C82D3F">
        <w:rPr>
          <w:rFonts w:cs="Arial"/>
        </w:rPr>
        <w:t>:</w:t>
      </w:r>
    </w:p>
    <w:p w:rsidR="00F7504A" w:rsidRPr="00C82D3F" w:rsidRDefault="00F7504A" w:rsidP="00C82D3F">
      <w:pPr>
        <w:ind w:firstLine="709"/>
        <w:rPr>
          <w:rFonts w:cs="Arial"/>
        </w:rPr>
      </w:pPr>
      <w:r w:rsidRPr="00C82D3F">
        <w:rPr>
          <w:rFonts w:cs="Arial"/>
        </w:rPr>
        <w:t>Электронные документы представляются в следующих форматах:</w:t>
      </w:r>
    </w:p>
    <w:p w:rsidR="00F7504A" w:rsidRPr="00C82D3F" w:rsidRDefault="00F7504A" w:rsidP="00C82D3F">
      <w:pPr>
        <w:ind w:firstLine="709"/>
        <w:rPr>
          <w:rFonts w:cs="Arial"/>
        </w:rPr>
      </w:pPr>
      <w:r w:rsidRPr="00C82D3F">
        <w:rPr>
          <w:rFonts w:cs="Arial"/>
        </w:rPr>
        <w:t xml:space="preserve">а) </w:t>
      </w:r>
      <w:r w:rsidRPr="00C82D3F">
        <w:rPr>
          <w:rFonts w:cs="Arial"/>
          <w:lang w:val="en-US"/>
        </w:rPr>
        <w:t>xml</w:t>
      </w:r>
      <w:r w:rsidRPr="00C82D3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82D3F">
        <w:rPr>
          <w:rFonts w:cs="Arial"/>
          <w:lang w:val="en-US"/>
        </w:rPr>
        <w:t>xml</w:t>
      </w:r>
      <w:r w:rsidRPr="00C82D3F">
        <w:rPr>
          <w:rFonts w:cs="Arial"/>
        </w:rPr>
        <w:t>;</w:t>
      </w:r>
    </w:p>
    <w:p w:rsidR="00F7504A" w:rsidRPr="00C82D3F" w:rsidRDefault="00F7504A" w:rsidP="00C82D3F">
      <w:pPr>
        <w:ind w:firstLine="709"/>
        <w:rPr>
          <w:rFonts w:cs="Arial"/>
        </w:rPr>
      </w:pPr>
      <w:r w:rsidRPr="00C82D3F">
        <w:rPr>
          <w:rFonts w:cs="Arial"/>
        </w:rPr>
        <w:t xml:space="preserve">б) </w:t>
      </w:r>
      <w:r w:rsidRPr="00C82D3F">
        <w:rPr>
          <w:rFonts w:cs="Arial"/>
          <w:lang w:val="en-US"/>
        </w:rPr>
        <w:t>doc</w:t>
      </w:r>
      <w:r w:rsidRPr="00C82D3F">
        <w:rPr>
          <w:rFonts w:cs="Arial"/>
        </w:rPr>
        <w:t xml:space="preserve">, </w:t>
      </w:r>
      <w:r w:rsidRPr="00C82D3F">
        <w:rPr>
          <w:rFonts w:cs="Arial"/>
          <w:lang w:val="en-US"/>
        </w:rPr>
        <w:t>docx</w:t>
      </w:r>
      <w:r w:rsidRPr="00C82D3F">
        <w:rPr>
          <w:rFonts w:cs="Arial"/>
        </w:rPr>
        <w:t xml:space="preserve">, </w:t>
      </w:r>
      <w:r w:rsidRPr="00C82D3F">
        <w:rPr>
          <w:rFonts w:cs="Arial"/>
          <w:lang w:val="en-US"/>
        </w:rPr>
        <w:t>odt</w:t>
      </w:r>
      <w:r w:rsidRPr="00C82D3F">
        <w:rPr>
          <w:rFonts w:cs="Arial"/>
        </w:rPr>
        <w:t xml:space="preserve"> - для документов с текстовым содержанием, не включающим формулы;</w:t>
      </w:r>
    </w:p>
    <w:p w:rsidR="00F7504A" w:rsidRPr="00C82D3F" w:rsidRDefault="00F7504A" w:rsidP="00C82D3F">
      <w:pPr>
        <w:ind w:firstLine="709"/>
        <w:rPr>
          <w:rFonts w:cs="Arial"/>
        </w:rPr>
      </w:pPr>
      <w:r w:rsidRPr="00C82D3F">
        <w:rPr>
          <w:rFonts w:cs="Arial"/>
        </w:rPr>
        <w:t xml:space="preserve">в) </w:t>
      </w:r>
      <w:r w:rsidRPr="00C82D3F">
        <w:rPr>
          <w:rFonts w:cs="Arial"/>
          <w:lang w:val="en-US"/>
        </w:rPr>
        <w:t>pdf</w:t>
      </w:r>
      <w:r w:rsidRPr="00C82D3F">
        <w:rPr>
          <w:rFonts w:cs="Arial"/>
        </w:rPr>
        <w:t xml:space="preserve">, </w:t>
      </w:r>
      <w:r w:rsidRPr="00C82D3F">
        <w:rPr>
          <w:rFonts w:cs="Arial"/>
          <w:lang w:val="en-US"/>
        </w:rPr>
        <w:t>jpg</w:t>
      </w:r>
      <w:r w:rsidRPr="00C82D3F">
        <w:rPr>
          <w:rFonts w:cs="Arial"/>
        </w:rPr>
        <w:t xml:space="preserve">, </w:t>
      </w:r>
      <w:r w:rsidRPr="00C82D3F">
        <w:rPr>
          <w:rFonts w:cs="Arial"/>
          <w:lang w:val="en-US"/>
        </w:rPr>
        <w:t>jpeg</w:t>
      </w:r>
      <w:r w:rsidRPr="00C82D3F">
        <w:rPr>
          <w:rFonts w:cs="Arial"/>
        </w:rPr>
        <w:t xml:space="preserve">, </w:t>
      </w:r>
      <w:r w:rsidRPr="00C82D3F">
        <w:rPr>
          <w:rFonts w:cs="Arial"/>
          <w:lang w:val="en-US"/>
        </w:rPr>
        <w:t>png</w:t>
      </w:r>
      <w:r w:rsidRPr="00C82D3F">
        <w:rPr>
          <w:rFonts w:cs="Arial"/>
        </w:rPr>
        <w:t xml:space="preserve">, </w:t>
      </w:r>
      <w:r w:rsidRPr="00C82D3F">
        <w:rPr>
          <w:rFonts w:cs="Arial"/>
          <w:lang w:val="en-US"/>
        </w:rPr>
        <w:t>bmp</w:t>
      </w:r>
      <w:r w:rsidRPr="00C82D3F">
        <w:rPr>
          <w:rFonts w:cs="Arial"/>
        </w:rPr>
        <w:t xml:space="preserve">, </w:t>
      </w:r>
      <w:r w:rsidRPr="00C82D3F">
        <w:rPr>
          <w:rFonts w:cs="Arial"/>
          <w:lang w:val="en-US"/>
        </w:rPr>
        <w:t>tiff</w:t>
      </w:r>
      <w:r w:rsidRPr="00C82D3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C82D3F" w:rsidRDefault="00F7504A" w:rsidP="00C82D3F">
      <w:pPr>
        <w:ind w:firstLine="709"/>
        <w:rPr>
          <w:rFonts w:cs="Arial"/>
        </w:rPr>
      </w:pPr>
      <w:r w:rsidRPr="00C82D3F">
        <w:rPr>
          <w:rFonts w:cs="Arial"/>
        </w:rPr>
        <w:t xml:space="preserve">г) </w:t>
      </w:r>
      <w:r w:rsidRPr="00C82D3F">
        <w:rPr>
          <w:rFonts w:cs="Arial"/>
          <w:lang w:val="en-US"/>
        </w:rPr>
        <w:t>zip</w:t>
      </w:r>
      <w:r w:rsidRPr="00C82D3F">
        <w:rPr>
          <w:rFonts w:cs="Arial"/>
        </w:rPr>
        <w:t>,</w:t>
      </w:r>
      <w:r w:rsidR="00285522" w:rsidRPr="00C82D3F">
        <w:rPr>
          <w:rFonts w:cs="Arial"/>
        </w:rPr>
        <w:t xml:space="preserve"> </w:t>
      </w:r>
      <w:r w:rsidR="00285522" w:rsidRPr="00C82D3F">
        <w:rPr>
          <w:rFonts w:cs="Arial"/>
          <w:lang w:val="en-US"/>
        </w:rPr>
        <w:t>rar</w:t>
      </w:r>
      <w:r w:rsidRPr="00C82D3F">
        <w:rPr>
          <w:rFonts w:cs="Arial"/>
        </w:rPr>
        <w:t xml:space="preserve"> для сжатых документов в один файл;</w:t>
      </w:r>
    </w:p>
    <w:p w:rsidR="00F7504A" w:rsidRPr="00C82D3F" w:rsidRDefault="00F7504A" w:rsidP="00C82D3F">
      <w:pPr>
        <w:ind w:firstLine="709"/>
        <w:rPr>
          <w:rFonts w:cs="Arial"/>
        </w:rPr>
      </w:pPr>
      <w:r w:rsidRPr="00C82D3F">
        <w:rPr>
          <w:rFonts w:cs="Arial"/>
        </w:rPr>
        <w:t xml:space="preserve">д) </w:t>
      </w:r>
      <w:r w:rsidRPr="00C82D3F">
        <w:rPr>
          <w:rFonts w:cs="Arial"/>
          <w:lang w:val="en-US"/>
        </w:rPr>
        <w:t>sig</w:t>
      </w:r>
      <w:r w:rsidRPr="00C82D3F">
        <w:rPr>
          <w:rFonts w:cs="Arial"/>
        </w:rPr>
        <w:t xml:space="preserve"> для открепленной усиленной квалифицированной электронной подписи.</w:t>
      </w:r>
    </w:p>
    <w:p w:rsidR="00F7504A" w:rsidRPr="00C82D3F" w:rsidRDefault="0063386F" w:rsidP="00C82D3F">
      <w:pPr>
        <w:ind w:firstLine="709"/>
        <w:rPr>
          <w:rFonts w:cs="Arial"/>
        </w:rPr>
      </w:pPr>
      <w:r w:rsidRPr="00C82D3F">
        <w:rPr>
          <w:rFonts w:cs="Arial"/>
        </w:rPr>
        <w:t>1</w:t>
      </w:r>
      <w:r w:rsidR="00EC2AF0" w:rsidRPr="00C82D3F">
        <w:rPr>
          <w:rFonts w:cs="Arial"/>
        </w:rPr>
        <w:t>8</w:t>
      </w:r>
      <w:r w:rsidRPr="00C82D3F">
        <w:rPr>
          <w:rFonts w:cs="Arial"/>
        </w:rPr>
        <w:t>.7</w:t>
      </w:r>
      <w:r w:rsidR="00852683" w:rsidRPr="00C82D3F">
        <w:rPr>
          <w:rFonts w:cs="Arial"/>
        </w:rPr>
        <w:t xml:space="preserve">. </w:t>
      </w:r>
      <w:r w:rsidR="00F7504A" w:rsidRPr="00C82D3F">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C82D3F">
        <w:rPr>
          <w:rFonts w:cs="Arial"/>
          <w:lang w:val="en-US"/>
        </w:rPr>
        <w:t>dpi</w:t>
      </w:r>
      <w:r w:rsidR="00F7504A" w:rsidRPr="00C82D3F">
        <w:rPr>
          <w:rFonts w:cs="Arial"/>
        </w:rPr>
        <w:t xml:space="preserve"> (масштаб 1:1) с использованием следующих режимов:</w:t>
      </w:r>
    </w:p>
    <w:p w:rsidR="00F7504A" w:rsidRPr="00C82D3F" w:rsidRDefault="00852683" w:rsidP="00C82D3F">
      <w:pPr>
        <w:ind w:firstLine="709"/>
        <w:rPr>
          <w:rFonts w:cs="Arial"/>
        </w:rPr>
      </w:pPr>
      <w:r w:rsidRPr="00C82D3F">
        <w:rPr>
          <w:rFonts w:cs="Arial"/>
        </w:rPr>
        <w:t xml:space="preserve">а) </w:t>
      </w:r>
      <w:r w:rsidR="00F7504A" w:rsidRPr="00C82D3F">
        <w:rPr>
          <w:rFonts w:cs="Arial"/>
        </w:rPr>
        <w:t>«черно-белый» (при отсутствии в документе графических изображений и (или) цветного текста);</w:t>
      </w:r>
    </w:p>
    <w:p w:rsidR="00F7504A" w:rsidRPr="00C82D3F" w:rsidRDefault="00F7504A" w:rsidP="00C82D3F">
      <w:pPr>
        <w:ind w:firstLine="709"/>
        <w:rPr>
          <w:rFonts w:cs="Arial"/>
        </w:rPr>
      </w:pPr>
      <w:r w:rsidRPr="00C82D3F">
        <w:rPr>
          <w:rFonts w:cs="Arial"/>
        </w:rPr>
        <w:t>«оттенки серого» (при наличии в документе графических изображений, отличных от цветного графического изображения);</w:t>
      </w:r>
    </w:p>
    <w:p w:rsidR="00F7504A" w:rsidRPr="00C82D3F" w:rsidRDefault="00852683" w:rsidP="00C82D3F">
      <w:pPr>
        <w:ind w:firstLine="709"/>
        <w:rPr>
          <w:rFonts w:cs="Arial"/>
        </w:rPr>
      </w:pPr>
      <w:r w:rsidRPr="00C82D3F">
        <w:rPr>
          <w:rFonts w:cs="Arial"/>
        </w:rPr>
        <w:t xml:space="preserve">б) </w:t>
      </w:r>
      <w:r w:rsidR="00F7504A" w:rsidRPr="00C82D3F">
        <w:rPr>
          <w:rFonts w:cs="Arial"/>
        </w:rPr>
        <w:t>«цветной» или «режим полной цветопередачи» (при наличии в документе цветных графических изображений либо цветного текста);</w:t>
      </w:r>
    </w:p>
    <w:p w:rsidR="00F7504A" w:rsidRPr="00C82D3F" w:rsidRDefault="00852683" w:rsidP="00C82D3F">
      <w:pPr>
        <w:ind w:firstLine="709"/>
        <w:rPr>
          <w:rFonts w:cs="Arial"/>
        </w:rPr>
      </w:pPr>
      <w:r w:rsidRPr="00C82D3F">
        <w:rPr>
          <w:rFonts w:cs="Arial"/>
        </w:rPr>
        <w:t xml:space="preserve">в) </w:t>
      </w:r>
      <w:r w:rsidR="00F7504A" w:rsidRPr="00C82D3F">
        <w:rPr>
          <w:rFonts w:cs="Arial"/>
        </w:rPr>
        <w:t>сохранением всех аутентичных признаков подлинности, а именно: графической подписи лица, печати, углового штампа бланка;</w:t>
      </w:r>
    </w:p>
    <w:p w:rsidR="00F7504A" w:rsidRPr="00C82D3F" w:rsidRDefault="00F7504A" w:rsidP="00C82D3F">
      <w:pPr>
        <w:ind w:firstLine="709"/>
        <w:rPr>
          <w:rFonts w:cs="Arial"/>
        </w:rPr>
      </w:pPr>
      <w:r w:rsidRPr="00C82D3F">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C82D3F" w:rsidRDefault="0063386F" w:rsidP="00C82D3F">
      <w:pPr>
        <w:ind w:firstLine="709"/>
        <w:rPr>
          <w:rFonts w:cs="Arial"/>
        </w:rPr>
      </w:pPr>
      <w:r w:rsidRPr="00C82D3F">
        <w:rPr>
          <w:rFonts w:cs="Arial"/>
        </w:rPr>
        <w:t>1</w:t>
      </w:r>
      <w:r w:rsidR="00EC2AF0" w:rsidRPr="00C82D3F">
        <w:rPr>
          <w:rFonts w:cs="Arial"/>
        </w:rPr>
        <w:t>8</w:t>
      </w:r>
      <w:r w:rsidRPr="00C82D3F">
        <w:rPr>
          <w:rFonts w:cs="Arial"/>
        </w:rPr>
        <w:t>.8</w:t>
      </w:r>
      <w:r w:rsidR="00852683" w:rsidRPr="00C82D3F">
        <w:rPr>
          <w:rFonts w:cs="Arial"/>
        </w:rPr>
        <w:t xml:space="preserve">. </w:t>
      </w:r>
      <w:r w:rsidR="00F7504A" w:rsidRPr="00C82D3F">
        <w:rPr>
          <w:rFonts w:cs="Arial"/>
        </w:rPr>
        <w:t>Электронные документы должны обеспечивать:</w:t>
      </w:r>
    </w:p>
    <w:p w:rsidR="00F7504A" w:rsidRPr="00C82D3F" w:rsidRDefault="00852683" w:rsidP="00C82D3F">
      <w:pPr>
        <w:ind w:firstLine="709"/>
        <w:rPr>
          <w:rFonts w:cs="Arial"/>
        </w:rPr>
      </w:pPr>
      <w:r w:rsidRPr="00C82D3F">
        <w:rPr>
          <w:rFonts w:cs="Arial"/>
        </w:rPr>
        <w:t xml:space="preserve">а) </w:t>
      </w:r>
      <w:r w:rsidR="00F7504A" w:rsidRPr="00C82D3F">
        <w:rPr>
          <w:rFonts w:cs="Arial"/>
        </w:rPr>
        <w:t>возможность идентифицировать документ и количество листов в документе;</w:t>
      </w:r>
    </w:p>
    <w:p w:rsidR="00F7504A" w:rsidRPr="00C82D3F" w:rsidRDefault="00852683" w:rsidP="00C82D3F">
      <w:pPr>
        <w:ind w:firstLine="709"/>
        <w:rPr>
          <w:rFonts w:cs="Arial"/>
        </w:rPr>
      </w:pPr>
      <w:r w:rsidRPr="00C82D3F">
        <w:rPr>
          <w:rFonts w:cs="Arial"/>
        </w:rPr>
        <w:t xml:space="preserve">б) </w:t>
      </w:r>
      <w:r w:rsidR="00F7504A" w:rsidRPr="00C82D3F">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C82D3F" w:rsidRDefault="00852683" w:rsidP="00C82D3F">
      <w:pPr>
        <w:ind w:firstLine="709"/>
        <w:rPr>
          <w:rFonts w:cs="Arial"/>
        </w:rPr>
      </w:pPr>
      <w:r w:rsidRPr="00C82D3F">
        <w:rPr>
          <w:rFonts w:cs="Arial"/>
        </w:rPr>
        <w:t xml:space="preserve">в) </w:t>
      </w:r>
      <w:r w:rsidR="00F7504A" w:rsidRPr="00C82D3F">
        <w:rPr>
          <w:rFonts w:cs="Arial"/>
        </w:rPr>
        <w:t>содержать оглавление, соответствующее их смыслу и содержанию;</w:t>
      </w:r>
    </w:p>
    <w:p w:rsidR="00F7504A" w:rsidRPr="00C82D3F" w:rsidRDefault="00852683" w:rsidP="00C82D3F">
      <w:pPr>
        <w:ind w:firstLine="709"/>
        <w:rPr>
          <w:rFonts w:cs="Arial"/>
        </w:rPr>
      </w:pPr>
      <w:r w:rsidRPr="00C82D3F">
        <w:rPr>
          <w:rFonts w:cs="Arial"/>
        </w:rPr>
        <w:t xml:space="preserve">г) </w:t>
      </w:r>
      <w:r w:rsidR="00F7504A" w:rsidRPr="00C82D3F">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C82D3F" w:rsidRDefault="00301FFB" w:rsidP="00C82D3F">
      <w:pPr>
        <w:ind w:firstLine="709"/>
        <w:rPr>
          <w:rFonts w:cs="Arial"/>
        </w:rPr>
      </w:pPr>
      <w:r w:rsidRPr="00C82D3F">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C82D3F" w:rsidRDefault="0063386F" w:rsidP="00C82D3F">
      <w:pPr>
        <w:ind w:firstLine="709"/>
        <w:rPr>
          <w:rFonts w:cs="Arial"/>
        </w:rPr>
      </w:pPr>
      <w:r w:rsidRPr="00C82D3F">
        <w:rPr>
          <w:rFonts w:cs="Arial"/>
        </w:rPr>
        <w:t>1</w:t>
      </w:r>
      <w:r w:rsidR="00EC2AF0" w:rsidRPr="00C82D3F">
        <w:rPr>
          <w:rFonts w:cs="Arial"/>
        </w:rPr>
        <w:t>8</w:t>
      </w:r>
      <w:r w:rsidRPr="00C82D3F">
        <w:rPr>
          <w:rFonts w:cs="Arial"/>
        </w:rPr>
        <w:t>.9</w:t>
      </w:r>
      <w:r w:rsidR="00852683" w:rsidRPr="00C82D3F">
        <w:rPr>
          <w:rFonts w:cs="Arial"/>
        </w:rPr>
        <w:t xml:space="preserve">. </w:t>
      </w:r>
      <w:r w:rsidR="00F7504A" w:rsidRPr="00C82D3F">
        <w:rPr>
          <w:rFonts w:cs="Arial"/>
        </w:rPr>
        <w:t xml:space="preserve">Документы, подлежащие представлению в форматах </w:t>
      </w:r>
      <w:r w:rsidR="00F7504A" w:rsidRPr="00C82D3F">
        <w:rPr>
          <w:rFonts w:cs="Arial"/>
          <w:lang w:val="en-US"/>
        </w:rPr>
        <w:t>xls</w:t>
      </w:r>
      <w:r w:rsidR="00F7504A" w:rsidRPr="00C82D3F">
        <w:rPr>
          <w:rFonts w:cs="Arial"/>
        </w:rPr>
        <w:t xml:space="preserve">, </w:t>
      </w:r>
      <w:r w:rsidR="00F7504A" w:rsidRPr="00C82D3F">
        <w:rPr>
          <w:rStyle w:val="85pt0pt"/>
          <w:rFonts w:ascii="Arial" w:hAnsi="Arial" w:cs="Arial"/>
          <w:color w:val="auto"/>
          <w:sz w:val="24"/>
          <w:szCs w:val="24"/>
        </w:rPr>
        <w:t>xlIsx</w:t>
      </w:r>
      <w:r w:rsidR="00F7504A" w:rsidRPr="00C82D3F">
        <w:rPr>
          <w:rStyle w:val="85pt0pt"/>
          <w:rFonts w:ascii="Arial" w:hAnsi="Arial" w:cs="Arial"/>
          <w:color w:val="auto"/>
          <w:sz w:val="24"/>
          <w:szCs w:val="24"/>
          <w:lang w:val="ru-RU"/>
        </w:rPr>
        <w:t xml:space="preserve"> </w:t>
      </w:r>
      <w:r w:rsidR="00F7504A" w:rsidRPr="00C82D3F">
        <w:rPr>
          <w:rFonts w:cs="Arial"/>
        </w:rPr>
        <w:t xml:space="preserve">или </w:t>
      </w:r>
      <w:r w:rsidR="00F7504A" w:rsidRPr="00C82D3F">
        <w:rPr>
          <w:rFonts w:cs="Arial"/>
          <w:lang w:val="en-US"/>
        </w:rPr>
        <w:t>ods</w:t>
      </w:r>
      <w:r w:rsidR="00F7504A" w:rsidRPr="00C82D3F">
        <w:rPr>
          <w:rFonts w:cs="Arial"/>
        </w:rPr>
        <w:t>, формируются в виде отдельного электронного документа.</w:t>
      </w:r>
    </w:p>
    <w:p w:rsidR="00890952" w:rsidRPr="00C82D3F" w:rsidRDefault="0063386F" w:rsidP="00C82D3F">
      <w:pPr>
        <w:ind w:firstLine="709"/>
        <w:rPr>
          <w:rFonts w:cs="Arial"/>
        </w:rPr>
      </w:pPr>
      <w:r w:rsidRPr="00C82D3F">
        <w:rPr>
          <w:rFonts w:cs="Arial"/>
        </w:rPr>
        <w:t>1</w:t>
      </w:r>
      <w:r w:rsidR="00EC2AF0" w:rsidRPr="00C82D3F">
        <w:rPr>
          <w:rFonts w:cs="Arial"/>
        </w:rPr>
        <w:t>8</w:t>
      </w:r>
      <w:r w:rsidR="00890952" w:rsidRPr="00C82D3F">
        <w:rPr>
          <w:rFonts w:cs="Arial"/>
        </w:rPr>
        <w:t>.</w:t>
      </w:r>
      <w:r w:rsidR="001C2D18" w:rsidRPr="00C82D3F">
        <w:rPr>
          <w:rFonts w:cs="Arial"/>
        </w:rPr>
        <w:t>10</w:t>
      </w:r>
      <w:r w:rsidR="00890952" w:rsidRPr="00C82D3F">
        <w:rPr>
          <w:rFonts w:cs="Arial"/>
        </w:rPr>
        <w:t xml:space="preserve">. Информационными системами, используемыми для предоставления Муниципальной услуги, являются: </w:t>
      </w:r>
    </w:p>
    <w:p w:rsidR="00890952" w:rsidRPr="00C82D3F" w:rsidRDefault="001C2D18" w:rsidP="00C82D3F">
      <w:pPr>
        <w:ind w:firstLine="709"/>
        <w:rPr>
          <w:rFonts w:eastAsia="Calibri" w:cs="Arial"/>
          <w:lang w:eastAsia="en-US"/>
        </w:rPr>
      </w:pPr>
      <w:r w:rsidRPr="00C82D3F">
        <w:rPr>
          <w:rFonts w:eastAsia="Calibri" w:cs="Arial"/>
          <w:lang w:eastAsia="en-US"/>
        </w:rPr>
        <w:t>а)</w:t>
      </w:r>
      <w:r w:rsidR="00890952" w:rsidRPr="00C82D3F">
        <w:rPr>
          <w:rFonts w:eastAsia="Calibri" w:cs="Arial"/>
          <w:lang w:eastAsia="en-US"/>
        </w:rPr>
        <w:t xml:space="preserve"> информационная система Воронежской области «Портал Воронежской области в сети Интернет»;</w:t>
      </w:r>
    </w:p>
    <w:p w:rsidR="00890952" w:rsidRPr="00C82D3F" w:rsidRDefault="001C2D18" w:rsidP="00C82D3F">
      <w:pPr>
        <w:ind w:firstLine="709"/>
        <w:rPr>
          <w:rFonts w:eastAsia="Calibri" w:cs="Arial"/>
          <w:lang w:eastAsia="en-US"/>
        </w:rPr>
      </w:pPr>
      <w:r w:rsidRPr="00C82D3F">
        <w:rPr>
          <w:rFonts w:eastAsia="Calibri" w:cs="Arial"/>
          <w:lang w:eastAsia="en-US"/>
        </w:rPr>
        <w:lastRenderedPageBreak/>
        <w:t>б)</w:t>
      </w:r>
      <w:r w:rsidR="00890952" w:rsidRPr="00C82D3F">
        <w:rPr>
          <w:rFonts w:eastAsia="Calibri" w:cs="Arial"/>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C82D3F" w:rsidRDefault="001C2D18" w:rsidP="00C82D3F">
      <w:pPr>
        <w:ind w:firstLine="709"/>
        <w:rPr>
          <w:rFonts w:eastAsia="Calibri" w:cs="Arial"/>
          <w:lang w:eastAsia="en-US"/>
        </w:rPr>
      </w:pPr>
      <w:r w:rsidRPr="00C82D3F">
        <w:rPr>
          <w:rFonts w:eastAsia="Calibri" w:cs="Arial"/>
          <w:lang w:eastAsia="en-US"/>
        </w:rPr>
        <w:t>в)</w:t>
      </w:r>
      <w:r w:rsidR="00890952" w:rsidRPr="00C82D3F">
        <w:rPr>
          <w:rFonts w:eastAsia="Calibr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C82D3F">
        <w:rPr>
          <w:rFonts w:eastAsia="Calibri" w:cs="Arial"/>
          <w:lang w:eastAsia="en-US"/>
        </w:rPr>
        <w:t xml:space="preserve">. </w:t>
      </w:r>
    </w:p>
    <w:p w:rsidR="00301FFB" w:rsidRPr="00C82D3F" w:rsidRDefault="0063386F" w:rsidP="00C82D3F">
      <w:pPr>
        <w:ind w:firstLine="709"/>
        <w:rPr>
          <w:rFonts w:eastAsia="Calibri" w:cs="Arial"/>
        </w:rPr>
      </w:pPr>
      <w:r w:rsidRPr="00C82D3F">
        <w:rPr>
          <w:rFonts w:eastAsia="Calibri" w:cs="Arial"/>
          <w:lang w:eastAsia="en-US"/>
        </w:rPr>
        <w:t>1</w:t>
      </w:r>
      <w:r w:rsidR="00EC2AF0" w:rsidRPr="00C82D3F">
        <w:rPr>
          <w:rFonts w:eastAsia="Calibri" w:cs="Arial"/>
          <w:lang w:eastAsia="en-US"/>
        </w:rPr>
        <w:t>8</w:t>
      </w:r>
      <w:r w:rsidR="00F9282E" w:rsidRPr="00C82D3F">
        <w:rPr>
          <w:rFonts w:eastAsia="Calibri" w:cs="Arial"/>
          <w:lang w:eastAsia="en-US"/>
        </w:rPr>
        <w:t>.</w:t>
      </w:r>
      <w:r w:rsidR="00082F1E" w:rsidRPr="00C82D3F">
        <w:rPr>
          <w:rFonts w:eastAsia="Calibri" w:cs="Arial"/>
          <w:lang w:eastAsia="en-US"/>
        </w:rPr>
        <w:t>11</w:t>
      </w:r>
      <w:r w:rsidR="00F9282E" w:rsidRPr="00C82D3F">
        <w:rPr>
          <w:rFonts w:eastAsia="Calibri" w:cs="Arial"/>
          <w:lang w:eastAsia="en-US"/>
        </w:rPr>
        <w:t xml:space="preserve">. </w:t>
      </w:r>
      <w:r w:rsidR="00301FFB" w:rsidRPr="00C82D3F">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C82D3F" w:rsidRDefault="00890952" w:rsidP="00C82D3F">
      <w:pPr>
        <w:ind w:firstLine="709"/>
        <w:rPr>
          <w:rFonts w:cs="Arial"/>
        </w:rPr>
      </w:pPr>
    </w:p>
    <w:p w:rsidR="00F7504A" w:rsidRPr="00C82D3F" w:rsidRDefault="00EC2AF0" w:rsidP="00C82D3F">
      <w:pPr>
        <w:pStyle w:val="90"/>
        <w:shd w:val="clear" w:color="auto" w:fill="auto"/>
        <w:tabs>
          <w:tab w:val="left" w:pos="0"/>
          <w:tab w:val="left" w:pos="1134"/>
        </w:tabs>
        <w:spacing w:after="0" w:line="240" w:lineRule="auto"/>
        <w:ind w:firstLine="709"/>
        <w:rPr>
          <w:rFonts w:ascii="Arial" w:hAnsi="Arial" w:cs="Arial"/>
          <w:i w:val="0"/>
          <w:sz w:val="24"/>
          <w:szCs w:val="24"/>
        </w:rPr>
      </w:pPr>
      <w:r w:rsidRPr="00C82D3F">
        <w:rPr>
          <w:rFonts w:ascii="Arial" w:hAnsi="Arial" w:cs="Arial"/>
          <w:i w:val="0"/>
          <w:sz w:val="24"/>
          <w:szCs w:val="24"/>
        </w:rPr>
        <w:t xml:space="preserve">19. </w:t>
      </w:r>
      <w:r w:rsidR="00F7504A" w:rsidRPr="00C82D3F">
        <w:rPr>
          <w:rFonts w:ascii="Arial" w:hAnsi="Arial" w:cs="Arial"/>
          <w:i w:val="0"/>
          <w:sz w:val="24"/>
          <w:szCs w:val="24"/>
        </w:rPr>
        <w:t xml:space="preserve">Требования к организации предоставления </w:t>
      </w:r>
      <w:r w:rsidR="002D76C3"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 в МФЦ</w:t>
      </w:r>
    </w:p>
    <w:p w:rsidR="00F7504A" w:rsidRPr="00C82D3F" w:rsidRDefault="00EC2AF0" w:rsidP="00C82D3F">
      <w:pPr>
        <w:ind w:firstLine="709"/>
        <w:rPr>
          <w:rFonts w:cs="Arial"/>
        </w:rPr>
      </w:pPr>
      <w:r w:rsidRPr="00C82D3F">
        <w:rPr>
          <w:rFonts w:cs="Arial"/>
        </w:rPr>
        <w:t>19</w:t>
      </w:r>
      <w:r w:rsidR="00C81E46" w:rsidRPr="00C82D3F">
        <w:rPr>
          <w:rFonts w:cs="Arial"/>
        </w:rPr>
        <w:t xml:space="preserve">.1. </w:t>
      </w:r>
      <w:r w:rsidR="00F7504A" w:rsidRPr="00C82D3F">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C82D3F" w:rsidRDefault="0063386F" w:rsidP="00C82D3F">
      <w:pPr>
        <w:ind w:firstLine="709"/>
        <w:rPr>
          <w:rFonts w:cs="Arial"/>
        </w:rPr>
      </w:pPr>
      <w:r w:rsidRPr="00C82D3F">
        <w:rPr>
          <w:rFonts w:cs="Arial"/>
        </w:rPr>
        <w:t>1</w:t>
      </w:r>
      <w:r w:rsidR="00EC2AF0" w:rsidRPr="00C82D3F">
        <w:rPr>
          <w:rFonts w:cs="Arial"/>
        </w:rPr>
        <w:t>9</w:t>
      </w:r>
      <w:r w:rsidR="00C81E46" w:rsidRPr="00C82D3F">
        <w:rPr>
          <w:rFonts w:cs="Arial"/>
        </w:rPr>
        <w:t xml:space="preserve">.2 </w:t>
      </w:r>
      <w:r w:rsidR="00F7504A" w:rsidRPr="00C82D3F">
        <w:rPr>
          <w:rFonts w:cs="Arial"/>
        </w:rPr>
        <w:t>М</w:t>
      </w:r>
      <w:r w:rsidR="005942A3" w:rsidRPr="00C82D3F">
        <w:rPr>
          <w:rFonts w:cs="Arial"/>
        </w:rPr>
        <w:t>ФЦ</w:t>
      </w:r>
      <w:r w:rsidR="00F7504A" w:rsidRPr="00C82D3F">
        <w:rPr>
          <w:rFonts w:cs="Arial"/>
        </w:rPr>
        <w:t xml:space="preserve"> осуществляет:</w:t>
      </w:r>
    </w:p>
    <w:p w:rsidR="00F7504A" w:rsidRPr="00C82D3F" w:rsidRDefault="00C81E46" w:rsidP="00C82D3F">
      <w:pPr>
        <w:ind w:firstLine="709"/>
        <w:rPr>
          <w:rFonts w:cs="Arial"/>
        </w:rPr>
      </w:pPr>
      <w:r w:rsidRPr="00C82D3F">
        <w:rPr>
          <w:rFonts w:cs="Arial"/>
        </w:rPr>
        <w:t xml:space="preserve">а) </w:t>
      </w:r>
      <w:r w:rsidR="00F7504A" w:rsidRPr="00C82D3F">
        <w:rPr>
          <w:rFonts w:cs="Arial"/>
        </w:rPr>
        <w:t xml:space="preserve">информирование заявителей о порядке предоставления </w:t>
      </w:r>
      <w:r w:rsidR="00CA4733" w:rsidRPr="00C82D3F">
        <w:rPr>
          <w:rFonts w:cs="Arial"/>
        </w:rPr>
        <w:t xml:space="preserve">Муниципальной </w:t>
      </w:r>
      <w:r w:rsidR="00F7504A" w:rsidRPr="00C82D3F">
        <w:rPr>
          <w:rFonts w:cs="Arial"/>
        </w:rPr>
        <w:t xml:space="preserve">услуги в </w:t>
      </w:r>
      <w:r w:rsidR="005942A3" w:rsidRPr="00C82D3F">
        <w:rPr>
          <w:rFonts w:cs="Arial"/>
        </w:rPr>
        <w:t>МФЦ</w:t>
      </w:r>
      <w:r w:rsidR="00F7504A" w:rsidRPr="00C82D3F">
        <w:rPr>
          <w:rFonts w:cs="Arial"/>
        </w:rPr>
        <w:t xml:space="preserve">, </w:t>
      </w:r>
      <w:r w:rsidR="00CA4733" w:rsidRPr="00C82D3F">
        <w:rPr>
          <w:rFonts w:cs="Arial"/>
        </w:rPr>
        <w:t xml:space="preserve">а также </w:t>
      </w:r>
      <w:r w:rsidR="00F7504A" w:rsidRPr="00C82D3F">
        <w:rPr>
          <w:rFonts w:cs="Arial"/>
        </w:rPr>
        <w:t xml:space="preserve">по иным вопросам, связанным с предоставлением </w:t>
      </w:r>
      <w:r w:rsidR="00CA4733" w:rsidRPr="00C82D3F">
        <w:rPr>
          <w:rFonts w:cs="Arial"/>
        </w:rPr>
        <w:t xml:space="preserve">Муниципальной </w:t>
      </w:r>
      <w:r w:rsidR="00F7504A" w:rsidRPr="00C82D3F">
        <w:rPr>
          <w:rFonts w:cs="Arial"/>
        </w:rPr>
        <w:t xml:space="preserve">услуги, а также консультирование заявителей о порядке предоставления </w:t>
      </w:r>
      <w:r w:rsidR="002D76C3" w:rsidRPr="00C82D3F">
        <w:rPr>
          <w:rFonts w:cs="Arial"/>
        </w:rPr>
        <w:t xml:space="preserve">Муниципальной </w:t>
      </w:r>
      <w:r w:rsidR="00F7504A" w:rsidRPr="00C82D3F">
        <w:rPr>
          <w:rFonts w:cs="Arial"/>
        </w:rPr>
        <w:t xml:space="preserve">услуги в </w:t>
      </w:r>
      <w:r w:rsidR="005942A3" w:rsidRPr="00C82D3F">
        <w:rPr>
          <w:rFonts w:cs="Arial"/>
        </w:rPr>
        <w:t>МФЦ</w:t>
      </w:r>
      <w:r w:rsidR="00F7504A" w:rsidRPr="00C82D3F">
        <w:rPr>
          <w:rFonts w:cs="Arial"/>
        </w:rPr>
        <w:t>;</w:t>
      </w:r>
    </w:p>
    <w:p w:rsidR="00F7504A" w:rsidRPr="00C82D3F" w:rsidRDefault="00C81E46" w:rsidP="00C82D3F">
      <w:pPr>
        <w:ind w:firstLine="709"/>
        <w:rPr>
          <w:rFonts w:cs="Arial"/>
        </w:rPr>
      </w:pPr>
      <w:r w:rsidRPr="00C82D3F">
        <w:rPr>
          <w:rFonts w:cs="Arial"/>
        </w:rPr>
        <w:t xml:space="preserve">б) </w:t>
      </w:r>
      <w:r w:rsidR="00F7504A" w:rsidRPr="00C82D3F">
        <w:rPr>
          <w:rFonts w:cs="Arial"/>
        </w:rPr>
        <w:t xml:space="preserve">выдачу заявителю результата предоставления </w:t>
      </w:r>
      <w:r w:rsidR="002D76C3" w:rsidRPr="00C82D3F">
        <w:rPr>
          <w:rFonts w:cs="Arial"/>
        </w:rPr>
        <w:t>Муниципальной услуги</w:t>
      </w:r>
      <w:r w:rsidR="00F7504A" w:rsidRPr="00C82D3F">
        <w:rPr>
          <w:rFonts w:cs="Arial"/>
        </w:rPr>
        <w:t xml:space="preserve"> на бумажном носителе.</w:t>
      </w:r>
    </w:p>
    <w:p w:rsidR="00F7504A" w:rsidRPr="00C82D3F" w:rsidRDefault="00F7504A" w:rsidP="00C82D3F">
      <w:pPr>
        <w:ind w:firstLine="709"/>
        <w:rPr>
          <w:rFonts w:cs="Arial"/>
        </w:rPr>
      </w:pPr>
      <w:r w:rsidRPr="00C82D3F">
        <w:rPr>
          <w:rFonts w:cs="Arial"/>
        </w:rPr>
        <w:t xml:space="preserve">В соответствии с частью 1.1 статьи 16 Федерального закона № 210-ФЗ для реализации своих функций </w:t>
      </w:r>
      <w:r w:rsidR="005942A3" w:rsidRPr="00C82D3F">
        <w:rPr>
          <w:rFonts w:cs="Arial"/>
        </w:rPr>
        <w:t>МФЦ</w:t>
      </w:r>
      <w:r w:rsidRPr="00C82D3F">
        <w:rPr>
          <w:rFonts w:cs="Arial"/>
        </w:rPr>
        <w:t xml:space="preserve"> вправе привлекать иные организации</w:t>
      </w:r>
      <w:r w:rsidR="00F93775" w:rsidRPr="00C82D3F">
        <w:rPr>
          <w:rFonts w:cs="Arial"/>
        </w:rPr>
        <w:t xml:space="preserve"> (далее – привлекаемые организации)</w:t>
      </w:r>
      <w:r w:rsidRPr="00C82D3F">
        <w:rPr>
          <w:rFonts w:cs="Arial"/>
        </w:rPr>
        <w:t>.</w:t>
      </w:r>
    </w:p>
    <w:p w:rsidR="00F7504A" w:rsidRPr="00C82D3F" w:rsidRDefault="005C3BEF" w:rsidP="00C82D3F">
      <w:pPr>
        <w:ind w:firstLine="709"/>
        <w:rPr>
          <w:rFonts w:cs="Arial"/>
        </w:rPr>
      </w:pPr>
      <w:r w:rsidRPr="00C82D3F">
        <w:rPr>
          <w:rFonts w:cs="Arial"/>
        </w:rPr>
        <w:t>1</w:t>
      </w:r>
      <w:r w:rsidR="00EC2AF0" w:rsidRPr="00C82D3F">
        <w:rPr>
          <w:rFonts w:cs="Arial"/>
        </w:rPr>
        <w:t>9</w:t>
      </w:r>
      <w:r w:rsidR="00C81E46" w:rsidRPr="00C82D3F">
        <w:rPr>
          <w:rFonts w:cs="Arial"/>
        </w:rPr>
        <w:t xml:space="preserve">.3. </w:t>
      </w:r>
      <w:r w:rsidR="00F7504A" w:rsidRPr="00C82D3F">
        <w:rPr>
          <w:rFonts w:cs="Arial"/>
        </w:rPr>
        <w:t xml:space="preserve">Информирование </w:t>
      </w:r>
      <w:r w:rsidR="009919F7" w:rsidRPr="00C82D3F">
        <w:rPr>
          <w:rFonts w:cs="Arial"/>
        </w:rPr>
        <w:t>З</w:t>
      </w:r>
      <w:r w:rsidR="00F7504A" w:rsidRPr="00C82D3F">
        <w:rPr>
          <w:rFonts w:cs="Arial"/>
        </w:rPr>
        <w:t xml:space="preserve">аявителя </w:t>
      </w:r>
      <w:r w:rsidR="005942A3" w:rsidRPr="00C82D3F">
        <w:rPr>
          <w:rFonts w:cs="Arial"/>
        </w:rPr>
        <w:t>в МФЦ</w:t>
      </w:r>
      <w:r w:rsidR="00F7504A" w:rsidRPr="00C82D3F">
        <w:rPr>
          <w:rFonts w:cs="Arial"/>
        </w:rPr>
        <w:t xml:space="preserve"> осуществляется следующими способами:</w:t>
      </w:r>
    </w:p>
    <w:p w:rsidR="00F7504A" w:rsidRPr="00C82D3F" w:rsidRDefault="00F7504A" w:rsidP="00C82D3F">
      <w:pPr>
        <w:ind w:firstLine="709"/>
        <w:rPr>
          <w:rFonts w:cs="Arial"/>
        </w:rPr>
      </w:pPr>
      <w:r w:rsidRPr="00C82D3F">
        <w:rPr>
          <w:rFonts w:cs="Arial"/>
        </w:rPr>
        <w:t xml:space="preserve">а) путем размещения информации на официальных сайтах и информационных стендах </w:t>
      </w:r>
      <w:r w:rsidR="005942A3" w:rsidRPr="00C82D3F">
        <w:rPr>
          <w:rFonts w:cs="Arial"/>
        </w:rPr>
        <w:t>в МФЦ</w:t>
      </w:r>
      <w:r w:rsidRPr="00C82D3F">
        <w:rPr>
          <w:rFonts w:cs="Arial"/>
        </w:rPr>
        <w:t>;</w:t>
      </w:r>
    </w:p>
    <w:p w:rsidR="00F7504A" w:rsidRPr="00C82D3F" w:rsidRDefault="00F7504A" w:rsidP="00C82D3F">
      <w:pPr>
        <w:ind w:firstLine="709"/>
        <w:rPr>
          <w:rFonts w:cs="Arial"/>
        </w:rPr>
      </w:pPr>
      <w:r w:rsidRPr="00C82D3F">
        <w:rPr>
          <w:rFonts w:cs="Arial"/>
        </w:rPr>
        <w:t xml:space="preserve">б) при обращении </w:t>
      </w:r>
      <w:r w:rsidR="009919F7" w:rsidRPr="00C82D3F">
        <w:rPr>
          <w:rFonts w:cs="Arial"/>
        </w:rPr>
        <w:t>З</w:t>
      </w:r>
      <w:r w:rsidRPr="00C82D3F">
        <w:rPr>
          <w:rFonts w:cs="Arial"/>
        </w:rPr>
        <w:t xml:space="preserve">аявителя в </w:t>
      </w:r>
      <w:r w:rsidR="005942A3" w:rsidRPr="00C82D3F">
        <w:rPr>
          <w:rFonts w:cs="Arial"/>
        </w:rPr>
        <w:t>МФЦ</w:t>
      </w:r>
      <w:r w:rsidRPr="00C82D3F">
        <w:rPr>
          <w:rFonts w:cs="Arial"/>
        </w:rPr>
        <w:t xml:space="preserve"> лично, по телефону, посредством почтовых отправлений, либо по электронной почте.</w:t>
      </w:r>
    </w:p>
    <w:p w:rsidR="00123022" w:rsidRPr="00C82D3F" w:rsidRDefault="005C3BEF" w:rsidP="00C82D3F">
      <w:pPr>
        <w:ind w:firstLine="709"/>
        <w:rPr>
          <w:rFonts w:cs="Arial"/>
        </w:rPr>
      </w:pPr>
      <w:r w:rsidRPr="00C82D3F">
        <w:rPr>
          <w:rFonts w:cs="Arial"/>
        </w:rPr>
        <w:t>1</w:t>
      </w:r>
      <w:r w:rsidR="00EC2AF0" w:rsidRPr="00C82D3F">
        <w:rPr>
          <w:rFonts w:cs="Arial"/>
        </w:rPr>
        <w:t>9</w:t>
      </w:r>
      <w:r w:rsidR="00C81E46" w:rsidRPr="00C82D3F">
        <w:rPr>
          <w:rFonts w:cs="Arial"/>
        </w:rPr>
        <w:t xml:space="preserve">.4. </w:t>
      </w:r>
      <w:r w:rsidR="00F7504A" w:rsidRPr="00C82D3F">
        <w:rPr>
          <w:rFonts w:cs="Arial"/>
        </w:rPr>
        <w:t xml:space="preserve">При личном обращении работник </w:t>
      </w:r>
      <w:r w:rsidR="005942A3" w:rsidRPr="00C82D3F">
        <w:rPr>
          <w:rFonts w:cs="Arial"/>
        </w:rPr>
        <w:t>МФЦ</w:t>
      </w:r>
      <w:r w:rsidR="00F7504A" w:rsidRPr="00C82D3F">
        <w:rPr>
          <w:rFonts w:cs="Arial"/>
        </w:rPr>
        <w:t xml:space="preserve"> подробно информирует заявителей по интересующим их вопросам в вежливой </w:t>
      </w:r>
      <w:r w:rsidR="00F51760" w:rsidRPr="00C82D3F">
        <w:rPr>
          <w:rFonts w:cs="Arial"/>
        </w:rPr>
        <w:t>(</w:t>
      </w:r>
      <w:r w:rsidR="00F7504A" w:rsidRPr="00C82D3F">
        <w:rPr>
          <w:rFonts w:cs="Arial"/>
        </w:rPr>
        <w:t>корректной</w:t>
      </w:r>
      <w:r w:rsidR="00F51760" w:rsidRPr="00C82D3F">
        <w:rPr>
          <w:rFonts w:cs="Arial"/>
        </w:rPr>
        <w:t>)</w:t>
      </w:r>
      <w:r w:rsidR="00F7504A" w:rsidRPr="00C82D3F">
        <w:rPr>
          <w:rFonts w:cs="Arial"/>
        </w:rPr>
        <w:t xml:space="preserve"> форме с использованием официально-делового стиля речи. </w:t>
      </w:r>
    </w:p>
    <w:p w:rsidR="00F7504A" w:rsidRPr="00C82D3F" w:rsidRDefault="005C3BEF" w:rsidP="00C82D3F">
      <w:pPr>
        <w:ind w:firstLine="709"/>
        <w:rPr>
          <w:rFonts w:cs="Arial"/>
        </w:rPr>
      </w:pPr>
      <w:r w:rsidRPr="00C82D3F">
        <w:rPr>
          <w:rFonts w:cs="Arial"/>
        </w:rPr>
        <w:t>1</w:t>
      </w:r>
      <w:r w:rsidR="00EC2AF0" w:rsidRPr="00C82D3F">
        <w:rPr>
          <w:rFonts w:cs="Arial"/>
        </w:rPr>
        <w:t>9</w:t>
      </w:r>
      <w:r w:rsidR="00C81E46" w:rsidRPr="00C82D3F">
        <w:rPr>
          <w:rFonts w:cs="Arial"/>
        </w:rPr>
        <w:t xml:space="preserve">.5. </w:t>
      </w:r>
      <w:r w:rsidR="00F7504A" w:rsidRPr="00C82D3F">
        <w:rPr>
          <w:rFonts w:cs="Arial"/>
        </w:rPr>
        <w:t xml:space="preserve">В случае если для подготовки ответа требуется продолжительное время, работник </w:t>
      </w:r>
      <w:r w:rsidR="005942A3" w:rsidRPr="00C82D3F">
        <w:rPr>
          <w:rFonts w:cs="Arial"/>
        </w:rPr>
        <w:t>МФЦ</w:t>
      </w:r>
      <w:r w:rsidR="00F7504A" w:rsidRPr="00C82D3F">
        <w:rPr>
          <w:rFonts w:cs="Arial"/>
        </w:rPr>
        <w:t>, осуществляющий индивидуальное устное консультирование по телефону, может предложить заявителю:</w:t>
      </w:r>
    </w:p>
    <w:p w:rsidR="00F7504A" w:rsidRPr="00C82D3F" w:rsidRDefault="00C81E46" w:rsidP="00C82D3F">
      <w:pPr>
        <w:ind w:firstLine="709"/>
        <w:rPr>
          <w:rFonts w:cs="Arial"/>
        </w:rPr>
      </w:pPr>
      <w:r w:rsidRPr="00C82D3F">
        <w:rPr>
          <w:rFonts w:cs="Arial"/>
        </w:rPr>
        <w:t xml:space="preserve">а) </w:t>
      </w:r>
      <w:r w:rsidR="00F7504A" w:rsidRPr="00C82D3F">
        <w:rPr>
          <w:rFonts w:cs="Arial"/>
        </w:rPr>
        <w:t>изложить обращение в письменной форме (ответ направляется заявителю в соответствии со способом, указанным в обращении);</w:t>
      </w:r>
    </w:p>
    <w:p w:rsidR="00F7504A" w:rsidRPr="00C82D3F" w:rsidRDefault="00C81E46" w:rsidP="00C82D3F">
      <w:pPr>
        <w:ind w:firstLine="709"/>
        <w:rPr>
          <w:rFonts w:cs="Arial"/>
        </w:rPr>
      </w:pPr>
      <w:r w:rsidRPr="00C82D3F">
        <w:rPr>
          <w:rFonts w:cs="Arial"/>
        </w:rPr>
        <w:t xml:space="preserve">б) </w:t>
      </w:r>
      <w:r w:rsidR="00F7504A" w:rsidRPr="00C82D3F">
        <w:rPr>
          <w:rFonts w:cs="Arial"/>
        </w:rPr>
        <w:t>назначить другое время для консультаций.</w:t>
      </w:r>
    </w:p>
    <w:p w:rsidR="00F7504A" w:rsidRPr="00C82D3F" w:rsidRDefault="00123022" w:rsidP="00C82D3F">
      <w:pPr>
        <w:ind w:firstLine="709"/>
        <w:rPr>
          <w:rFonts w:cs="Arial"/>
        </w:rPr>
      </w:pPr>
      <w:r w:rsidRPr="00C82D3F">
        <w:rPr>
          <w:rFonts w:cs="Arial"/>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C82D3F">
        <w:rPr>
          <w:rFonts w:cs="Arial"/>
        </w:rPr>
        <w:t>.</w:t>
      </w:r>
    </w:p>
    <w:p w:rsidR="00F93775" w:rsidRPr="00C82D3F" w:rsidRDefault="005C3BEF" w:rsidP="00C82D3F">
      <w:pPr>
        <w:ind w:firstLine="709"/>
        <w:rPr>
          <w:rFonts w:eastAsia="Calibri" w:cs="Arial"/>
        </w:rPr>
      </w:pPr>
      <w:r w:rsidRPr="00C82D3F">
        <w:rPr>
          <w:rFonts w:cs="Arial"/>
        </w:rPr>
        <w:t>1</w:t>
      </w:r>
      <w:r w:rsidR="00EC2AF0" w:rsidRPr="00C82D3F">
        <w:rPr>
          <w:rFonts w:cs="Arial"/>
        </w:rPr>
        <w:t>9</w:t>
      </w:r>
      <w:r w:rsidR="00C81E46" w:rsidRPr="00C82D3F">
        <w:rPr>
          <w:rFonts w:cs="Arial"/>
        </w:rPr>
        <w:t xml:space="preserve">.6. </w:t>
      </w:r>
      <w:r w:rsidR="00F93775" w:rsidRPr="00C82D3F">
        <w:rPr>
          <w:rFonts w:eastAsia="Calibri"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w:t>
      </w:r>
      <w:r w:rsidR="00F93775" w:rsidRPr="00C82D3F">
        <w:rPr>
          <w:rFonts w:eastAsia="Calibri" w:cs="Arial"/>
        </w:rPr>
        <w:lastRenderedPageBreak/>
        <w:t>том числе с использованием Единого портала государственных и муниципальных услуг</w:t>
      </w:r>
      <w:r w:rsidR="00F51760" w:rsidRPr="00C82D3F">
        <w:rPr>
          <w:rFonts w:eastAsia="Calibri" w:cs="Arial"/>
        </w:rPr>
        <w:t>, Регионального портала</w:t>
      </w:r>
      <w:r w:rsidR="00F93775" w:rsidRPr="00C82D3F">
        <w:rPr>
          <w:rFonts w:eastAsia="Calibri" w:cs="Arial"/>
        </w:rPr>
        <w:t>.</w:t>
      </w:r>
    </w:p>
    <w:p w:rsidR="00F7504A" w:rsidRPr="00C82D3F" w:rsidRDefault="00F7504A" w:rsidP="00C82D3F">
      <w:pPr>
        <w:ind w:firstLine="709"/>
        <w:rPr>
          <w:rFonts w:cs="Arial"/>
        </w:rPr>
      </w:pPr>
      <w:r w:rsidRPr="00C82D3F">
        <w:rPr>
          <w:rFonts w:cs="Arial"/>
        </w:rPr>
        <w:t>При наличии в заявлении о</w:t>
      </w:r>
      <w:r w:rsidR="00F65FDF" w:rsidRPr="00C82D3F">
        <w:rPr>
          <w:rFonts w:cs="Arial"/>
        </w:rPr>
        <w:t>б</w:t>
      </w:r>
      <w:r w:rsidRPr="00C82D3F">
        <w:rPr>
          <w:rFonts w:cs="Arial"/>
        </w:rPr>
        <w:t xml:space="preserve"> </w:t>
      </w:r>
      <w:r w:rsidR="00F65FDF" w:rsidRPr="00C82D3F">
        <w:rPr>
          <w:rFonts w:cs="Arial"/>
        </w:rPr>
        <w:t>установление публичного сервитута в соответствии с главой V.7 Земельного кодекса Российской Федерации</w:t>
      </w:r>
      <w:r w:rsidR="0009345E" w:rsidRPr="00C82D3F">
        <w:rPr>
          <w:rFonts w:cs="Arial"/>
        </w:rPr>
        <w:t xml:space="preserve"> </w:t>
      </w:r>
      <w:r w:rsidRPr="00C82D3F">
        <w:rPr>
          <w:rFonts w:cs="Arial"/>
        </w:rPr>
        <w:t xml:space="preserve">указания о выдаче результатов оказания услуги через </w:t>
      </w:r>
      <w:r w:rsidR="009F3B01" w:rsidRPr="00C82D3F">
        <w:rPr>
          <w:rFonts w:cs="Arial"/>
        </w:rPr>
        <w:t>МФЦ</w:t>
      </w:r>
      <w:r w:rsidRPr="00C82D3F">
        <w:rPr>
          <w:rFonts w:cs="Arial"/>
        </w:rPr>
        <w:t xml:space="preserve">, </w:t>
      </w:r>
      <w:r w:rsidR="009F3B01" w:rsidRPr="00C82D3F">
        <w:rPr>
          <w:rFonts w:cs="Arial"/>
        </w:rPr>
        <w:t xml:space="preserve">Администрация </w:t>
      </w:r>
      <w:r w:rsidRPr="00C82D3F">
        <w:rPr>
          <w:rFonts w:cs="Arial"/>
        </w:rPr>
        <w:t xml:space="preserve">передает документы в </w:t>
      </w:r>
      <w:r w:rsidR="009F3B01" w:rsidRPr="00C82D3F">
        <w:rPr>
          <w:rFonts w:cs="Arial"/>
        </w:rPr>
        <w:t>МФЦ</w:t>
      </w:r>
      <w:r w:rsidRPr="00C82D3F">
        <w:rPr>
          <w:rFonts w:cs="Arial"/>
        </w:rPr>
        <w:t xml:space="preserve"> для последующей выдачи </w:t>
      </w:r>
      <w:r w:rsidR="005C3BEF" w:rsidRPr="00C82D3F">
        <w:rPr>
          <w:rFonts w:cs="Arial"/>
        </w:rPr>
        <w:t>з</w:t>
      </w:r>
      <w:r w:rsidR="009F3B01" w:rsidRPr="00C82D3F">
        <w:rPr>
          <w:rFonts w:cs="Arial"/>
        </w:rPr>
        <w:t xml:space="preserve">аявителю </w:t>
      </w:r>
      <w:r w:rsidRPr="00C82D3F">
        <w:rPr>
          <w:rFonts w:cs="Arial"/>
        </w:rPr>
        <w:t>(</w:t>
      </w:r>
      <w:r w:rsidR="009F3B01" w:rsidRPr="00C82D3F">
        <w:rPr>
          <w:rFonts w:cs="Arial"/>
        </w:rPr>
        <w:t xml:space="preserve">его </w:t>
      </w:r>
      <w:r w:rsidRPr="00C82D3F">
        <w:rPr>
          <w:rFonts w:cs="Arial"/>
        </w:rPr>
        <w:t xml:space="preserve">представителю) способом, согласно заключенным соглашениям о взаимодействии между </w:t>
      </w:r>
      <w:r w:rsidR="009F3B01" w:rsidRPr="00C82D3F">
        <w:rPr>
          <w:rFonts w:cs="Arial"/>
        </w:rPr>
        <w:t xml:space="preserve">Администрацией </w:t>
      </w:r>
      <w:r w:rsidRPr="00C82D3F">
        <w:rPr>
          <w:rFonts w:cs="Arial"/>
        </w:rPr>
        <w:t xml:space="preserve">и </w:t>
      </w:r>
      <w:r w:rsidR="009F3B01" w:rsidRPr="00C82D3F">
        <w:rPr>
          <w:rFonts w:cs="Arial"/>
        </w:rPr>
        <w:t>МФЦ</w:t>
      </w:r>
      <w:r w:rsidRPr="00C82D3F">
        <w:rPr>
          <w:rFonts w:cs="Arial"/>
        </w:rPr>
        <w:t xml:space="preserve"> в порядке, утвержденном постановлением Правительства Российской Федерации от 27 сентября 2011 г. № 797</w:t>
      </w:r>
      <w:r w:rsidR="009F3B01" w:rsidRPr="00C82D3F">
        <w:rPr>
          <w:rFonts w:cs="Arial"/>
        </w:rPr>
        <w:t xml:space="preserve"> «</w:t>
      </w:r>
      <w:r w:rsidRPr="00C82D3F">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C82D3F">
        <w:rPr>
          <w:rFonts w:cs="Arial"/>
        </w:rPr>
        <w:t>»</w:t>
      </w:r>
      <w:r w:rsidRPr="00C82D3F">
        <w:rPr>
          <w:rFonts w:cs="Arial"/>
        </w:rPr>
        <w:t>.</w:t>
      </w:r>
    </w:p>
    <w:p w:rsidR="009642BE" w:rsidRPr="00C82D3F" w:rsidRDefault="005C3BEF" w:rsidP="00C82D3F">
      <w:pPr>
        <w:ind w:firstLine="709"/>
        <w:rPr>
          <w:rFonts w:eastAsia="Calibri" w:cs="Arial"/>
          <w:lang w:eastAsia="en-US"/>
        </w:rPr>
      </w:pPr>
      <w:r w:rsidRPr="00C82D3F">
        <w:rPr>
          <w:rFonts w:cs="Arial"/>
        </w:rPr>
        <w:t>1</w:t>
      </w:r>
      <w:r w:rsidR="00EC2AF0" w:rsidRPr="00C82D3F">
        <w:rPr>
          <w:rFonts w:cs="Arial"/>
        </w:rPr>
        <w:t>9</w:t>
      </w:r>
      <w:r w:rsidR="009642BE" w:rsidRPr="00C82D3F">
        <w:rPr>
          <w:rFonts w:cs="Arial"/>
        </w:rPr>
        <w:t>.</w:t>
      </w:r>
      <w:r w:rsidR="00C81E46" w:rsidRPr="00C82D3F">
        <w:rPr>
          <w:rFonts w:cs="Arial"/>
        </w:rPr>
        <w:t>7</w:t>
      </w:r>
      <w:r w:rsidR="009642BE" w:rsidRPr="00C82D3F">
        <w:rPr>
          <w:rFonts w:cs="Arial"/>
        </w:rPr>
        <w:t xml:space="preserve">. </w:t>
      </w:r>
      <w:r w:rsidR="009642BE" w:rsidRPr="00C82D3F">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EC2AF0" w:rsidRPr="00C82D3F" w:rsidRDefault="00EC2AF0" w:rsidP="00C82D3F">
      <w:pPr>
        <w:pStyle w:val="af7"/>
        <w:spacing w:after="0" w:line="240" w:lineRule="auto"/>
        <w:ind w:firstLine="709"/>
        <w:jc w:val="both"/>
        <w:rPr>
          <w:rFonts w:ascii="Arial" w:hAnsi="Arial" w:cs="Arial"/>
        </w:rPr>
      </w:pPr>
      <w:r w:rsidRPr="00C82D3F">
        <w:rPr>
          <w:rFonts w:ascii="Arial" w:hAnsi="Arial" w:cs="Arial"/>
        </w:rPr>
        <w:t>- Заявитель подает заявление и документы в МФЦ, результат Муниципальной услуги Заявитель получает в МФЦ;</w:t>
      </w:r>
    </w:p>
    <w:p w:rsidR="00EC2AF0" w:rsidRPr="00C82D3F" w:rsidRDefault="00EC2AF0" w:rsidP="00C82D3F">
      <w:pPr>
        <w:pStyle w:val="af7"/>
        <w:spacing w:after="0" w:line="240" w:lineRule="auto"/>
        <w:ind w:firstLine="709"/>
        <w:jc w:val="both"/>
        <w:rPr>
          <w:rFonts w:ascii="Arial" w:hAnsi="Arial" w:cs="Arial"/>
        </w:rPr>
      </w:pPr>
      <w:r w:rsidRPr="00C82D3F">
        <w:rPr>
          <w:rFonts w:ascii="Arial" w:hAnsi="Arial" w:cs="Arial"/>
        </w:rPr>
        <w:t>- Заявитель подает заявление и документы через ЕПГУ</w:t>
      </w:r>
      <w:r w:rsidR="00301FFB" w:rsidRPr="00C82D3F">
        <w:rPr>
          <w:rFonts w:ascii="Arial" w:hAnsi="Arial" w:cs="Arial"/>
        </w:rPr>
        <w:t>,</w:t>
      </w:r>
      <w:r w:rsidRPr="00C82D3F">
        <w:rPr>
          <w:rFonts w:ascii="Arial" w:hAnsi="Arial" w:cs="Arial"/>
        </w:rPr>
        <w:t xml:space="preserve"> РПГУ, электронную почту Администрации, результат Муниципальной услуги Заявитель получает в МФЦ;</w:t>
      </w:r>
    </w:p>
    <w:p w:rsidR="00EC2AF0" w:rsidRPr="00C82D3F" w:rsidRDefault="00EC2AF0" w:rsidP="00C82D3F">
      <w:pPr>
        <w:pStyle w:val="af7"/>
        <w:spacing w:after="0" w:line="240" w:lineRule="auto"/>
        <w:ind w:firstLine="709"/>
        <w:jc w:val="both"/>
        <w:rPr>
          <w:rFonts w:ascii="Arial" w:hAnsi="Arial" w:cs="Arial"/>
        </w:rPr>
      </w:pPr>
      <w:r w:rsidRPr="00C82D3F">
        <w:rPr>
          <w:rFonts w:ascii="Arial" w:hAnsi="Arial"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C82D3F" w:rsidRDefault="005C3BEF" w:rsidP="00C82D3F">
      <w:pPr>
        <w:ind w:firstLine="709"/>
        <w:rPr>
          <w:rFonts w:cs="Arial"/>
        </w:rPr>
      </w:pPr>
      <w:r w:rsidRPr="00C82D3F">
        <w:rPr>
          <w:rFonts w:cs="Arial"/>
        </w:rPr>
        <w:t>1</w:t>
      </w:r>
      <w:r w:rsidR="00EC2AF0" w:rsidRPr="00C82D3F">
        <w:rPr>
          <w:rFonts w:cs="Arial"/>
        </w:rPr>
        <w:t>9</w:t>
      </w:r>
      <w:r w:rsidR="00925063" w:rsidRPr="00C82D3F">
        <w:rPr>
          <w:rFonts w:cs="Arial"/>
        </w:rPr>
        <w:t xml:space="preserve">.8. </w:t>
      </w:r>
      <w:r w:rsidR="00F7504A" w:rsidRPr="00C82D3F">
        <w:rPr>
          <w:rFonts w:cs="Arial"/>
        </w:rPr>
        <w:t xml:space="preserve">Порядок и сроки передачи </w:t>
      </w:r>
      <w:r w:rsidR="009F3B01" w:rsidRPr="00C82D3F">
        <w:rPr>
          <w:rFonts w:cs="Arial"/>
        </w:rPr>
        <w:t xml:space="preserve">Администрацией </w:t>
      </w:r>
      <w:r w:rsidR="00F7504A" w:rsidRPr="00C82D3F">
        <w:rPr>
          <w:rFonts w:cs="Arial"/>
        </w:rPr>
        <w:t xml:space="preserve">таких документов в </w:t>
      </w:r>
      <w:r w:rsidR="009F3B01" w:rsidRPr="00C82D3F">
        <w:rPr>
          <w:rFonts w:cs="Arial"/>
        </w:rPr>
        <w:t>МФЦ</w:t>
      </w:r>
      <w:r w:rsidR="00F7504A" w:rsidRPr="00C82D3F">
        <w:rPr>
          <w:rFonts w:cs="Arial"/>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C82D3F">
        <w:rPr>
          <w:rFonts w:cs="Arial"/>
        </w:rPr>
        <w:t>«</w:t>
      </w:r>
      <w:r w:rsidR="00F7504A" w:rsidRPr="00C82D3F">
        <w:rPr>
          <w:rFonts w:cs="Arial"/>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C82D3F">
        <w:rPr>
          <w:rStyle w:val="0pt0"/>
          <w:rFonts w:ascii="Arial" w:hAnsi="Arial" w:cs="Arial"/>
          <w:color w:val="auto"/>
          <w:sz w:val="24"/>
          <w:szCs w:val="24"/>
        </w:rPr>
        <w:t>самоуправления</w:t>
      </w:r>
      <w:r w:rsidR="009F3B01" w:rsidRPr="00C82D3F">
        <w:rPr>
          <w:rStyle w:val="0pt0"/>
          <w:rFonts w:ascii="Arial" w:hAnsi="Arial" w:cs="Arial"/>
          <w:color w:val="auto"/>
          <w:sz w:val="24"/>
          <w:szCs w:val="24"/>
        </w:rPr>
        <w:t>»</w:t>
      </w:r>
      <w:r w:rsidR="00F7504A" w:rsidRPr="00C82D3F">
        <w:rPr>
          <w:rStyle w:val="0pt0"/>
          <w:rFonts w:ascii="Arial" w:hAnsi="Arial" w:cs="Arial"/>
          <w:color w:val="auto"/>
          <w:sz w:val="24"/>
          <w:szCs w:val="24"/>
        </w:rPr>
        <w:t>.</w:t>
      </w:r>
    </w:p>
    <w:p w:rsidR="00F924D1" w:rsidRPr="00C82D3F" w:rsidRDefault="005C3BEF" w:rsidP="00C82D3F">
      <w:pPr>
        <w:ind w:firstLine="709"/>
        <w:rPr>
          <w:rFonts w:cs="Arial"/>
        </w:rPr>
      </w:pPr>
      <w:r w:rsidRPr="00C82D3F">
        <w:rPr>
          <w:rFonts w:cs="Arial"/>
        </w:rPr>
        <w:t>1</w:t>
      </w:r>
      <w:r w:rsidR="00EC2AF0" w:rsidRPr="00C82D3F">
        <w:rPr>
          <w:rFonts w:cs="Arial"/>
        </w:rPr>
        <w:t>9</w:t>
      </w:r>
      <w:r w:rsidR="003D4F1B" w:rsidRPr="00C82D3F">
        <w:rPr>
          <w:rFonts w:cs="Arial"/>
        </w:rPr>
        <w:t xml:space="preserve">.9. </w:t>
      </w:r>
      <w:r w:rsidR="00F7504A" w:rsidRPr="00C82D3F">
        <w:rPr>
          <w:rFonts w:cs="Arial"/>
        </w:rPr>
        <w:t xml:space="preserve">Прием заявителей для выдачи документов, являющихся результатом </w:t>
      </w:r>
      <w:r w:rsidR="002D76C3" w:rsidRPr="00C82D3F">
        <w:rPr>
          <w:rFonts w:cs="Arial"/>
        </w:rPr>
        <w:t xml:space="preserve">Муниципальной </w:t>
      </w:r>
      <w:r w:rsidR="00F7504A" w:rsidRPr="00C82D3F">
        <w:rPr>
          <w:rFonts w:cs="Arial"/>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4B5EC8" w:rsidRPr="00C82D3F">
        <w:rPr>
          <w:rFonts w:cs="Arial"/>
        </w:rPr>
        <w:t xml:space="preserve"> </w:t>
      </w:r>
    </w:p>
    <w:p w:rsidR="00F7504A" w:rsidRPr="00C82D3F" w:rsidRDefault="005C3BEF" w:rsidP="00C82D3F">
      <w:pPr>
        <w:ind w:firstLine="709"/>
        <w:rPr>
          <w:rFonts w:cs="Arial"/>
        </w:rPr>
      </w:pPr>
      <w:r w:rsidRPr="00C82D3F">
        <w:rPr>
          <w:rFonts w:cs="Arial"/>
        </w:rPr>
        <w:t>1</w:t>
      </w:r>
      <w:r w:rsidR="00EC2AF0" w:rsidRPr="00C82D3F">
        <w:rPr>
          <w:rFonts w:cs="Arial"/>
        </w:rPr>
        <w:t>9</w:t>
      </w:r>
      <w:r w:rsidR="003D4F1B" w:rsidRPr="00C82D3F">
        <w:rPr>
          <w:rFonts w:cs="Arial"/>
        </w:rPr>
        <w:t xml:space="preserve">.10. </w:t>
      </w:r>
      <w:r w:rsidR="00F7504A" w:rsidRPr="00C82D3F">
        <w:rPr>
          <w:rFonts w:cs="Arial"/>
        </w:rPr>
        <w:t xml:space="preserve">Работник </w:t>
      </w:r>
      <w:r w:rsidR="009F3B01" w:rsidRPr="00C82D3F">
        <w:rPr>
          <w:rFonts w:cs="Arial"/>
        </w:rPr>
        <w:t>МФЦ</w:t>
      </w:r>
      <w:r w:rsidR="00F7504A" w:rsidRPr="00C82D3F">
        <w:rPr>
          <w:rFonts w:cs="Arial"/>
        </w:rPr>
        <w:t xml:space="preserve"> осуществляет следующие действия:</w:t>
      </w:r>
    </w:p>
    <w:p w:rsidR="00F7504A" w:rsidRPr="00C82D3F" w:rsidRDefault="003D4F1B" w:rsidP="00C82D3F">
      <w:pPr>
        <w:ind w:firstLine="709"/>
        <w:rPr>
          <w:rFonts w:cs="Arial"/>
        </w:rPr>
      </w:pPr>
      <w:r w:rsidRPr="00C82D3F">
        <w:rPr>
          <w:rFonts w:cs="Arial"/>
        </w:rPr>
        <w:t xml:space="preserve">а) </w:t>
      </w:r>
      <w:r w:rsidR="00F7504A" w:rsidRPr="00C82D3F">
        <w:rPr>
          <w:rFonts w:cs="Arial"/>
        </w:rPr>
        <w:t xml:space="preserve">устанавливает личность </w:t>
      </w:r>
      <w:r w:rsidR="00DB55D4" w:rsidRPr="00C82D3F">
        <w:rPr>
          <w:rFonts w:cs="Arial"/>
        </w:rPr>
        <w:t xml:space="preserve">Заявителя </w:t>
      </w:r>
      <w:r w:rsidR="00F7504A" w:rsidRPr="00C82D3F">
        <w:rPr>
          <w:rFonts w:cs="Arial"/>
        </w:rPr>
        <w:t>на основании документа, удостоверяющего личность в соответствии с законодательством Российской Федерации;</w:t>
      </w:r>
    </w:p>
    <w:p w:rsidR="00F7504A" w:rsidRPr="00C82D3F" w:rsidRDefault="003D4F1B" w:rsidP="00C82D3F">
      <w:pPr>
        <w:ind w:firstLine="709"/>
        <w:rPr>
          <w:rFonts w:cs="Arial"/>
        </w:rPr>
      </w:pPr>
      <w:r w:rsidRPr="00C82D3F">
        <w:rPr>
          <w:rFonts w:cs="Arial"/>
        </w:rPr>
        <w:t xml:space="preserve">б) </w:t>
      </w:r>
      <w:r w:rsidR="00F7504A" w:rsidRPr="00C82D3F">
        <w:rPr>
          <w:rFonts w:cs="Arial"/>
        </w:rPr>
        <w:t xml:space="preserve">проверяет полномочия представителя </w:t>
      </w:r>
      <w:r w:rsidR="00DB55D4" w:rsidRPr="00C82D3F">
        <w:rPr>
          <w:rFonts w:cs="Arial"/>
        </w:rPr>
        <w:t xml:space="preserve">Заявителя </w:t>
      </w:r>
      <w:r w:rsidR="00F7504A" w:rsidRPr="00C82D3F">
        <w:rPr>
          <w:rFonts w:cs="Arial"/>
        </w:rPr>
        <w:t>(в случае обращения представителя заявителя);</w:t>
      </w:r>
    </w:p>
    <w:p w:rsidR="00F7504A" w:rsidRPr="00C82D3F" w:rsidRDefault="003D4F1B" w:rsidP="00C82D3F">
      <w:pPr>
        <w:ind w:firstLine="709"/>
        <w:rPr>
          <w:rFonts w:cs="Arial"/>
        </w:rPr>
      </w:pPr>
      <w:r w:rsidRPr="00C82D3F">
        <w:rPr>
          <w:rFonts w:cs="Arial"/>
        </w:rPr>
        <w:t xml:space="preserve">в) </w:t>
      </w:r>
      <w:r w:rsidR="00F7504A" w:rsidRPr="00C82D3F">
        <w:rPr>
          <w:rFonts w:cs="Arial"/>
        </w:rPr>
        <w:t xml:space="preserve">определяет статус исполнения заявления </w:t>
      </w:r>
      <w:r w:rsidR="00E52701" w:rsidRPr="00C82D3F">
        <w:rPr>
          <w:rFonts w:cs="Arial"/>
        </w:rPr>
        <w:t>об установление публичного сервитута в соответствии с главой V.7 Земельного кодекса Российской Федерации</w:t>
      </w:r>
      <w:r w:rsidR="00F7504A" w:rsidRPr="00C82D3F">
        <w:rPr>
          <w:rFonts w:cs="Arial"/>
        </w:rPr>
        <w:t>;</w:t>
      </w:r>
    </w:p>
    <w:p w:rsidR="00F7504A" w:rsidRPr="00C82D3F" w:rsidRDefault="003D4F1B" w:rsidP="00C82D3F">
      <w:pPr>
        <w:ind w:firstLine="709"/>
        <w:rPr>
          <w:rFonts w:cs="Arial"/>
        </w:rPr>
      </w:pPr>
      <w:r w:rsidRPr="00C82D3F">
        <w:rPr>
          <w:rFonts w:cs="Arial"/>
        </w:rPr>
        <w:t xml:space="preserve">г) </w:t>
      </w:r>
      <w:r w:rsidR="00F7504A" w:rsidRPr="00C82D3F">
        <w:rPr>
          <w:rFonts w:cs="Arial"/>
        </w:rPr>
        <w:t xml:space="preserve">выдает документы </w:t>
      </w:r>
      <w:r w:rsidR="00DB55D4" w:rsidRPr="00C82D3F">
        <w:rPr>
          <w:rFonts w:cs="Arial"/>
        </w:rPr>
        <w:t>Заявителю</w:t>
      </w:r>
      <w:r w:rsidR="00F7504A" w:rsidRPr="00C82D3F">
        <w:rPr>
          <w:rFonts w:cs="Arial"/>
        </w:rPr>
        <w:t>, при необходимости запрашивает у заявителя подписи за каждый выданный документ.</w:t>
      </w:r>
    </w:p>
    <w:p w:rsidR="00F7504A" w:rsidRPr="00C82D3F" w:rsidRDefault="00F7504A" w:rsidP="00C82D3F">
      <w:pPr>
        <w:ind w:firstLine="709"/>
        <w:rPr>
          <w:rFonts w:cs="Arial"/>
        </w:rPr>
      </w:pPr>
    </w:p>
    <w:p w:rsidR="00F7504A" w:rsidRPr="00C82D3F" w:rsidRDefault="0027586D" w:rsidP="00C82D3F">
      <w:pPr>
        <w:pStyle w:val="23"/>
        <w:shd w:val="clear" w:color="auto" w:fill="auto"/>
        <w:tabs>
          <w:tab w:val="left" w:pos="1708"/>
        </w:tabs>
        <w:spacing w:after="0" w:line="240" w:lineRule="auto"/>
        <w:ind w:firstLine="709"/>
        <w:outlineLvl w:val="9"/>
        <w:rPr>
          <w:rFonts w:ascii="Arial" w:hAnsi="Arial" w:cs="Arial"/>
          <w:b w:val="0"/>
          <w:sz w:val="24"/>
          <w:szCs w:val="24"/>
        </w:rPr>
      </w:pPr>
      <w:bookmarkStart w:id="4" w:name="bookmark1"/>
      <w:r w:rsidRPr="00C82D3F">
        <w:rPr>
          <w:rFonts w:ascii="Arial" w:hAnsi="Arial" w:cs="Arial"/>
          <w:b w:val="0"/>
          <w:sz w:val="24"/>
          <w:szCs w:val="24"/>
          <w:lang w:val="en-US"/>
        </w:rPr>
        <w:t>III</w:t>
      </w:r>
      <w:r w:rsidRPr="00C82D3F">
        <w:rPr>
          <w:rFonts w:ascii="Arial" w:hAnsi="Arial" w:cs="Arial"/>
          <w:b w:val="0"/>
          <w:sz w:val="24"/>
          <w:szCs w:val="24"/>
        </w:rPr>
        <w:t>.</w:t>
      </w:r>
      <w:r w:rsidR="00F7504A" w:rsidRPr="00C82D3F">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4"/>
      <w:r w:rsidR="008A3962" w:rsidRPr="00C82D3F">
        <w:rPr>
          <w:rFonts w:ascii="Arial" w:hAnsi="Arial" w:cs="Arial"/>
          <w:b w:val="0"/>
          <w:sz w:val="24"/>
          <w:szCs w:val="24"/>
        </w:rPr>
        <w:t xml:space="preserve"> </w:t>
      </w:r>
    </w:p>
    <w:p w:rsidR="00D3119E" w:rsidRPr="00C82D3F" w:rsidRDefault="00D3119E" w:rsidP="00C82D3F">
      <w:pPr>
        <w:autoSpaceDE w:val="0"/>
        <w:autoSpaceDN w:val="0"/>
        <w:adjustRightInd w:val="0"/>
        <w:ind w:firstLine="709"/>
        <w:rPr>
          <w:rFonts w:cs="Arial"/>
        </w:rPr>
      </w:pPr>
    </w:p>
    <w:p w:rsidR="003F3E31" w:rsidRPr="00C82D3F" w:rsidRDefault="003F3E31" w:rsidP="00C82D3F">
      <w:pPr>
        <w:autoSpaceDE w:val="0"/>
        <w:autoSpaceDN w:val="0"/>
        <w:adjustRightInd w:val="0"/>
        <w:ind w:firstLine="709"/>
        <w:rPr>
          <w:rFonts w:cs="Arial"/>
        </w:rPr>
      </w:pPr>
      <w:r w:rsidRPr="00C82D3F">
        <w:rPr>
          <w:rFonts w:cs="Arial"/>
        </w:rPr>
        <w:lastRenderedPageBreak/>
        <w:t>20. Перечень вариантов предоставления Муниципальной услуги:</w:t>
      </w:r>
    </w:p>
    <w:p w:rsidR="003F3E31" w:rsidRPr="00C82D3F" w:rsidRDefault="003F3E31" w:rsidP="00C82D3F">
      <w:pPr>
        <w:autoSpaceDE w:val="0"/>
        <w:autoSpaceDN w:val="0"/>
        <w:adjustRightInd w:val="0"/>
        <w:ind w:firstLine="709"/>
        <w:rPr>
          <w:rFonts w:cs="Arial"/>
        </w:rPr>
      </w:pPr>
      <w:r w:rsidRPr="00C82D3F">
        <w:rPr>
          <w:rFonts w:cs="Arial"/>
        </w:rPr>
        <w:t>Вариант 1. Принятие постановления об установлении публичного сервитута либо об отказе в установлении публичного сервитута.</w:t>
      </w:r>
    </w:p>
    <w:p w:rsidR="003F3E31" w:rsidRPr="00C82D3F" w:rsidRDefault="003F3E31" w:rsidP="00C82D3F">
      <w:pPr>
        <w:autoSpaceDE w:val="0"/>
        <w:autoSpaceDN w:val="0"/>
        <w:adjustRightInd w:val="0"/>
        <w:ind w:firstLine="709"/>
        <w:rPr>
          <w:rFonts w:cs="Arial"/>
          <w:bCs/>
        </w:rPr>
      </w:pPr>
      <w:r w:rsidRPr="00C82D3F">
        <w:rPr>
          <w:rFonts w:cs="Arial"/>
          <w:bCs/>
        </w:rPr>
        <w:t>Вариант 2. Исправление допущенных опечаток и ошибок в выданных в результате предоставления Муниципальной услуги документах.</w:t>
      </w:r>
    </w:p>
    <w:p w:rsidR="003F3E31" w:rsidRPr="00C82D3F" w:rsidRDefault="003F3E31" w:rsidP="00C82D3F">
      <w:pPr>
        <w:autoSpaceDE w:val="0"/>
        <w:autoSpaceDN w:val="0"/>
        <w:adjustRightInd w:val="0"/>
        <w:ind w:firstLine="709"/>
        <w:rPr>
          <w:rFonts w:cs="Arial"/>
          <w:bCs/>
        </w:rPr>
      </w:pPr>
      <w:r w:rsidRPr="00C82D3F">
        <w:rPr>
          <w:rFonts w:cs="Arial"/>
          <w:bCs/>
        </w:rPr>
        <w:t xml:space="preserve">Вариант 3. Выдача дубликата </w:t>
      </w:r>
      <w:r w:rsidR="00334560" w:rsidRPr="00C82D3F">
        <w:rPr>
          <w:rFonts w:cs="Arial"/>
        </w:rPr>
        <w:t>постановления об установлении публичного сервитута либо</w:t>
      </w:r>
      <w:r w:rsidR="008451B2" w:rsidRPr="00C82D3F">
        <w:rPr>
          <w:rFonts w:cs="Arial"/>
        </w:rPr>
        <w:t xml:space="preserve"> уведомления</w:t>
      </w:r>
      <w:r w:rsidR="00334560" w:rsidRPr="00C82D3F">
        <w:rPr>
          <w:rFonts w:cs="Arial"/>
        </w:rPr>
        <w:t xml:space="preserve"> об отказе в установлении публичного сервитута</w:t>
      </w:r>
      <w:r w:rsidRPr="00C82D3F">
        <w:rPr>
          <w:rFonts w:cs="Arial"/>
          <w:bCs/>
        </w:rPr>
        <w:t>.</w:t>
      </w:r>
    </w:p>
    <w:p w:rsidR="003F3E31" w:rsidRPr="00C82D3F" w:rsidRDefault="003F3E31" w:rsidP="00C82D3F">
      <w:pPr>
        <w:autoSpaceDE w:val="0"/>
        <w:autoSpaceDN w:val="0"/>
        <w:adjustRightInd w:val="0"/>
        <w:ind w:firstLine="709"/>
        <w:rPr>
          <w:rFonts w:cs="Arial"/>
          <w:bCs/>
        </w:rPr>
      </w:pPr>
    </w:p>
    <w:p w:rsidR="008A3962" w:rsidRPr="00C82D3F" w:rsidRDefault="003F3E31" w:rsidP="00C82D3F">
      <w:pPr>
        <w:pStyle w:val="ConsPlusTitle"/>
        <w:ind w:firstLine="709"/>
        <w:jc w:val="both"/>
        <w:outlineLvl w:val="2"/>
        <w:rPr>
          <w:b w:val="0"/>
          <w:sz w:val="24"/>
          <w:szCs w:val="24"/>
        </w:rPr>
      </w:pPr>
      <w:r w:rsidRPr="00C82D3F">
        <w:rPr>
          <w:b w:val="0"/>
          <w:sz w:val="24"/>
          <w:szCs w:val="24"/>
        </w:rPr>
        <w:t>21</w:t>
      </w:r>
      <w:r w:rsidR="008A3962" w:rsidRPr="00C82D3F">
        <w:rPr>
          <w:b w:val="0"/>
          <w:sz w:val="24"/>
          <w:szCs w:val="24"/>
        </w:rPr>
        <w:t>. Исчерпывающий перечень административных процедур</w:t>
      </w:r>
      <w:r w:rsidRPr="00C82D3F">
        <w:rPr>
          <w:b w:val="0"/>
          <w:sz w:val="24"/>
          <w:szCs w:val="24"/>
        </w:rPr>
        <w:t xml:space="preserve"> для каждого варианта предоставления Муниципальной услуги.</w:t>
      </w:r>
    </w:p>
    <w:p w:rsidR="008A3962" w:rsidRPr="00C82D3F" w:rsidRDefault="008A3962" w:rsidP="00C82D3F">
      <w:pPr>
        <w:pStyle w:val="ConsPlusNormal"/>
        <w:ind w:firstLine="709"/>
        <w:contextualSpacing/>
        <w:jc w:val="both"/>
        <w:rPr>
          <w:sz w:val="24"/>
          <w:szCs w:val="24"/>
        </w:rPr>
      </w:pPr>
      <w:r w:rsidRPr="00C82D3F">
        <w:rPr>
          <w:sz w:val="24"/>
          <w:szCs w:val="24"/>
        </w:rPr>
        <w:t xml:space="preserve">Предоставление </w:t>
      </w:r>
      <w:r w:rsidR="00EC2AF0" w:rsidRPr="00C82D3F">
        <w:rPr>
          <w:sz w:val="24"/>
          <w:szCs w:val="24"/>
        </w:rPr>
        <w:t xml:space="preserve">Муниципальной </w:t>
      </w:r>
      <w:r w:rsidRPr="00C82D3F">
        <w:rPr>
          <w:sz w:val="24"/>
          <w:szCs w:val="24"/>
        </w:rPr>
        <w:t>услуги включает в себя следующие административные процедуры:</w:t>
      </w:r>
      <w:r w:rsidR="004B5EC8" w:rsidRPr="00C82D3F">
        <w:rPr>
          <w:sz w:val="24"/>
          <w:szCs w:val="24"/>
        </w:rPr>
        <w:t xml:space="preserve"> </w:t>
      </w:r>
    </w:p>
    <w:p w:rsidR="008A3962" w:rsidRPr="00C82D3F" w:rsidRDefault="00EC2AF0" w:rsidP="00C82D3F">
      <w:pPr>
        <w:pStyle w:val="ConsPlusNormal"/>
        <w:ind w:firstLine="709"/>
        <w:contextualSpacing/>
        <w:jc w:val="both"/>
        <w:rPr>
          <w:sz w:val="24"/>
          <w:szCs w:val="24"/>
        </w:rPr>
      </w:pPr>
      <w:r w:rsidRPr="00C82D3F">
        <w:rPr>
          <w:sz w:val="24"/>
          <w:szCs w:val="24"/>
        </w:rPr>
        <w:t>2</w:t>
      </w:r>
      <w:r w:rsidR="00D3119E" w:rsidRPr="00C82D3F">
        <w:rPr>
          <w:sz w:val="24"/>
          <w:szCs w:val="24"/>
        </w:rPr>
        <w:t>1</w:t>
      </w:r>
      <w:r w:rsidR="008A3962" w:rsidRPr="00C82D3F">
        <w:rPr>
          <w:sz w:val="24"/>
          <w:szCs w:val="24"/>
        </w:rPr>
        <w:t>.</w:t>
      </w:r>
      <w:r w:rsidRPr="00C82D3F">
        <w:rPr>
          <w:sz w:val="24"/>
          <w:szCs w:val="24"/>
        </w:rPr>
        <w:t>1</w:t>
      </w:r>
      <w:r w:rsidR="008A3962" w:rsidRPr="00C82D3F">
        <w:rPr>
          <w:sz w:val="24"/>
          <w:szCs w:val="24"/>
        </w:rPr>
        <w:t xml:space="preserve">. </w:t>
      </w:r>
      <w:r w:rsidRPr="00C82D3F">
        <w:rPr>
          <w:sz w:val="24"/>
          <w:szCs w:val="24"/>
        </w:rPr>
        <w:t xml:space="preserve">Прием </w:t>
      </w:r>
      <w:r w:rsidR="008A3962" w:rsidRPr="00C82D3F">
        <w:rPr>
          <w:sz w:val="24"/>
          <w:szCs w:val="24"/>
        </w:rPr>
        <w:t>и регистраци</w:t>
      </w:r>
      <w:r w:rsidRPr="00C82D3F">
        <w:rPr>
          <w:sz w:val="24"/>
          <w:szCs w:val="24"/>
        </w:rPr>
        <w:t>я</w:t>
      </w:r>
      <w:r w:rsidR="008A3962" w:rsidRPr="00C82D3F">
        <w:rPr>
          <w:sz w:val="24"/>
          <w:szCs w:val="24"/>
        </w:rPr>
        <w:t xml:space="preserve"> ходатайства об установлении публичного сервитута с приложенными к нему документами;</w:t>
      </w:r>
      <w:r w:rsidR="004B5EC8" w:rsidRPr="00C82D3F">
        <w:rPr>
          <w:sz w:val="24"/>
          <w:szCs w:val="24"/>
        </w:rPr>
        <w:t xml:space="preserve"> </w:t>
      </w:r>
    </w:p>
    <w:p w:rsidR="008A3962" w:rsidRPr="00C82D3F" w:rsidRDefault="00EC2AF0" w:rsidP="00C82D3F">
      <w:pPr>
        <w:pStyle w:val="ConsPlusNormal"/>
        <w:ind w:firstLine="709"/>
        <w:contextualSpacing/>
        <w:jc w:val="both"/>
        <w:rPr>
          <w:sz w:val="24"/>
          <w:szCs w:val="24"/>
        </w:rPr>
      </w:pPr>
      <w:r w:rsidRPr="00C82D3F">
        <w:rPr>
          <w:sz w:val="24"/>
          <w:szCs w:val="24"/>
        </w:rPr>
        <w:t>2</w:t>
      </w:r>
      <w:r w:rsidR="00D3119E" w:rsidRPr="00C82D3F">
        <w:rPr>
          <w:sz w:val="24"/>
          <w:szCs w:val="24"/>
        </w:rPr>
        <w:t>1</w:t>
      </w:r>
      <w:r w:rsidRPr="00C82D3F">
        <w:rPr>
          <w:sz w:val="24"/>
          <w:szCs w:val="24"/>
        </w:rPr>
        <w:t>.2.</w:t>
      </w:r>
      <w:r w:rsidR="008A3962" w:rsidRPr="00C82D3F">
        <w:rPr>
          <w:sz w:val="24"/>
          <w:szCs w:val="24"/>
        </w:rPr>
        <w:t xml:space="preserve"> </w:t>
      </w:r>
      <w:r w:rsidRPr="00C82D3F">
        <w:rPr>
          <w:sz w:val="24"/>
          <w:szCs w:val="24"/>
        </w:rPr>
        <w:t xml:space="preserve">Формирование </w:t>
      </w:r>
      <w:r w:rsidR="008A3962" w:rsidRPr="00C82D3F">
        <w:rPr>
          <w:sz w:val="24"/>
          <w:szCs w:val="24"/>
        </w:rPr>
        <w:t>и направление межведомственных запросов;</w:t>
      </w:r>
      <w:r w:rsidR="004B5EC8" w:rsidRPr="00C82D3F">
        <w:rPr>
          <w:sz w:val="24"/>
          <w:szCs w:val="24"/>
        </w:rPr>
        <w:t xml:space="preserve"> </w:t>
      </w:r>
    </w:p>
    <w:p w:rsidR="008A3962" w:rsidRPr="00C82D3F" w:rsidRDefault="00EC2AF0" w:rsidP="00C82D3F">
      <w:pPr>
        <w:pStyle w:val="ConsPlusNormal"/>
        <w:ind w:firstLine="709"/>
        <w:contextualSpacing/>
        <w:jc w:val="both"/>
        <w:rPr>
          <w:sz w:val="24"/>
          <w:szCs w:val="24"/>
        </w:rPr>
      </w:pPr>
      <w:r w:rsidRPr="00C82D3F">
        <w:rPr>
          <w:sz w:val="24"/>
          <w:szCs w:val="24"/>
        </w:rPr>
        <w:t>2</w:t>
      </w:r>
      <w:r w:rsidR="00D3119E" w:rsidRPr="00C82D3F">
        <w:rPr>
          <w:sz w:val="24"/>
          <w:szCs w:val="24"/>
        </w:rPr>
        <w:t>1</w:t>
      </w:r>
      <w:r w:rsidRPr="00C82D3F">
        <w:rPr>
          <w:sz w:val="24"/>
          <w:szCs w:val="24"/>
        </w:rPr>
        <w:t>.3</w:t>
      </w:r>
      <w:r w:rsidR="008A3962" w:rsidRPr="00C82D3F">
        <w:rPr>
          <w:sz w:val="24"/>
          <w:szCs w:val="24"/>
        </w:rPr>
        <w:t xml:space="preserve">. </w:t>
      </w:r>
      <w:r w:rsidR="00D8731D" w:rsidRPr="00C82D3F">
        <w:rPr>
          <w:sz w:val="24"/>
          <w:szCs w:val="24"/>
        </w:rPr>
        <w:t>Принятие решения</w:t>
      </w:r>
      <w:r w:rsidR="008A3962" w:rsidRPr="00C82D3F">
        <w:rPr>
          <w:sz w:val="24"/>
          <w:szCs w:val="24"/>
        </w:rPr>
        <w:t xml:space="preserve"> об установлении публичного сервитута либо об отказе в установлении публичного сервитута;</w:t>
      </w:r>
      <w:r w:rsidR="004B5EC8" w:rsidRPr="00C82D3F">
        <w:rPr>
          <w:sz w:val="24"/>
          <w:szCs w:val="24"/>
        </w:rPr>
        <w:t xml:space="preserve"> </w:t>
      </w:r>
    </w:p>
    <w:p w:rsidR="007C0339" w:rsidRPr="00C82D3F" w:rsidRDefault="00EC2AF0" w:rsidP="00C82D3F">
      <w:pPr>
        <w:pStyle w:val="ConsPlusNormal"/>
        <w:ind w:firstLine="709"/>
        <w:contextualSpacing/>
        <w:jc w:val="both"/>
        <w:rPr>
          <w:sz w:val="24"/>
          <w:szCs w:val="24"/>
        </w:rPr>
      </w:pPr>
      <w:r w:rsidRPr="00C82D3F">
        <w:rPr>
          <w:sz w:val="24"/>
          <w:szCs w:val="24"/>
        </w:rPr>
        <w:t>2</w:t>
      </w:r>
      <w:r w:rsidR="00D3119E" w:rsidRPr="00C82D3F">
        <w:rPr>
          <w:sz w:val="24"/>
          <w:szCs w:val="24"/>
        </w:rPr>
        <w:t>1</w:t>
      </w:r>
      <w:r w:rsidRPr="00C82D3F">
        <w:rPr>
          <w:sz w:val="24"/>
          <w:szCs w:val="24"/>
        </w:rPr>
        <w:t>.</w:t>
      </w:r>
      <w:r w:rsidR="00D25A6D" w:rsidRPr="00C82D3F">
        <w:rPr>
          <w:sz w:val="24"/>
          <w:szCs w:val="24"/>
        </w:rPr>
        <w:t>4</w:t>
      </w:r>
      <w:r w:rsidR="008A3962" w:rsidRPr="00C82D3F">
        <w:rPr>
          <w:sz w:val="24"/>
          <w:szCs w:val="24"/>
        </w:rPr>
        <w:t xml:space="preserve">. </w:t>
      </w:r>
      <w:r w:rsidRPr="00C82D3F">
        <w:rPr>
          <w:sz w:val="24"/>
          <w:szCs w:val="24"/>
        </w:rPr>
        <w:t xml:space="preserve">Выдача </w:t>
      </w:r>
      <w:r w:rsidR="003F3E31" w:rsidRPr="00C82D3F">
        <w:rPr>
          <w:sz w:val="24"/>
          <w:szCs w:val="24"/>
        </w:rPr>
        <w:t xml:space="preserve">(направление) </w:t>
      </w:r>
      <w:r w:rsidR="008A3962" w:rsidRPr="00C82D3F">
        <w:rPr>
          <w:sz w:val="24"/>
          <w:szCs w:val="24"/>
        </w:rPr>
        <w:t xml:space="preserve">постановления Администрации об установлении публичного сервитута либо </w:t>
      </w:r>
      <w:r w:rsidR="00866919" w:rsidRPr="00C82D3F">
        <w:rPr>
          <w:sz w:val="24"/>
          <w:szCs w:val="24"/>
        </w:rPr>
        <w:t>постанов</w:t>
      </w:r>
      <w:r w:rsidR="008A3962" w:rsidRPr="00C82D3F">
        <w:rPr>
          <w:sz w:val="24"/>
          <w:szCs w:val="24"/>
        </w:rPr>
        <w:t>ления об отказе в установлении публичного сервитута.</w:t>
      </w:r>
      <w:r w:rsidR="004B5EC8" w:rsidRPr="00C82D3F">
        <w:rPr>
          <w:sz w:val="24"/>
          <w:szCs w:val="24"/>
        </w:rPr>
        <w:t xml:space="preserve"> </w:t>
      </w:r>
    </w:p>
    <w:p w:rsidR="00E757E5" w:rsidRPr="00C82D3F" w:rsidRDefault="007C0339" w:rsidP="00C82D3F">
      <w:pPr>
        <w:pStyle w:val="ConsPlusNormal"/>
        <w:ind w:firstLine="709"/>
        <w:contextualSpacing/>
        <w:jc w:val="both"/>
        <w:rPr>
          <w:sz w:val="24"/>
          <w:szCs w:val="24"/>
        </w:rPr>
      </w:pPr>
      <w:r w:rsidRPr="00C82D3F">
        <w:rPr>
          <w:sz w:val="24"/>
          <w:szCs w:val="24"/>
        </w:rPr>
        <w:t>Описание административных процедур представлено в Приложении № 5 к настоящему Административному регламенту</w:t>
      </w:r>
      <w:r w:rsidR="00E757E5" w:rsidRPr="00C82D3F">
        <w:rPr>
          <w:sz w:val="24"/>
          <w:szCs w:val="24"/>
        </w:rPr>
        <w:t>.</w:t>
      </w:r>
    </w:p>
    <w:p w:rsidR="00D3119E" w:rsidRPr="00C82D3F" w:rsidRDefault="00D3119E" w:rsidP="00C82D3F">
      <w:pPr>
        <w:pStyle w:val="ConsPlusNormal"/>
        <w:ind w:firstLine="709"/>
        <w:contextualSpacing/>
        <w:jc w:val="both"/>
        <w:rPr>
          <w:sz w:val="24"/>
          <w:szCs w:val="24"/>
        </w:rPr>
      </w:pPr>
    </w:p>
    <w:p w:rsidR="003F3E31" w:rsidRPr="00C82D3F" w:rsidRDefault="005F0EFE" w:rsidP="00C82D3F">
      <w:pPr>
        <w:tabs>
          <w:tab w:val="left" w:pos="1418"/>
        </w:tabs>
        <w:autoSpaceDE w:val="0"/>
        <w:autoSpaceDN w:val="0"/>
        <w:adjustRightInd w:val="0"/>
        <w:ind w:firstLine="709"/>
        <w:rPr>
          <w:rFonts w:cs="Arial"/>
          <w:bCs/>
        </w:rPr>
      </w:pPr>
      <w:r w:rsidRPr="00C82D3F">
        <w:rPr>
          <w:rFonts w:cs="Arial"/>
          <w:bCs/>
        </w:rPr>
        <w:t>22.</w:t>
      </w:r>
      <w:r w:rsidR="003F3E31" w:rsidRPr="00C82D3F">
        <w:rPr>
          <w:rFonts w:cs="Arial"/>
          <w:bCs/>
        </w:rPr>
        <w:t>Описание административной процедуры профилирования Заявителя</w:t>
      </w:r>
    </w:p>
    <w:p w:rsidR="003F3E31" w:rsidRPr="00C82D3F" w:rsidRDefault="003F3E31" w:rsidP="00C82D3F">
      <w:pPr>
        <w:ind w:firstLine="709"/>
        <w:rPr>
          <w:rFonts w:eastAsia="Calibri" w:cs="Arial"/>
        </w:rPr>
      </w:pPr>
      <w:r w:rsidRPr="00C82D3F">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C82D3F" w:rsidRDefault="003F3E31" w:rsidP="00C82D3F">
      <w:pPr>
        <w:ind w:firstLine="709"/>
        <w:rPr>
          <w:rFonts w:eastAsia="Calibri" w:cs="Arial"/>
        </w:rPr>
      </w:pPr>
      <w:r w:rsidRPr="00C82D3F">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C82D3F" w:rsidRDefault="003F3E31" w:rsidP="00C82D3F">
      <w:pPr>
        <w:pStyle w:val="ConsPlusNormal"/>
        <w:ind w:firstLine="709"/>
        <w:contextualSpacing/>
        <w:jc w:val="both"/>
        <w:rPr>
          <w:bCs/>
          <w:sz w:val="24"/>
          <w:szCs w:val="24"/>
        </w:rPr>
      </w:pPr>
    </w:p>
    <w:p w:rsidR="008A3962" w:rsidRPr="00C82D3F" w:rsidRDefault="003F3E31" w:rsidP="00C82D3F">
      <w:pPr>
        <w:pStyle w:val="ConsPlusNormal"/>
        <w:ind w:firstLine="709"/>
        <w:contextualSpacing/>
        <w:jc w:val="both"/>
        <w:rPr>
          <w:sz w:val="24"/>
          <w:szCs w:val="24"/>
        </w:rPr>
      </w:pPr>
      <w:r w:rsidRPr="00C82D3F">
        <w:rPr>
          <w:bCs/>
          <w:sz w:val="24"/>
          <w:szCs w:val="24"/>
        </w:rPr>
        <w:t>Подразделы, содержащие описание вариантов предоставления муниципальной услуги</w:t>
      </w:r>
      <w:r w:rsidR="008A3962" w:rsidRPr="00C82D3F">
        <w:rPr>
          <w:sz w:val="24"/>
          <w:szCs w:val="24"/>
        </w:rPr>
        <w:t xml:space="preserve"> </w:t>
      </w:r>
    </w:p>
    <w:p w:rsidR="00D3119E" w:rsidRPr="00C82D3F" w:rsidRDefault="00D3119E" w:rsidP="00C82D3F">
      <w:pPr>
        <w:autoSpaceDE w:val="0"/>
        <w:autoSpaceDN w:val="0"/>
        <w:adjustRightInd w:val="0"/>
        <w:ind w:firstLine="709"/>
        <w:rPr>
          <w:rFonts w:cs="Arial"/>
        </w:rPr>
      </w:pPr>
    </w:p>
    <w:p w:rsidR="00D3119E" w:rsidRPr="00C82D3F" w:rsidRDefault="00D3119E" w:rsidP="00C82D3F">
      <w:pPr>
        <w:autoSpaceDE w:val="0"/>
        <w:autoSpaceDN w:val="0"/>
        <w:adjustRightInd w:val="0"/>
        <w:ind w:firstLine="709"/>
        <w:rPr>
          <w:rFonts w:cs="Arial"/>
        </w:rPr>
      </w:pPr>
      <w:r w:rsidRPr="00C82D3F">
        <w:rPr>
          <w:rFonts w:cs="Arial"/>
        </w:rPr>
        <w:t>23. Вариант 1. Принятие постановления об установлении публичного сервитута либо об отказе в установлении публичного сервитута.</w:t>
      </w:r>
    </w:p>
    <w:p w:rsidR="008A3962" w:rsidRPr="00C82D3F" w:rsidRDefault="00D3119E" w:rsidP="00C82D3F">
      <w:pPr>
        <w:pStyle w:val="ConsPlusTitle"/>
        <w:ind w:firstLine="709"/>
        <w:jc w:val="both"/>
        <w:outlineLvl w:val="2"/>
        <w:rPr>
          <w:b w:val="0"/>
          <w:sz w:val="24"/>
          <w:szCs w:val="24"/>
        </w:rPr>
      </w:pPr>
      <w:r w:rsidRPr="00C82D3F">
        <w:rPr>
          <w:b w:val="0"/>
          <w:sz w:val="24"/>
          <w:szCs w:val="24"/>
        </w:rPr>
        <w:t>23.1</w:t>
      </w:r>
      <w:r w:rsidR="008A3962" w:rsidRPr="00C82D3F">
        <w:rPr>
          <w:b w:val="0"/>
          <w:sz w:val="24"/>
          <w:szCs w:val="24"/>
        </w:rPr>
        <w:t>. Прием и регистрация ходатайства об установлении публичного сервитута с приложенными к нему документами.</w:t>
      </w:r>
    </w:p>
    <w:p w:rsidR="008A3962" w:rsidRPr="00C82D3F" w:rsidRDefault="00D3119E" w:rsidP="00C82D3F">
      <w:pPr>
        <w:pStyle w:val="ConsPlusNormal"/>
        <w:ind w:firstLine="709"/>
        <w:jc w:val="both"/>
        <w:rPr>
          <w:sz w:val="24"/>
          <w:szCs w:val="24"/>
        </w:rPr>
      </w:pPr>
      <w:r w:rsidRPr="00C82D3F">
        <w:rPr>
          <w:sz w:val="24"/>
          <w:szCs w:val="24"/>
        </w:rPr>
        <w:t>23.</w:t>
      </w:r>
      <w:r w:rsidR="00085383" w:rsidRPr="00C82D3F">
        <w:rPr>
          <w:sz w:val="24"/>
          <w:szCs w:val="24"/>
        </w:rPr>
        <w:t>1.1</w:t>
      </w:r>
      <w:r w:rsidR="008A3962" w:rsidRPr="00C82D3F">
        <w:rPr>
          <w:sz w:val="24"/>
          <w:szCs w:val="24"/>
        </w:rPr>
        <w:t xml:space="preserve">. Основанием для начала административной процедуры является представление </w:t>
      </w:r>
      <w:r w:rsidR="00085383" w:rsidRPr="00C82D3F">
        <w:rPr>
          <w:sz w:val="24"/>
          <w:szCs w:val="24"/>
        </w:rPr>
        <w:t xml:space="preserve">Заявителем в Администрацию либо в МФЦ </w:t>
      </w:r>
      <w:r w:rsidR="008A3962" w:rsidRPr="00C82D3F">
        <w:rPr>
          <w:sz w:val="24"/>
          <w:szCs w:val="24"/>
        </w:rPr>
        <w:t xml:space="preserve">ходатайства об установлении публичного сервитута с приложенными к нему документами, предусмотренными подразделом </w:t>
      </w:r>
      <w:r w:rsidR="002446DD" w:rsidRPr="00C82D3F">
        <w:rPr>
          <w:sz w:val="24"/>
          <w:szCs w:val="24"/>
        </w:rPr>
        <w:t>9</w:t>
      </w:r>
      <w:r w:rsidR="008A3962" w:rsidRPr="00C82D3F">
        <w:rPr>
          <w:sz w:val="24"/>
          <w:szCs w:val="24"/>
        </w:rPr>
        <w:t>.</w:t>
      </w:r>
      <w:r w:rsidR="002446DD" w:rsidRPr="00C82D3F">
        <w:rPr>
          <w:sz w:val="24"/>
          <w:szCs w:val="24"/>
        </w:rPr>
        <w:t>1</w:t>
      </w:r>
      <w:r w:rsidR="00085383" w:rsidRPr="00C82D3F">
        <w:rPr>
          <w:sz w:val="24"/>
          <w:szCs w:val="24"/>
        </w:rPr>
        <w:t xml:space="preserve"> – 9.2</w:t>
      </w:r>
      <w:r w:rsidR="008A3962" w:rsidRPr="00C82D3F">
        <w:rPr>
          <w:sz w:val="24"/>
          <w:szCs w:val="24"/>
        </w:rPr>
        <w:t xml:space="preserve"> настоящего Административного регламента.</w:t>
      </w:r>
      <w:r w:rsidR="004B5EC8" w:rsidRPr="00C82D3F">
        <w:rPr>
          <w:sz w:val="24"/>
          <w:szCs w:val="24"/>
        </w:rPr>
        <w:t xml:space="preserve"> </w:t>
      </w:r>
    </w:p>
    <w:p w:rsidR="000543B3" w:rsidRPr="00C82D3F" w:rsidRDefault="00085383" w:rsidP="00C82D3F">
      <w:pPr>
        <w:pStyle w:val="ConsPlusNormal"/>
        <w:ind w:firstLine="709"/>
        <w:jc w:val="both"/>
        <w:rPr>
          <w:sz w:val="24"/>
          <w:szCs w:val="24"/>
        </w:rPr>
      </w:pPr>
      <w:r w:rsidRPr="00C82D3F">
        <w:rPr>
          <w:sz w:val="24"/>
          <w:szCs w:val="24"/>
        </w:rPr>
        <w:t>23.1.2</w:t>
      </w:r>
      <w:r w:rsidR="008A3962" w:rsidRPr="00C82D3F">
        <w:rPr>
          <w:sz w:val="24"/>
          <w:szCs w:val="24"/>
        </w:rPr>
        <w:t xml:space="preserve">. При направлении ходатайства об установлении публичного сервитута и документов по почте специалист </w:t>
      </w:r>
      <w:r w:rsidR="002446DD" w:rsidRPr="00C82D3F">
        <w:rPr>
          <w:sz w:val="24"/>
          <w:szCs w:val="24"/>
        </w:rPr>
        <w:t>Администрации</w:t>
      </w:r>
      <w:r w:rsidR="008A3962" w:rsidRPr="00C82D3F">
        <w:rPr>
          <w:sz w:val="24"/>
          <w:szCs w:val="24"/>
        </w:rPr>
        <w:t xml:space="preserve">, ответственный за регистрацию </w:t>
      </w:r>
      <w:r w:rsidR="008A3962" w:rsidRPr="00C82D3F">
        <w:rPr>
          <w:sz w:val="24"/>
          <w:szCs w:val="24"/>
        </w:rPr>
        <w:lastRenderedPageBreak/>
        <w:t>входящей корреспонденции:</w:t>
      </w:r>
      <w:r w:rsidR="004B5EC8" w:rsidRPr="00C82D3F">
        <w:rPr>
          <w:sz w:val="24"/>
          <w:szCs w:val="24"/>
        </w:rPr>
        <w:t xml:space="preserve"> </w:t>
      </w:r>
    </w:p>
    <w:p w:rsidR="000543B3" w:rsidRPr="00C82D3F" w:rsidRDefault="00D776A0" w:rsidP="00C82D3F">
      <w:pPr>
        <w:pStyle w:val="ConsPlusNormal"/>
        <w:ind w:firstLine="709"/>
        <w:jc w:val="both"/>
        <w:rPr>
          <w:sz w:val="24"/>
          <w:szCs w:val="24"/>
        </w:rPr>
      </w:pPr>
      <w:r w:rsidRPr="00C82D3F">
        <w:rPr>
          <w:sz w:val="24"/>
          <w:szCs w:val="24"/>
        </w:rPr>
        <w:t>а)</w:t>
      </w:r>
      <w:r w:rsidR="000543B3" w:rsidRPr="00C82D3F">
        <w:rPr>
          <w:sz w:val="24"/>
          <w:szCs w:val="24"/>
        </w:rPr>
        <w:t xml:space="preserve"> </w:t>
      </w:r>
      <w:r w:rsidR="008A3962" w:rsidRPr="00C82D3F">
        <w:rPr>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4B5EC8" w:rsidRPr="00C82D3F">
        <w:rPr>
          <w:sz w:val="24"/>
          <w:szCs w:val="24"/>
        </w:rPr>
        <w:t xml:space="preserve"> </w:t>
      </w:r>
    </w:p>
    <w:p w:rsidR="008A3962" w:rsidRPr="00C82D3F" w:rsidRDefault="00D776A0" w:rsidP="00C82D3F">
      <w:pPr>
        <w:pStyle w:val="ConsPlusNormal"/>
        <w:ind w:firstLine="709"/>
        <w:jc w:val="both"/>
        <w:rPr>
          <w:sz w:val="24"/>
          <w:szCs w:val="24"/>
        </w:rPr>
      </w:pPr>
      <w:r w:rsidRPr="00C82D3F">
        <w:rPr>
          <w:sz w:val="24"/>
          <w:szCs w:val="24"/>
        </w:rPr>
        <w:t>б)</w:t>
      </w:r>
      <w:r w:rsidR="000543B3" w:rsidRPr="00C82D3F">
        <w:rPr>
          <w:sz w:val="24"/>
          <w:szCs w:val="24"/>
        </w:rPr>
        <w:t xml:space="preserve"> </w:t>
      </w:r>
      <w:r w:rsidR="008A3962" w:rsidRPr="00C82D3F">
        <w:rPr>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C82D3F" w:rsidRDefault="00D776A0" w:rsidP="00C82D3F">
      <w:pPr>
        <w:pStyle w:val="ConsPlusNormal"/>
        <w:ind w:firstLine="709"/>
        <w:jc w:val="both"/>
        <w:rPr>
          <w:sz w:val="24"/>
          <w:szCs w:val="24"/>
        </w:rPr>
      </w:pPr>
      <w:r w:rsidRPr="00C82D3F">
        <w:rPr>
          <w:sz w:val="24"/>
          <w:szCs w:val="24"/>
        </w:rPr>
        <w:t>23.1.3.</w:t>
      </w:r>
      <w:r w:rsidR="008A3962" w:rsidRPr="00C82D3F">
        <w:rPr>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C82D3F">
        <w:rPr>
          <w:sz w:val="24"/>
          <w:szCs w:val="24"/>
        </w:rPr>
        <w:t>Администрацию</w:t>
      </w:r>
      <w:r w:rsidR="008A3962" w:rsidRPr="00C82D3F">
        <w:rPr>
          <w:sz w:val="24"/>
          <w:szCs w:val="24"/>
        </w:rPr>
        <w:t xml:space="preserve"> специалист, ответственный за регистрацию входящей корреспонденции:</w:t>
      </w:r>
    </w:p>
    <w:p w:rsidR="008A3962" w:rsidRPr="00C82D3F" w:rsidRDefault="00D776A0" w:rsidP="00C82D3F">
      <w:pPr>
        <w:pStyle w:val="ConsPlusNormal"/>
        <w:ind w:firstLine="709"/>
        <w:jc w:val="both"/>
        <w:rPr>
          <w:sz w:val="24"/>
          <w:szCs w:val="24"/>
        </w:rPr>
      </w:pPr>
      <w:r w:rsidRPr="00C82D3F">
        <w:rPr>
          <w:sz w:val="24"/>
          <w:szCs w:val="24"/>
        </w:rPr>
        <w:t>а)</w:t>
      </w:r>
      <w:r w:rsidR="00AE28D3" w:rsidRPr="00C82D3F">
        <w:rPr>
          <w:sz w:val="24"/>
          <w:szCs w:val="24"/>
        </w:rPr>
        <w:t xml:space="preserve"> </w:t>
      </w:r>
      <w:r w:rsidR="008A3962" w:rsidRPr="00C82D3F">
        <w:rPr>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C82D3F" w:rsidRDefault="00D776A0" w:rsidP="00C82D3F">
      <w:pPr>
        <w:pStyle w:val="ConsPlusNormal"/>
        <w:ind w:firstLine="709"/>
        <w:jc w:val="both"/>
        <w:rPr>
          <w:sz w:val="24"/>
          <w:szCs w:val="24"/>
        </w:rPr>
      </w:pPr>
      <w:r w:rsidRPr="00C82D3F">
        <w:rPr>
          <w:sz w:val="24"/>
          <w:szCs w:val="24"/>
        </w:rPr>
        <w:t>б)</w:t>
      </w:r>
      <w:r w:rsidR="00AE28D3" w:rsidRPr="00C82D3F">
        <w:rPr>
          <w:sz w:val="24"/>
          <w:szCs w:val="24"/>
        </w:rPr>
        <w:t xml:space="preserve"> </w:t>
      </w:r>
      <w:r w:rsidR="008A3962" w:rsidRPr="00C82D3F">
        <w:rPr>
          <w:sz w:val="24"/>
          <w:szCs w:val="24"/>
        </w:rPr>
        <w:t>проверяет наличие всех необходимых документов и их надлежащее оформление;</w:t>
      </w:r>
    </w:p>
    <w:p w:rsidR="008A3962" w:rsidRPr="00C82D3F" w:rsidRDefault="00D776A0" w:rsidP="00C82D3F">
      <w:pPr>
        <w:pStyle w:val="ConsPlusNormal"/>
        <w:ind w:firstLine="709"/>
        <w:jc w:val="both"/>
        <w:rPr>
          <w:sz w:val="24"/>
          <w:szCs w:val="24"/>
        </w:rPr>
      </w:pPr>
      <w:r w:rsidRPr="00C82D3F">
        <w:rPr>
          <w:sz w:val="24"/>
          <w:szCs w:val="24"/>
        </w:rPr>
        <w:t>в)</w:t>
      </w:r>
      <w:r w:rsidR="00AE28D3" w:rsidRPr="00C82D3F">
        <w:rPr>
          <w:sz w:val="24"/>
          <w:szCs w:val="24"/>
        </w:rPr>
        <w:t xml:space="preserve"> </w:t>
      </w:r>
      <w:r w:rsidR="008A3962" w:rsidRPr="00C82D3F">
        <w:rPr>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C82D3F" w:rsidRDefault="00D776A0" w:rsidP="00C82D3F">
      <w:pPr>
        <w:pStyle w:val="ConsPlusNormal"/>
        <w:ind w:firstLine="709"/>
        <w:jc w:val="both"/>
        <w:rPr>
          <w:sz w:val="24"/>
          <w:szCs w:val="24"/>
        </w:rPr>
      </w:pPr>
      <w:r w:rsidRPr="00C82D3F">
        <w:rPr>
          <w:sz w:val="24"/>
          <w:szCs w:val="24"/>
        </w:rPr>
        <w:t>-</w:t>
      </w:r>
      <w:r w:rsidR="00AE28D3" w:rsidRPr="00C82D3F">
        <w:rPr>
          <w:sz w:val="24"/>
          <w:szCs w:val="24"/>
        </w:rPr>
        <w:t xml:space="preserve"> регистрационный номер;</w:t>
      </w:r>
    </w:p>
    <w:p w:rsidR="008A3962" w:rsidRPr="00C82D3F" w:rsidRDefault="00D776A0" w:rsidP="00C82D3F">
      <w:pPr>
        <w:pStyle w:val="ConsPlusNormal"/>
        <w:ind w:firstLine="709"/>
        <w:jc w:val="both"/>
        <w:rPr>
          <w:sz w:val="24"/>
          <w:szCs w:val="24"/>
        </w:rPr>
      </w:pPr>
      <w:r w:rsidRPr="00C82D3F">
        <w:rPr>
          <w:sz w:val="24"/>
          <w:szCs w:val="24"/>
        </w:rPr>
        <w:t>-</w:t>
      </w:r>
      <w:r w:rsidR="00AE28D3" w:rsidRPr="00C82D3F">
        <w:rPr>
          <w:sz w:val="24"/>
          <w:szCs w:val="24"/>
        </w:rPr>
        <w:t xml:space="preserve"> дату приема документов;</w:t>
      </w:r>
    </w:p>
    <w:p w:rsidR="008A3962" w:rsidRPr="00C82D3F" w:rsidRDefault="00D776A0" w:rsidP="00C82D3F">
      <w:pPr>
        <w:pStyle w:val="ConsPlusNormal"/>
        <w:ind w:firstLine="709"/>
        <w:jc w:val="both"/>
        <w:rPr>
          <w:sz w:val="24"/>
          <w:szCs w:val="24"/>
        </w:rPr>
      </w:pPr>
      <w:r w:rsidRPr="00C82D3F">
        <w:rPr>
          <w:sz w:val="24"/>
          <w:szCs w:val="24"/>
        </w:rPr>
        <w:t xml:space="preserve">- </w:t>
      </w:r>
      <w:r w:rsidR="00AE28D3" w:rsidRPr="00C82D3F">
        <w:rPr>
          <w:sz w:val="24"/>
          <w:szCs w:val="24"/>
        </w:rPr>
        <w:t>наименование юридического лица;</w:t>
      </w:r>
    </w:p>
    <w:p w:rsidR="008A3962" w:rsidRPr="00C82D3F" w:rsidRDefault="00D776A0" w:rsidP="00C82D3F">
      <w:pPr>
        <w:pStyle w:val="ConsPlusNormal"/>
        <w:ind w:firstLine="709"/>
        <w:jc w:val="both"/>
        <w:rPr>
          <w:sz w:val="24"/>
          <w:szCs w:val="24"/>
        </w:rPr>
      </w:pPr>
      <w:r w:rsidRPr="00C82D3F">
        <w:rPr>
          <w:sz w:val="24"/>
          <w:szCs w:val="24"/>
        </w:rPr>
        <w:t xml:space="preserve">- </w:t>
      </w:r>
      <w:r w:rsidR="00AE28D3" w:rsidRPr="00C82D3F">
        <w:rPr>
          <w:sz w:val="24"/>
          <w:szCs w:val="24"/>
        </w:rPr>
        <w:t>наименование входящего документа;</w:t>
      </w:r>
    </w:p>
    <w:p w:rsidR="008A3962" w:rsidRPr="00C82D3F" w:rsidRDefault="00D776A0" w:rsidP="00C82D3F">
      <w:pPr>
        <w:pStyle w:val="ConsPlusNormal"/>
        <w:ind w:firstLine="709"/>
        <w:jc w:val="both"/>
        <w:rPr>
          <w:sz w:val="24"/>
          <w:szCs w:val="24"/>
        </w:rPr>
      </w:pPr>
      <w:r w:rsidRPr="00C82D3F">
        <w:rPr>
          <w:sz w:val="24"/>
          <w:szCs w:val="24"/>
        </w:rPr>
        <w:t xml:space="preserve">- </w:t>
      </w:r>
      <w:r w:rsidR="008A3962" w:rsidRPr="00C82D3F">
        <w:rPr>
          <w:sz w:val="24"/>
          <w:szCs w:val="24"/>
        </w:rPr>
        <w:t>другие реквизиты;</w:t>
      </w:r>
    </w:p>
    <w:p w:rsidR="008A3962" w:rsidRPr="00C82D3F" w:rsidRDefault="00D776A0" w:rsidP="00C82D3F">
      <w:pPr>
        <w:pStyle w:val="ConsPlusNormal"/>
        <w:ind w:firstLine="709"/>
        <w:jc w:val="both"/>
        <w:rPr>
          <w:sz w:val="24"/>
          <w:szCs w:val="24"/>
        </w:rPr>
      </w:pPr>
      <w:r w:rsidRPr="00C82D3F">
        <w:rPr>
          <w:sz w:val="24"/>
          <w:szCs w:val="24"/>
        </w:rPr>
        <w:t>г)</w:t>
      </w:r>
      <w:r w:rsidR="00AE28D3" w:rsidRPr="00C82D3F">
        <w:rPr>
          <w:sz w:val="24"/>
          <w:szCs w:val="24"/>
        </w:rPr>
        <w:t xml:space="preserve"> </w:t>
      </w:r>
      <w:r w:rsidR="008A3962" w:rsidRPr="00C82D3F">
        <w:rPr>
          <w:sz w:val="24"/>
          <w:szCs w:val="24"/>
        </w:rPr>
        <w:t>проставляет на заявлении</w:t>
      </w:r>
      <w:r w:rsidR="00ED7F80" w:rsidRPr="00C82D3F">
        <w:rPr>
          <w:sz w:val="24"/>
          <w:szCs w:val="24"/>
        </w:rPr>
        <w:t xml:space="preserve"> (ходатайстве)</w:t>
      </w:r>
      <w:r w:rsidR="008A3962" w:rsidRPr="00C82D3F">
        <w:rPr>
          <w:sz w:val="24"/>
          <w:szCs w:val="24"/>
        </w:rPr>
        <w:t xml:space="preserve"> штамп установленной формы с указанием входящего регистрационного номера и даты поступления документов;</w:t>
      </w:r>
    </w:p>
    <w:p w:rsidR="008A3962" w:rsidRPr="00C82D3F" w:rsidRDefault="00D776A0" w:rsidP="00C82D3F">
      <w:pPr>
        <w:pStyle w:val="ConsPlusNormal"/>
        <w:ind w:firstLine="709"/>
        <w:jc w:val="both"/>
        <w:rPr>
          <w:sz w:val="24"/>
          <w:szCs w:val="24"/>
        </w:rPr>
      </w:pPr>
      <w:r w:rsidRPr="00C82D3F">
        <w:rPr>
          <w:sz w:val="24"/>
          <w:szCs w:val="24"/>
        </w:rPr>
        <w:t xml:space="preserve">д) </w:t>
      </w:r>
      <w:r w:rsidR="008A3962" w:rsidRPr="00C82D3F">
        <w:rPr>
          <w:sz w:val="24"/>
          <w:szCs w:val="24"/>
        </w:rPr>
        <w:t xml:space="preserve">передает </w:t>
      </w:r>
      <w:r w:rsidR="00CB0EE0" w:rsidRPr="00C82D3F">
        <w:rPr>
          <w:sz w:val="24"/>
          <w:szCs w:val="24"/>
        </w:rPr>
        <w:t>З</w:t>
      </w:r>
      <w:r w:rsidR="008A3962" w:rsidRPr="00C82D3F">
        <w:rPr>
          <w:sz w:val="24"/>
          <w:szCs w:val="24"/>
        </w:rPr>
        <w:t xml:space="preserve">аявителю копию </w:t>
      </w:r>
      <w:r w:rsidR="00ED7F80" w:rsidRPr="00C82D3F">
        <w:rPr>
          <w:sz w:val="24"/>
          <w:szCs w:val="24"/>
        </w:rPr>
        <w:t>заявления (</w:t>
      </w:r>
      <w:r w:rsidR="008A3962" w:rsidRPr="00C82D3F">
        <w:rPr>
          <w:sz w:val="24"/>
          <w:szCs w:val="24"/>
        </w:rPr>
        <w:t>ходатайства</w:t>
      </w:r>
      <w:r w:rsidR="00ED7F80" w:rsidRPr="00C82D3F">
        <w:rPr>
          <w:sz w:val="24"/>
          <w:szCs w:val="24"/>
        </w:rPr>
        <w:t>)</w:t>
      </w:r>
      <w:r w:rsidR="008A3962" w:rsidRPr="00C82D3F">
        <w:rPr>
          <w:sz w:val="24"/>
          <w:szCs w:val="24"/>
        </w:rPr>
        <w:t xml:space="preserve"> об установлении публичного сервитута</w:t>
      </w:r>
      <w:r w:rsidRPr="00C82D3F">
        <w:rPr>
          <w:sz w:val="24"/>
          <w:szCs w:val="24"/>
        </w:rPr>
        <w:t>.</w:t>
      </w:r>
    </w:p>
    <w:p w:rsidR="008A3962" w:rsidRPr="00C82D3F" w:rsidRDefault="00D776A0" w:rsidP="00C82D3F">
      <w:pPr>
        <w:pStyle w:val="ConsPlusNormal"/>
        <w:ind w:firstLine="709"/>
        <w:contextualSpacing/>
        <w:jc w:val="both"/>
        <w:rPr>
          <w:sz w:val="24"/>
          <w:szCs w:val="24"/>
        </w:rPr>
      </w:pPr>
      <w:r w:rsidRPr="00C82D3F">
        <w:rPr>
          <w:sz w:val="24"/>
          <w:szCs w:val="24"/>
        </w:rPr>
        <w:t>23.1</w:t>
      </w:r>
      <w:r w:rsidR="008A3962" w:rsidRPr="00C82D3F">
        <w:rPr>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C82D3F" w:rsidRDefault="00D776A0" w:rsidP="00C82D3F">
      <w:pPr>
        <w:pStyle w:val="ConsPlusNormal"/>
        <w:ind w:firstLine="709"/>
        <w:contextualSpacing/>
        <w:jc w:val="both"/>
        <w:rPr>
          <w:sz w:val="24"/>
          <w:szCs w:val="24"/>
        </w:rPr>
      </w:pPr>
      <w:r w:rsidRPr="00C82D3F">
        <w:rPr>
          <w:sz w:val="24"/>
          <w:szCs w:val="24"/>
        </w:rPr>
        <w:t>а)</w:t>
      </w:r>
      <w:r w:rsidR="00AE28D3" w:rsidRPr="00C82D3F">
        <w:rPr>
          <w:sz w:val="24"/>
          <w:szCs w:val="24"/>
        </w:rPr>
        <w:t xml:space="preserve"> </w:t>
      </w:r>
      <w:r w:rsidR="008A3962" w:rsidRPr="00C82D3F">
        <w:rPr>
          <w:sz w:val="24"/>
          <w:szCs w:val="24"/>
        </w:rPr>
        <w:t xml:space="preserve">устанавливает предмет обращения, проверяет документ, удостоверяющий личность представителя </w:t>
      </w:r>
      <w:r w:rsidRPr="00C82D3F">
        <w:rPr>
          <w:sz w:val="24"/>
          <w:szCs w:val="24"/>
        </w:rPr>
        <w:t>Заявителя</w:t>
      </w:r>
      <w:r w:rsidR="008A3962" w:rsidRPr="00C82D3F">
        <w:rPr>
          <w:sz w:val="24"/>
          <w:szCs w:val="24"/>
        </w:rPr>
        <w:t>, полномочия представителя заявителя на совершение указанных действий;</w:t>
      </w:r>
    </w:p>
    <w:p w:rsidR="008A3962" w:rsidRPr="00C82D3F" w:rsidRDefault="00D776A0" w:rsidP="00C82D3F">
      <w:pPr>
        <w:pStyle w:val="ConsPlusNormal"/>
        <w:ind w:firstLine="709"/>
        <w:contextualSpacing/>
        <w:jc w:val="both"/>
        <w:rPr>
          <w:sz w:val="24"/>
          <w:szCs w:val="24"/>
        </w:rPr>
      </w:pPr>
      <w:r w:rsidRPr="00C82D3F">
        <w:rPr>
          <w:sz w:val="24"/>
          <w:szCs w:val="24"/>
        </w:rPr>
        <w:t>б)</w:t>
      </w:r>
      <w:r w:rsidR="00AE28D3" w:rsidRPr="00C82D3F">
        <w:rPr>
          <w:sz w:val="24"/>
          <w:szCs w:val="24"/>
        </w:rPr>
        <w:t xml:space="preserve"> </w:t>
      </w:r>
      <w:r w:rsidR="008A3962" w:rsidRPr="00C82D3F">
        <w:rPr>
          <w:sz w:val="24"/>
          <w:szCs w:val="24"/>
        </w:rPr>
        <w:t>проверяет наличие всех необходимых документов и их надлежащее оформление;</w:t>
      </w:r>
    </w:p>
    <w:p w:rsidR="008A3962" w:rsidRPr="00C82D3F" w:rsidRDefault="00D776A0" w:rsidP="00C82D3F">
      <w:pPr>
        <w:pStyle w:val="ConsPlusNormal"/>
        <w:ind w:firstLine="709"/>
        <w:contextualSpacing/>
        <w:jc w:val="both"/>
        <w:rPr>
          <w:sz w:val="24"/>
          <w:szCs w:val="24"/>
        </w:rPr>
      </w:pPr>
      <w:r w:rsidRPr="00C82D3F">
        <w:rPr>
          <w:sz w:val="24"/>
          <w:szCs w:val="24"/>
        </w:rPr>
        <w:t>в)</w:t>
      </w:r>
      <w:r w:rsidR="00AE28D3" w:rsidRPr="00C82D3F">
        <w:rPr>
          <w:sz w:val="24"/>
          <w:szCs w:val="24"/>
        </w:rPr>
        <w:t xml:space="preserve"> </w:t>
      </w:r>
      <w:r w:rsidR="008A3962" w:rsidRPr="00C82D3F">
        <w:rPr>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C82D3F" w:rsidRDefault="00D776A0" w:rsidP="00C82D3F">
      <w:pPr>
        <w:pStyle w:val="ConsPlusNormal"/>
        <w:ind w:firstLine="709"/>
        <w:contextualSpacing/>
        <w:jc w:val="both"/>
        <w:rPr>
          <w:sz w:val="24"/>
          <w:szCs w:val="24"/>
        </w:rPr>
      </w:pPr>
      <w:r w:rsidRPr="00C82D3F">
        <w:rPr>
          <w:sz w:val="24"/>
          <w:szCs w:val="24"/>
        </w:rPr>
        <w:t>г)</w:t>
      </w:r>
      <w:r w:rsidR="00AE28D3" w:rsidRPr="00C82D3F">
        <w:rPr>
          <w:sz w:val="24"/>
          <w:szCs w:val="24"/>
        </w:rPr>
        <w:t xml:space="preserve"> </w:t>
      </w:r>
      <w:r w:rsidR="008A3962" w:rsidRPr="00C82D3F">
        <w:rPr>
          <w:sz w:val="24"/>
          <w:szCs w:val="24"/>
        </w:rPr>
        <w:t>сканирует ходатайство об установлении публичного сервитута и представленные заявителем документы;</w:t>
      </w:r>
    </w:p>
    <w:p w:rsidR="008A3962" w:rsidRPr="00C82D3F" w:rsidRDefault="00D776A0" w:rsidP="00C82D3F">
      <w:pPr>
        <w:pStyle w:val="ConsPlusNormal"/>
        <w:ind w:firstLine="709"/>
        <w:contextualSpacing/>
        <w:jc w:val="both"/>
        <w:rPr>
          <w:sz w:val="24"/>
          <w:szCs w:val="24"/>
        </w:rPr>
      </w:pPr>
      <w:r w:rsidRPr="00C82D3F">
        <w:rPr>
          <w:sz w:val="24"/>
          <w:szCs w:val="24"/>
        </w:rPr>
        <w:t>д)</w:t>
      </w:r>
      <w:r w:rsidR="00AE28D3" w:rsidRPr="00C82D3F">
        <w:rPr>
          <w:sz w:val="24"/>
          <w:szCs w:val="24"/>
        </w:rPr>
        <w:t xml:space="preserve"> </w:t>
      </w:r>
      <w:r w:rsidR="008A3962" w:rsidRPr="00C82D3F">
        <w:rPr>
          <w:sz w:val="24"/>
          <w:szCs w:val="24"/>
        </w:rPr>
        <w:t>прикрепляет электронные образы документов к делу в АИС МФЦ;</w:t>
      </w:r>
    </w:p>
    <w:p w:rsidR="008A3962" w:rsidRPr="00C82D3F" w:rsidRDefault="00D776A0" w:rsidP="00C82D3F">
      <w:pPr>
        <w:pStyle w:val="ConsPlusNormal"/>
        <w:ind w:firstLine="709"/>
        <w:contextualSpacing/>
        <w:jc w:val="both"/>
        <w:rPr>
          <w:sz w:val="24"/>
          <w:szCs w:val="24"/>
        </w:rPr>
      </w:pPr>
      <w:r w:rsidRPr="00C82D3F">
        <w:rPr>
          <w:sz w:val="24"/>
          <w:szCs w:val="24"/>
        </w:rPr>
        <w:t>е)</w:t>
      </w:r>
      <w:r w:rsidR="00AE28D3" w:rsidRPr="00C82D3F">
        <w:rPr>
          <w:sz w:val="24"/>
          <w:szCs w:val="24"/>
        </w:rPr>
        <w:t xml:space="preserve"> </w:t>
      </w:r>
      <w:r w:rsidR="008A3962" w:rsidRPr="00C82D3F">
        <w:rPr>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C82D3F" w:rsidRDefault="00D776A0" w:rsidP="00C82D3F">
      <w:pPr>
        <w:pStyle w:val="ConsPlusNormal"/>
        <w:ind w:firstLine="709"/>
        <w:contextualSpacing/>
        <w:jc w:val="both"/>
        <w:rPr>
          <w:sz w:val="24"/>
          <w:szCs w:val="24"/>
        </w:rPr>
      </w:pPr>
      <w:r w:rsidRPr="00C82D3F">
        <w:rPr>
          <w:sz w:val="24"/>
          <w:szCs w:val="24"/>
        </w:rPr>
        <w:t>ж)</w:t>
      </w:r>
      <w:r w:rsidR="00AE28D3" w:rsidRPr="00C82D3F">
        <w:rPr>
          <w:sz w:val="24"/>
          <w:szCs w:val="24"/>
        </w:rPr>
        <w:t xml:space="preserve"> </w:t>
      </w:r>
      <w:r w:rsidR="008A3962" w:rsidRPr="00C82D3F">
        <w:rPr>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C82D3F" w:rsidRDefault="00D776A0" w:rsidP="00C82D3F">
      <w:pPr>
        <w:pStyle w:val="ConsPlusNormal"/>
        <w:ind w:firstLine="709"/>
        <w:contextualSpacing/>
        <w:jc w:val="both"/>
        <w:rPr>
          <w:sz w:val="24"/>
          <w:szCs w:val="24"/>
        </w:rPr>
      </w:pPr>
      <w:r w:rsidRPr="00C82D3F">
        <w:rPr>
          <w:sz w:val="24"/>
          <w:szCs w:val="24"/>
        </w:rPr>
        <w:t>23.1</w:t>
      </w:r>
      <w:r w:rsidR="00AE28D3" w:rsidRPr="00C82D3F">
        <w:rPr>
          <w:sz w:val="24"/>
          <w:szCs w:val="24"/>
        </w:rPr>
        <w:t xml:space="preserve">.5. </w:t>
      </w:r>
      <w:r w:rsidR="008A3962" w:rsidRPr="00C82D3F">
        <w:rPr>
          <w:sz w:val="24"/>
          <w:szCs w:val="24"/>
        </w:rPr>
        <w:t xml:space="preserve">Документы в электронной форме (электронные образы документов) </w:t>
      </w:r>
      <w:r w:rsidR="008A3962" w:rsidRPr="00C82D3F">
        <w:rPr>
          <w:sz w:val="24"/>
          <w:szCs w:val="24"/>
        </w:rPr>
        <w:lastRenderedPageBreak/>
        <w:t xml:space="preserve">МФЦ передает в </w:t>
      </w:r>
      <w:r w:rsidR="00AE28D3" w:rsidRPr="00C82D3F">
        <w:rPr>
          <w:sz w:val="24"/>
          <w:szCs w:val="24"/>
        </w:rPr>
        <w:t>Администрацию</w:t>
      </w:r>
      <w:r w:rsidR="008A3962" w:rsidRPr="00C82D3F">
        <w:rPr>
          <w:sz w:val="24"/>
          <w:szCs w:val="24"/>
        </w:rPr>
        <w:t xml:space="preserve"> посредством АИС МФЦ не позднее следующего рабочего дня со дня их приема от заявителя. </w:t>
      </w:r>
    </w:p>
    <w:p w:rsidR="008A3962" w:rsidRPr="00C82D3F" w:rsidRDefault="00D776A0" w:rsidP="00C82D3F">
      <w:pPr>
        <w:pStyle w:val="ConsPlusNormal"/>
        <w:ind w:firstLine="709"/>
        <w:contextualSpacing/>
        <w:jc w:val="both"/>
        <w:rPr>
          <w:sz w:val="24"/>
          <w:szCs w:val="24"/>
        </w:rPr>
      </w:pPr>
      <w:r w:rsidRPr="00C82D3F">
        <w:rPr>
          <w:sz w:val="24"/>
          <w:szCs w:val="24"/>
        </w:rPr>
        <w:t>23.1</w:t>
      </w:r>
      <w:r w:rsidR="00AE28D3" w:rsidRPr="00C82D3F">
        <w:rPr>
          <w:sz w:val="24"/>
          <w:szCs w:val="24"/>
        </w:rPr>
        <w:t>.6.</w:t>
      </w:r>
      <w:r w:rsidR="008A3962" w:rsidRPr="00C82D3F">
        <w:rPr>
          <w:sz w:val="24"/>
          <w:szCs w:val="24"/>
        </w:rPr>
        <w:t xml:space="preserve"> После регистрации ходатайства об установлении публичного сервитута</w:t>
      </w:r>
      <w:r w:rsidR="00296BB2" w:rsidRPr="00C82D3F">
        <w:rPr>
          <w:sz w:val="24"/>
          <w:szCs w:val="24"/>
        </w:rPr>
        <w:t>, направленного в электронной форме,</w:t>
      </w:r>
      <w:r w:rsidR="008A3962" w:rsidRPr="00C82D3F">
        <w:rPr>
          <w:sz w:val="24"/>
          <w:szCs w:val="24"/>
        </w:rPr>
        <w:t xml:space="preserve"> специалист </w:t>
      </w:r>
      <w:r w:rsidR="00AE28D3" w:rsidRPr="00C82D3F">
        <w:rPr>
          <w:sz w:val="24"/>
          <w:szCs w:val="24"/>
        </w:rPr>
        <w:t>Администрации</w:t>
      </w:r>
      <w:r w:rsidR="008A3962" w:rsidRPr="00C82D3F">
        <w:rPr>
          <w:sz w:val="24"/>
          <w:szCs w:val="24"/>
        </w:rPr>
        <w:t xml:space="preserve">, ответственный за прием и регистрацию входящих документов, направляет </w:t>
      </w:r>
      <w:r w:rsidR="00296BB2" w:rsidRPr="00C82D3F">
        <w:rPr>
          <w:sz w:val="24"/>
          <w:szCs w:val="24"/>
        </w:rPr>
        <w:t xml:space="preserve">Заявителю </w:t>
      </w:r>
      <w:r w:rsidR="008A3962" w:rsidRPr="00C82D3F">
        <w:rPr>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C82D3F" w:rsidRDefault="00296BB2" w:rsidP="00C82D3F">
      <w:pPr>
        <w:pStyle w:val="ConsPlusNormal"/>
        <w:ind w:firstLine="709"/>
        <w:contextualSpacing/>
        <w:jc w:val="both"/>
        <w:rPr>
          <w:sz w:val="24"/>
          <w:szCs w:val="24"/>
        </w:rPr>
      </w:pPr>
      <w:r w:rsidRPr="00C82D3F">
        <w:rPr>
          <w:sz w:val="24"/>
          <w:szCs w:val="24"/>
        </w:rPr>
        <w:t xml:space="preserve">23.1.7. </w:t>
      </w:r>
      <w:r w:rsidR="008A3962" w:rsidRPr="00C82D3F">
        <w:rPr>
          <w:sz w:val="24"/>
          <w:szCs w:val="24"/>
        </w:rPr>
        <w:t xml:space="preserve">Специалист </w:t>
      </w:r>
      <w:r w:rsidR="00AE28D3" w:rsidRPr="00C82D3F">
        <w:rPr>
          <w:sz w:val="24"/>
          <w:szCs w:val="24"/>
        </w:rPr>
        <w:t>Администрации</w:t>
      </w:r>
      <w:r w:rsidR="008A3962" w:rsidRPr="00C82D3F">
        <w:rPr>
          <w:sz w:val="24"/>
          <w:szCs w:val="24"/>
        </w:rPr>
        <w:t>, ответственный за прием и регистрацию документов:</w:t>
      </w:r>
    </w:p>
    <w:p w:rsidR="008A3962" w:rsidRPr="00C82D3F" w:rsidRDefault="000F6A3D" w:rsidP="00C82D3F">
      <w:pPr>
        <w:pStyle w:val="ConsPlusNormal"/>
        <w:ind w:firstLine="709"/>
        <w:contextualSpacing/>
        <w:jc w:val="both"/>
        <w:rPr>
          <w:sz w:val="24"/>
          <w:szCs w:val="24"/>
        </w:rPr>
      </w:pPr>
      <w:r w:rsidRPr="00C82D3F">
        <w:rPr>
          <w:sz w:val="24"/>
          <w:szCs w:val="24"/>
        </w:rPr>
        <w:t xml:space="preserve">а) </w:t>
      </w:r>
      <w:r w:rsidR="008A3962" w:rsidRPr="00C82D3F">
        <w:rPr>
          <w:sz w:val="24"/>
          <w:szCs w:val="24"/>
        </w:rPr>
        <w:t>через информационную систему открывает электронное ходатайство об установлении публичного сервитута;</w:t>
      </w:r>
    </w:p>
    <w:p w:rsidR="008A3962" w:rsidRPr="00C82D3F" w:rsidRDefault="000F6A3D" w:rsidP="00C82D3F">
      <w:pPr>
        <w:pStyle w:val="ConsPlusNormal"/>
        <w:ind w:firstLine="709"/>
        <w:contextualSpacing/>
        <w:jc w:val="both"/>
        <w:rPr>
          <w:sz w:val="24"/>
          <w:szCs w:val="24"/>
        </w:rPr>
      </w:pPr>
      <w:r w:rsidRPr="00C82D3F">
        <w:rPr>
          <w:sz w:val="24"/>
          <w:szCs w:val="24"/>
        </w:rPr>
        <w:t xml:space="preserve">б) </w:t>
      </w:r>
      <w:r w:rsidR="008A3962" w:rsidRPr="00C82D3F">
        <w:rPr>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C82D3F" w:rsidRDefault="002F2E33" w:rsidP="00C82D3F">
      <w:pPr>
        <w:pStyle w:val="ConsPlusNormal"/>
        <w:ind w:firstLine="709"/>
        <w:contextualSpacing/>
        <w:jc w:val="both"/>
        <w:rPr>
          <w:sz w:val="24"/>
          <w:szCs w:val="24"/>
        </w:rPr>
      </w:pPr>
      <w:r w:rsidRPr="00C82D3F">
        <w:rPr>
          <w:sz w:val="24"/>
          <w:szCs w:val="24"/>
        </w:rPr>
        <w:t xml:space="preserve">в) </w:t>
      </w:r>
      <w:r w:rsidR="008A3962" w:rsidRPr="00C82D3F">
        <w:rPr>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C82D3F" w:rsidRDefault="004D3708" w:rsidP="00C82D3F">
      <w:pPr>
        <w:pStyle w:val="ConsPlusNormal"/>
        <w:ind w:firstLine="709"/>
        <w:contextualSpacing/>
        <w:jc w:val="both"/>
        <w:rPr>
          <w:sz w:val="24"/>
          <w:szCs w:val="24"/>
        </w:rPr>
      </w:pPr>
      <w:r w:rsidRPr="00C82D3F">
        <w:rPr>
          <w:sz w:val="24"/>
          <w:szCs w:val="24"/>
        </w:rPr>
        <w:t>-</w:t>
      </w:r>
      <w:r w:rsidR="00296BB2" w:rsidRPr="00C82D3F">
        <w:rPr>
          <w:sz w:val="24"/>
          <w:szCs w:val="24"/>
        </w:rPr>
        <w:t xml:space="preserve"> </w:t>
      </w:r>
      <w:r w:rsidR="008A3962" w:rsidRPr="00C82D3F">
        <w:rPr>
          <w:sz w:val="24"/>
          <w:szCs w:val="24"/>
        </w:rPr>
        <w:t>наличие документов, указанных в пункт</w:t>
      </w:r>
      <w:r w:rsidR="00443E19" w:rsidRPr="00C82D3F">
        <w:rPr>
          <w:sz w:val="24"/>
          <w:szCs w:val="24"/>
        </w:rPr>
        <w:t>е 9</w:t>
      </w:r>
      <w:r w:rsidR="008A3962" w:rsidRPr="00C82D3F">
        <w:rPr>
          <w:sz w:val="24"/>
          <w:szCs w:val="24"/>
        </w:rPr>
        <w:t xml:space="preserve"> настоящего Административного регламента, необходимых для предоставления </w:t>
      </w:r>
      <w:r w:rsidR="00296BB2" w:rsidRPr="00C82D3F">
        <w:rPr>
          <w:sz w:val="24"/>
          <w:szCs w:val="24"/>
        </w:rPr>
        <w:t xml:space="preserve">Муниципальной </w:t>
      </w:r>
      <w:r w:rsidR="008A3962" w:rsidRPr="00C82D3F">
        <w:rPr>
          <w:sz w:val="24"/>
          <w:szCs w:val="24"/>
        </w:rPr>
        <w:t>услуги;</w:t>
      </w:r>
    </w:p>
    <w:p w:rsidR="008A3962" w:rsidRPr="00C82D3F" w:rsidRDefault="004D3708" w:rsidP="00C82D3F">
      <w:pPr>
        <w:pStyle w:val="ConsPlusNormal"/>
        <w:ind w:firstLine="709"/>
        <w:contextualSpacing/>
        <w:jc w:val="both"/>
        <w:rPr>
          <w:sz w:val="24"/>
          <w:szCs w:val="24"/>
        </w:rPr>
      </w:pPr>
      <w:r w:rsidRPr="00C82D3F">
        <w:rPr>
          <w:sz w:val="24"/>
          <w:szCs w:val="24"/>
        </w:rPr>
        <w:t>-</w:t>
      </w:r>
      <w:r w:rsidR="00296BB2" w:rsidRPr="00C82D3F">
        <w:rPr>
          <w:sz w:val="24"/>
          <w:szCs w:val="24"/>
        </w:rPr>
        <w:t xml:space="preserve"> </w:t>
      </w:r>
      <w:r w:rsidR="008A3962" w:rsidRPr="00C82D3F">
        <w:rPr>
          <w:sz w:val="24"/>
          <w:szCs w:val="24"/>
        </w:rPr>
        <w:t>актуальность представленных документов в соответствии с требованиями к срокам их действия;</w:t>
      </w:r>
    </w:p>
    <w:p w:rsidR="008A3962" w:rsidRPr="00C82D3F" w:rsidRDefault="004D3708" w:rsidP="00C82D3F">
      <w:pPr>
        <w:pStyle w:val="ConsPlusNormal"/>
        <w:ind w:firstLine="709"/>
        <w:contextualSpacing/>
        <w:jc w:val="both"/>
        <w:rPr>
          <w:sz w:val="24"/>
          <w:szCs w:val="24"/>
        </w:rPr>
      </w:pPr>
      <w:r w:rsidRPr="00C82D3F">
        <w:rPr>
          <w:sz w:val="24"/>
          <w:szCs w:val="24"/>
        </w:rPr>
        <w:t xml:space="preserve">- </w:t>
      </w:r>
      <w:r w:rsidR="008A3962" w:rsidRPr="00C82D3F">
        <w:rPr>
          <w:sz w:val="24"/>
          <w:szCs w:val="24"/>
        </w:rPr>
        <w:t xml:space="preserve">проверяет </w:t>
      </w:r>
      <w:r w:rsidR="00296BB2" w:rsidRPr="00C82D3F">
        <w:rPr>
          <w:sz w:val="24"/>
          <w:szCs w:val="24"/>
        </w:rPr>
        <w:t>соответствие документов требованиям, установленным настоящим Административным регламентом</w:t>
      </w:r>
      <w:r w:rsidR="008A3962" w:rsidRPr="00C82D3F">
        <w:rPr>
          <w:sz w:val="24"/>
          <w:szCs w:val="24"/>
        </w:rPr>
        <w:t>;</w:t>
      </w:r>
    </w:p>
    <w:p w:rsidR="008A3962" w:rsidRPr="00C82D3F" w:rsidRDefault="004D3708" w:rsidP="00C82D3F">
      <w:pPr>
        <w:pStyle w:val="ConsPlusNormal"/>
        <w:ind w:firstLine="709"/>
        <w:contextualSpacing/>
        <w:jc w:val="both"/>
        <w:rPr>
          <w:sz w:val="24"/>
          <w:szCs w:val="24"/>
        </w:rPr>
      </w:pPr>
      <w:r w:rsidRPr="00C82D3F">
        <w:rPr>
          <w:sz w:val="24"/>
          <w:szCs w:val="24"/>
        </w:rPr>
        <w:t xml:space="preserve">- </w:t>
      </w:r>
      <w:r w:rsidR="008A3962" w:rsidRPr="00C82D3F">
        <w:rPr>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C82D3F">
        <w:rPr>
          <w:sz w:val="24"/>
          <w:szCs w:val="24"/>
        </w:rPr>
        <w:t>Заявителя</w:t>
      </w:r>
      <w:r w:rsidR="008A3962" w:rsidRPr="00C82D3F">
        <w:rPr>
          <w:sz w:val="24"/>
          <w:szCs w:val="24"/>
        </w:rPr>
        <w:t>;</w:t>
      </w:r>
    </w:p>
    <w:p w:rsidR="008A3962" w:rsidRPr="00C82D3F" w:rsidRDefault="004D3708" w:rsidP="00C82D3F">
      <w:pPr>
        <w:pStyle w:val="ConsPlusNormal"/>
        <w:ind w:firstLine="709"/>
        <w:contextualSpacing/>
        <w:jc w:val="both"/>
        <w:rPr>
          <w:sz w:val="24"/>
          <w:szCs w:val="24"/>
        </w:rPr>
      </w:pPr>
      <w:r w:rsidRPr="00C82D3F">
        <w:rPr>
          <w:sz w:val="24"/>
          <w:szCs w:val="24"/>
        </w:rPr>
        <w:t xml:space="preserve">- </w:t>
      </w:r>
      <w:r w:rsidR="008A3962" w:rsidRPr="00C82D3F">
        <w:rPr>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C82D3F" w:rsidRDefault="00296BB2" w:rsidP="00C82D3F">
      <w:pPr>
        <w:pStyle w:val="ConsPlusNormal"/>
        <w:ind w:firstLine="709"/>
        <w:contextualSpacing/>
        <w:jc w:val="both"/>
        <w:rPr>
          <w:sz w:val="24"/>
          <w:szCs w:val="24"/>
        </w:rPr>
      </w:pPr>
      <w:r w:rsidRPr="00C82D3F">
        <w:rPr>
          <w:sz w:val="24"/>
          <w:szCs w:val="24"/>
        </w:rPr>
        <w:t>23.1.8.</w:t>
      </w:r>
      <w:r w:rsidR="008A3962" w:rsidRPr="00C82D3F">
        <w:rPr>
          <w:sz w:val="24"/>
          <w:szCs w:val="24"/>
        </w:rPr>
        <w:t xml:space="preserve"> </w:t>
      </w:r>
      <w:r w:rsidRPr="00C82D3F">
        <w:rPr>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C82D3F" w:rsidRDefault="00296BB2" w:rsidP="00C82D3F">
      <w:pPr>
        <w:pStyle w:val="ConsPlusNormal"/>
        <w:ind w:firstLine="709"/>
        <w:contextualSpacing/>
        <w:jc w:val="both"/>
        <w:rPr>
          <w:sz w:val="24"/>
          <w:szCs w:val="24"/>
        </w:rPr>
      </w:pPr>
      <w:r w:rsidRPr="00C82D3F">
        <w:rPr>
          <w:sz w:val="24"/>
          <w:szCs w:val="24"/>
        </w:rPr>
        <w:t xml:space="preserve">23.1.9. </w:t>
      </w:r>
      <w:r w:rsidR="008A3962" w:rsidRPr="00C82D3F">
        <w:rPr>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C82D3F">
        <w:rPr>
          <w:sz w:val="24"/>
          <w:szCs w:val="24"/>
        </w:rPr>
        <w:t>не позднее рабочего дня, следующего за днем его поступления</w:t>
      </w:r>
      <w:r w:rsidR="008A3962" w:rsidRPr="00C82D3F">
        <w:rPr>
          <w:sz w:val="24"/>
          <w:szCs w:val="24"/>
        </w:rPr>
        <w:t>.</w:t>
      </w:r>
    </w:p>
    <w:p w:rsidR="008A3962" w:rsidRPr="00C82D3F" w:rsidRDefault="00296BB2" w:rsidP="00C82D3F">
      <w:pPr>
        <w:pStyle w:val="ConsPlusNormal"/>
        <w:ind w:firstLine="709"/>
        <w:contextualSpacing/>
        <w:jc w:val="both"/>
        <w:rPr>
          <w:sz w:val="24"/>
          <w:szCs w:val="24"/>
        </w:rPr>
      </w:pPr>
      <w:r w:rsidRPr="00C82D3F">
        <w:rPr>
          <w:sz w:val="24"/>
          <w:szCs w:val="24"/>
        </w:rPr>
        <w:t>23.1.10.</w:t>
      </w:r>
      <w:r w:rsidR="008A3962" w:rsidRPr="00C82D3F">
        <w:rPr>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C82D3F" w:rsidRDefault="008A3962" w:rsidP="00C82D3F">
      <w:pPr>
        <w:pStyle w:val="ConsPlusNormal"/>
        <w:ind w:firstLine="709"/>
        <w:jc w:val="both"/>
        <w:rPr>
          <w:sz w:val="24"/>
          <w:szCs w:val="24"/>
        </w:rPr>
      </w:pPr>
    </w:p>
    <w:p w:rsidR="008A3962" w:rsidRPr="00C82D3F" w:rsidRDefault="00DC488B" w:rsidP="00C82D3F">
      <w:pPr>
        <w:pStyle w:val="ConsPlusTitle"/>
        <w:ind w:firstLine="709"/>
        <w:jc w:val="both"/>
        <w:outlineLvl w:val="2"/>
        <w:rPr>
          <w:b w:val="0"/>
          <w:sz w:val="24"/>
          <w:szCs w:val="24"/>
        </w:rPr>
      </w:pPr>
      <w:r w:rsidRPr="00C82D3F">
        <w:rPr>
          <w:b w:val="0"/>
          <w:sz w:val="24"/>
          <w:szCs w:val="24"/>
        </w:rPr>
        <w:t>2</w:t>
      </w:r>
      <w:r w:rsidR="00D8731D" w:rsidRPr="00C82D3F">
        <w:rPr>
          <w:b w:val="0"/>
          <w:sz w:val="24"/>
          <w:szCs w:val="24"/>
        </w:rPr>
        <w:t>3</w:t>
      </w:r>
      <w:r w:rsidR="008A3962" w:rsidRPr="00C82D3F">
        <w:rPr>
          <w:b w:val="0"/>
          <w:sz w:val="24"/>
          <w:szCs w:val="24"/>
        </w:rPr>
        <w:t>.</w:t>
      </w:r>
      <w:r w:rsidR="00D8731D" w:rsidRPr="00C82D3F">
        <w:rPr>
          <w:b w:val="0"/>
          <w:sz w:val="24"/>
          <w:szCs w:val="24"/>
        </w:rPr>
        <w:t>2.</w:t>
      </w:r>
      <w:r w:rsidR="008A3962" w:rsidRPr="00C82D3F">
        <w:rPr>
          <w:b w:val="0"/>
          <w:sz w:val="24"/>
          <w:szCs w:val="24"/>
        </w:rPr>
        <w:t xml:space="preserve"> Формирование и направление межведомственных</w:t>
      </w:r>
      <w:r w:rsidR="00D8731D" w:rsidRPr="00C82D3F">
        <w:rPr>
          <w:b w:val="0"/>
          <w:sz w:val="24"/>
          <w:szCs w:val="24"/>
        </w:rPr>
        <w:t xml:space="preserve"> запросов</w:t>
      </w:r>
    </w:p>
    <w:p w:rsidR="008A3962" w:rsidRPr="00C82D3F" w:rsidRDefault="008A3962" w:rsidP="00C82D3F">
      <w:pPr>
        <w:pStyle w:val="ConsPlusNormal"/>
        <w:ind w:firstLine="709"/>
        <w:jc w:val="both"/>
        <w:rPr>
          <w:sz w:val="24"/>
          <w:szCs w:val="24"/>
        </w:rPr>
      </w:pPr>
    </w:p>
    <w:p w:rsidR="008A3962" w:rsidRPr="00C82D3F" w:rsidRDefault="00DC488B" w:rsidP="00C82D3F">
      <w:pPr>
        <w:pStyle w:val="ConsPlusNormal"/>
        <w:ind w:firstLine="709"/>
        <w:contextualSpacing/>
        <w:jc w:val="both"/>
        <w:rPr>
          <w:sz w:val="24"/>
          <w:szCs w:val="24"/>
        </w:rPr>
      </w:pPr>
      <w:r w:rsidRPr="00C82D3F">
        <w:rPr>
          <w:sz w:val="24"/>
          <w:szCs w:val="24"/>
        </w:rPr>
        <w:t>2</w:t>
      </w:r>
      <w:r w:rsidR="00D8731D" w:rsidRPr="00C82D3F">
        <w:rPr>
          <w:sz w:val="24"/>
          <w:szCs w:val="24"/>
        </w:rPr>
        <w:t>3</w:t>
      </w:r>
      <w:r w:rsidR="008A3962" w:rsidRPr="00C82D3F">
        <w:rPr>
          <w:sz w:val="24"/>
          <w:szCs w:val="24"/>
        </w:rPr>
        <w:t>.</w:t>
      </w:r>
      <w:r w:rsidR="00D8731D" w:rsidRPr="00C82D3F">
        <w:rPr>
          <w:sz w:val="24"/>
          <w:szCs w:val="24"/>
        </w:rPr>
        <w:t>2.</w:t>
      </w:r>
      <w:r w:rsidR="008A3962" w:rsidRPr="00C82D3F">
        <w:rPr>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w:t>
      </w:r>
      <w:r w:rsidR="00D8731D" w:rsidRPr="00C82D3F">
        <w:rPr>
          <w:sz w:val="24"/>
          <w:szCs w:val="24"/>
        </w:rPr>
        <w:t>10</w:t>
      </w:r>
      <w:r w:rsidR="008A3962" w:rsidRPr="00C82D3F">
        <w:rPr>
          <w:sz w:val="24"/>
          <w:szCs w:val="24"/>
        </w:rPr>
        <w:t xml:space="preserve"> настоящего Административного регламента, которые находятся в распоряжении органов и организаций, участвующих в </w:t>
      </w:r>
      <w:r w:rsidR="008A3962" w:rsidRPr="00C82D3F">
        <w:rPr>
          <w:sz w:val="24"/>
          <w:szCs w:val="24"/>
        </w:rPr>
        <w:lastRenderedPageBreak/>
        <w:t xml:space="preserve">предоставлении </w:t>
      </w:r>
      <w:r w:rsidR="00D8731D" w:rsidRPr="00C82D3F">
        <w:rPr>
          <w:sz w:val="24"/>
          <w:szCs w:val="24"/>
        </w:rPr>
        <w:t xml:space="preserve">Муниципальной </w:t>
      </w:r>
      <w:r w:rsidR="008A3962" w:rsidRPr="00C82D3F">
        <w:rPr>
          <w:sz w:val="24"/>
          <w:szCs w:val="24"/>
        </w:rPr>
        <w:t>услуги.</w:t>
      </w:r>
    </w:p>
    <w:p w:rsidR="0013797F" w:rsidRPr="00C82D3F" w:rsidRDefault="00DC488B" w:rsidP="00C82D3F">
      <w:pPr>
        <w:pStyle w:val="ConsPlusNormal"/>
        <w:ind w:firstLine="709"/>
        <w:contextualSpacing/>
        <w:jc w:val="both"/>
        <w:rPr>
          <w:sz w:val="24"/>
          <w:szCs w:val="24"/>
        </w:rPr>
      </w:pPr>
      <w:r w:rsidRPr="00C82D3F">
        <w:rPr>
          <w:sz w:val="24"/>
          <w:szCs w:val="24"/>
        </w:rPr>
        <w:t>2</w:t>
      </w:r>
      <w:r w:rsidR="00D8731D" w:rsidRPr="00C82D3F">
        <w:rPr>
          <w:sz w:val="24"/>
          <w:szCs w:val="24"/>
        </w:rPr>
        <w:t>3</w:t>
      </w:r>
      <w:r w:rsidR="008A3962" w:rsidRPr="00C82D3F">
        <w:rPr>
          <w:sz w:val="24"/>
          <w:szCs w:val="24"/>
        </w:rPr>
        <w:t>.2.</w:t>
      </w:r>
      <w:r w:rsidR="00D8731D" w:rsidRPr="00C82D3F">
        <w:rPr>
          <w:sz w:val="24"/>
          <w:szCs w:val="24"/>
        </w:rPr>
        <w:t>2.</w:t>
      </w:r>
      <w:r w:rsidR="008A3962" w:rsidRPr="00C82D3F">
        <w:rPr>
          <w:sz w:val="24"/>
          <w:szCs w:val="24"/>
        </w:rPr>
        <w:t xml:space="preserve"> Специалист, ответственный за предоставление </w:t>
      </w:r>
      <w:r w:rsidR="00D8731D" w:rsidRPr="00C82D3F">
        <w:rPr>
          <w:sz w:val="24"/>
          <w:szCs w:val="24"/>
        </w:rPr>
        <w:t xml:space="preserve">Муниципальной </w:t>
      </w:r>
      <w:r w:rsidR="008A3962" w:rsidRPr="00C82D3F">
        <w:rPr>
          <w:sz w:val="24"/>
          <w:szCs w:val="24"/>
        </w:rPr>
        <w:t>услуги формирует межведомственные за</w:t>
      </w:r>
      <w:r w:rsidR="0013797F" w:rsidRPr="00C82D3F">
        <w:rPr>
          <w:sz w:val="24"/>
          <w:szCs w:val="24"/>
        </w:rPr>
        <w:t>просы</w:t>
      </w:r>
      <w:r w:rsidR="008A3962" w:rsidRPr="00C82D3F">
        <w:rPr>
          <w:sz w:val="24"/>
          <w:szCs w:val="24"/>
        </w:rPr>
        <w:t xml:space="preserve"> и направляет </w:t>
      </w:r>
      <w:r w:rsidR="0013797F" w:rsidRPr="00C82D3F">
        <w:rPr>
          <w:sz w:val="24"/>
          <w:szCs w:val="24"/>
        </w:rPr>
        <w:t>их:</w:t>
      </w:r>
    </w:p>
    <w:p w:rsidR="0013797F" w:rsidRPr="00C82D3F" w:rsidRDefault="0013797F" w:rsidP="00C82D3F">
      <w:pPr>
        <w:pStyle w:val="ConsPlusNormal"/>
        <w:ind w:firstLine="709"/>
        <w:contextualSpacing/>
        <w:jc w:val="both"/>
        <w:rPr>
          <w:sz w:val="24"/>
          <w:szCs w:val="24"/>
        </w:rPr>
      </w:pPr>
      <w:r w:rsidRPr="00C82D3F">
        <w:rPr>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C82D3F">
        <w:rPr>
          <w:sz w:val="24"/>
          <w:szCs w:val="24"/>
        </w:rPr>
        <w:t>, сведений о правообладателях земельных участков</w:t>
      </w:r>
      <w:r w:rsidRPr="00C82D3F">
        <w:rPr>
          <w:sz w:val="24"/>
          <w:szCs w:val="24"/>
        </w:rPr>
        <w:t>;</w:t>
      </w:r>
    </w:p>
    <w:p w:rsidR="0013797F" w:rsidRPr="00C82D3F" w:rsidRDefault="0013797F" w:rsidP="00C82D3F">
      <w:pPr>
        <w:pStyle w:val="ConsPlusNormal"/>
        <w:ind w:firstLine="709"/>
        <w:contextualSpacing/>
        <w:jc w:val="both"/>
        <w:rPr>
          <w:sz w:val="24"/>
          <w:szCs w:val="24"/>
        </w:rPr>
      </w:pPr>
      <w:r w:rsidRPr="00C82D3F">
        <w:rPr>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C82D3F" w:rsidRDefault="00DC488B" w:rsidP="00C82D3F">
      <w:pPr>
        <w:ind w:firstLine="709"/>
        <w:rPr>
          <w:rFonts w:cs="Arial"/>
        </w:rPr>
      </w:pPr>
      <w:r w:rsidRPr="00C82D3F">
        <w:rPr>
          <w:rFonts w:cs="Arial"/>
        </w:rPr>
        <w:t>2</w:t>
      </w:r>
      <w:r w:rsidR="0013797F" w:rsidRPr="00C82D3F">
        <w:rPr>
          <w:rFonts w:cs="Arial"/>
        </w:rPr>
        <w:t>3</w:t>
      </w:r>
      <w:r w:rsidR="008A3962" w:rsidRPr="00C82D3F">
        <w:rPr>
          <w:rFonts w:cs="Arial"/>
        </w:rPr>
        <w:t>.</w:t>
      </w:r>
      <w:r w:rsidR="0013797F" w:rsidRPr="00C82D3F">
        <w:rPr>
          <w:rFonts w:cs="Arial"/>
        </w:rPr>
        <w:t>2.</w:t>
      </w:r>
      <w:r w:rsidR="008A3962" w:rsidRPr="00C82D3F">
        <w:rPr>
          <w:rFonts w:cs="Arial"/>
        </w:rPr>
        <w:t xml:space="preserve">3. </w:t>
      </w:r>
      <w:r w:rsidR="0013797F" w:rsidRPr="00C82D3F">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C82D3F" w:rsidRDefault="0013797F" w:rsidP="00C82D3F">
      <w:pPr>
        <w:ind w:firstLine="709"/>
        <w:rPr>
          <w:rFonts w:cs="Arial"/>
        </w:rPr>
      </w:pPr>
      <w:r w:rsidRPr="00C82D3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C82D3F" w:rsidRDefault="0013797F" w:rsidP="00C82D3F">
      <w:pPr>
        <w:ind w:firstLine="709"/>
        <w:rPr>
          <w:rFonts w:cs="Arial"/>
        </w:rPr>
      </w:pPr>
      <w:r w:rsidRPr="00C82D3F">
        <w:rPr>
          <w:rFonts w:cs="Arial"/>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3797F" w:rsidRPr="00C82D3F" w:rsidRDefault="0013797F" w:rsidP="00C82D3F">
      <w:pPr>
        <w:ind w:firstLine="709"/>
        <w:rPr>
          <w:rFonts w:cs="Arial"/>
        </w:rPr>
      </w:pPr>
      <w:r w:rsidRPr="00C82D3F">
        <w:rPr>
          <w:rFonts w:cs="Arial"/>
        </w:rPr>
        <w:t xml:space="preserve">- наименование органа, направляющего межведомственный запрос; </w:t>
      </w:r>
    </w:p>
    <w:p w:rsidR="0013797F" w:rsidRPr="00C82D3F" w:rsidRDefault="0013797F" w:rsidP="00C82D3F">
      <w:pPr>
        <w:ind w:firstLine="709"/>
        <w:rPr>
          <w:rFonts w:cs="Arial"/>
        </w:rPr>
      </w:pPr>
      <w:r w:rsidRPr="00C82D3F">
        <w:rPr>
          <w:rFonts w:cs="Arial"/>
        </w:rPr>
        <w:t xml:space="preserve">- наименование органа или организации, в адрес которых направляется межведомственный запрос; </w:t>
      </w:r>
    </w:p>
    <w:p w:rsidR="0013797F" w:rsidRPr="00C82D3F" w:rsidRDefault="0013797F" w:rsidP="00C82D3F">
      <w:pPr>
        <w:ind w:firstLine="709"/>
        <w:rPr>
          <w:rFonts w:cs="Arial"/>
        </w:rPr>
      </w:pPr>
      <w:r w:rsidRPr="00C82D3F">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C82D3F" w:rsidRDefault="0013797F" w:rsidP="00C82D3F">
      <w:pPr>
        <w:ind w:firstLine="709"/>
        <w:rPr>
          <w:rFonts w:cs="Arial"/>
        </w:rPr>
      </w:pPr>
      <w:r w:rsidRPr="00C82D3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C82D3F" w:rsidRDefault="0013797F" w:rsidP="00C82D3F">
      <w:pPr>
        <w:ind w:firstLine="709"/>
        <w:rPr>
          <w:rFonts w:cs="Arial"/>
        </w:rPr>
      </w:pPr>
      <w:r w:rsidRPr="00C82D3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C82D3F" w:rsidRDefault="0013797F" w:rsidP="00C82D3F">
      <w:pPr>
        <w:ind w:firstLine="709"/>
        <w:rPr>
          <w:rFonts w:cs="Arial"/>
        </w:rPr>
      </w:pPr>
      <w:r w:rsidRPr="00C82D3F">
        <w:rPr>
          <w:rFonts w:cs="Arial"/>
        </w:rPr>
        <w:t xml:space="preserve">- контактная информация для направления ответа на межведомственный запрос; </w:t>
      </w:r>
    </w:p>
    <w:p w:rsidR="0013797F" w:rsidRPr="00C82D3F" w:rsidRDefault="0013797F" w:rsidP="00C82D3F">
      <w:pPr>
        <w:ind w:firstLine="709"/>
        <w:rPr>
          <w:rFonts w:cs="Arial"/>
        </w:rPr>
      </w:pPr>
      <w:r w:rsidRPr="00C82D3F">
        <w:rPr>
          <w:rFonts w:cs="Arial"/>
        </w:rPr>
        <w:t xml:space="preserve">- дата направления межведомственного запроса; </w:t>
      </w:r>
    </w:p>
    <w:p w:rsidR="0013797F" w:rsidRPr="00C82D3F" w:rsidRDefault="0013797F" w:rsidP="00C82D3F">
      <w:pPr>
        <w:ind w:firstLine="709"/>
        <w:rPr>
          <w:rFonts w:cs="Arial"/>
        </w:rPr>
      </w:pPr>
      <w:r w:rsidRPr="00C82D3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C82D3F" w:rsidRDefault="0013797F" w:rsidP="00C82D3F">
      <w:pPr>
        <w:ind w:firstLine="709"/>
        <w:rPr>
          <w:rFonts w:cs="Arial"/>
        </w:rPr>
      </w:pPr>
      <w:r w:rsidRPr="00C82D3F">
        <w:rPr>
          <w:rFonts w:cs="Arial"/>
        </w:rPr>
        <w:t xml:space="preserve">- информация о факте получения согласия на обработку персональных данных. </w:t>
      </w:r>
    </w:p>
    <w:p w:rsidR="0013797F" w:rsidRPr="00C82D3F" w:rsidRDefault="0013797F" w:rsidP="00C82D3F">
      <w:pPr>
        <w:ind w:firstLine="709"/>
        <w:rPr>
          <w:rFonts w:cs="Arial"/>
        </w:rPr>
      </w:pPr>
      <w:r w:rsidRPr="00C82D3F">
        <w:rPr>
          <w:rFonts w:cs="Arial"/>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C82D3F" w:rsidRDefault="0013797F" w:rsidP="00C82D3F">
      <w:pPr>
        <w:ind w:firstLine="709"/>
        <w:rPr>
          <w:rFonts w:cs="Arial"/>
        </w:rPr>
      </w:pPr>
      <w:r w:rsidRPr="00C82D3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w:t>
      </w:r>
      <w:r w:rsidRPr="00C82D3F">
        <w:rPr>
          <w:rFonts w:cs="Arial"/>
        </w:rPr>
        <w:lastRenderedPageBreak/>
        <w:t xml:space="preserve">являться основанием для отказа в предоставлении заявителю настоящей муниципальной услуги. </w:t>
      </w:r>
    </w:p>
    <w:p w:rsidR="0013797F" w:rsidRPr="00C82D3F" w:rsidRDefault="0013797F" w:rsidP="00C82D3F">
      <w:pPr>
        <w:ind w:firstLine="709"/>
        <w:rPr>
          <w:rFonts w:cs="Arial"/>
        </w:rPr>
      </w:pPr>
      <w:r w:rsidRPr="00C82D3F">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C82D3F" w:rsidRDefault="00DC488B" w:rsidP="00C82D3F">
      <w:pPr>
        <w:pStyle w:val="ConsPlusNormal"/>
        <w:ind w:firstLine="709"/>
        <w:contextualSpacing/>
        <w:jc w:val="both"/>
        <w:rPr>
          <w:sz w:val="24"/>
          <w:szCs w:val="24"/>
        </w:rPr>
      </w:pPr>
      <w:r w:rsidRPr="00C82D3F">
        <w:rPr>
          <w:sz w:val="24"/>
          <w:szCs w:val="24"/>
        </w:rPr>
        <w:t>2</w:t>
      </w:r>
      <w:r w:rsidR="0013797F" w:rsidRPr="00C82D3F">
        <w:rPr>
          <w:sz w:val="24"/>
          <w:szCs w:val="24"/>
        </w:rPr>
        <w:t>3</w:t>
      </w:r>
      <w:r w:rsidR="008A3962" w:rsidRPr="00C82D3F">
        <w:rPr>
          <w:sz w:val="24"/>
          <w:szCs w:val="24"/>
        </w:rPr>
        <w:t>.</w:t>
      </w:r>
      <w:r w:rsidR="0013797F" w:rsidRPr="00C82D3F">
        <w:rPr>
          <w:sz w:val="24"/>
          <w:szCs w:val="24"/>
        </w:rPr>
        <w:t>2</w:t>
      </w:r>
      <w:r w:rsidR="008A3962" w:rsidRPr="00C82D3F">
        <w:rPr>
          <w:sz w:val="24"/>
          <w:szCs w:val="24"/>
        </w:rPr>
        <w:t>.</w:t>
      </w:r>
      <w:r w:rsidR="0013797F" w:rsidRPr="00C82D3F">
        <w:rPr>
          <w:sz w:val="24"/>
          <w:szCs w:val="24"/>
        </w:rPr>
        <w:t>6.</w:t>
      </w:r>
      <w:r w:rsidR="008A3962" w:rsidRPr="00C82D3F">
        <w:rPr>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C82D3F" w:rsidRDefault="008A3962" w:rsidP="00C82D3F">
      <w:pPr>
        <w:pStyle w:val="ConsPlusNormal"/>
        <w:ind w:firstLine="709"/>
        <w:jc w:val="both"/>
        <w:rPr>
          <w:sz w:val="24"/>
          <w:szCs w:val="24"/>
        </w:rPr>
      </w:pPr>
    </w:p>
    <w:p w:rsidR="00D8731D" w:rsidRPr="00C82D3F" w:rsidRDefault="00D8731D" w:rsidP="00C82D3F">
      <w:pPr>
        <w:pStyle w:val="ConsPlusNormal"/>
        <w:ind w:firstLine="709"/>
        <w:contextualSpacing/>
        <w:jc w:val="both"/>
        <w:rPr>
          <w:sz w:val="24"/>
          <w:szCs w:val="24"/>
        </w:rPr>
      </w:pPr>
      <w:r w:rsidRPr="00C82D3F">
        <w:rPr>
          <w:sz w:val="24"/>
          <w:szCs w:val="24"/>
        </w:rPr>
        <w:t>23.3. Принятие решения об установлении публичного сервитута либо об отказе в уст</w:t>
      </w:r>
      <w:r w:rsidR="0013797F" w:rsidRPr="00C82D3F">
        <w:rPr>
          <w:sz w:val="24"/>
          <w:szCs w:val="24"/>
        </w:rPr>
        <w:t>ановлении публичного сервитута</w:t>
      </w:r>
      <w:r w:rsidR="004B5EC8" w:rsidRPr="00C82D3F">
        <w:rPr>
          <w:sz w:val="24"/>
          <w:szCs w:val="24"/>
        </w:rPr>
        <w:t xml:space="preserve"> </w:t>
      </w:r>
    </w:p>
    <w:p w:rsidR="008A3962" w:rsidRPr="00C82D3F" w:rsidRDefault="008A3962" w:rsidP="00C82D3F">
      <w:pPr>
        <w:pStyle w:val="ConsPlusNormal"/>
        <w:ind w:firstLine="709"/>
        <w:jc w:val="both"/>
        <w:rPr>
          <w:sz w:val="24"/>
          <w:szCs w:val="24"/>
        </w:rPr>
      </w:pPr>
    </w:p>
    <w:p w:rsidR="008A3962" w:rsidRPr="00C82D3F" w:rsidRDefault="00EB1391" w:rsidP="00C82D3F">
      <w:pPr>
        <w:pStyle w:val="ConsPlusNormal"/>
        <w:ind w:firstLine="709"/>
        <w:contextualSpacing/>
        <w:jc w:val="both"/>
        <w:rPr>
          <w:sz w:val="24"/>
          <w:szCs w:val="24"/>
        </w:rPr>
      </w:pPr>
      <w:r w:rsidRPr="00C82D3F">
        <w:rPr>
          <w:sz w:val="24"/>
          <w:szCs w:val="24"/>
        </w:rPr>
        <w:t>2</w:t>
      </w:r>
      <w:r w:rsidR="0013797F" w:rsidRPr="00C82D3F">
        <w:rPr>
          <w:sz w:val="24"/>
          <w:szCs w:val="24"/>
        </w:rPr>
        <w:t>3</w:t>
      </w:r>
      <w:r w:rsidR="008A3962" w:rsidRPr="00C82D3F">
        <w:rPr>
          <w:sz w:val="24"/>
          <w:szCs w:val="24"/>
        </w:rPr>
        <w:t>.</w:t>
      </w:r>
      <w:r w:rsidR="0013797F" w:rsidRPr="00C82D3F">
        <w:rPr>
          <w:sz w:val="24"/>
          <w:szCs w:val="24"/>
        </w:rPr>
        <w:t>3</w:t>
      </w:r>
      <w:r w:rsidR="008A3962" w:rsidRPr="00C82D3F">
        <w:rPr>
          <w:sz w:val="24"/>
          <w:szCs w:val="24"/>
        </w:rPr>
        <w:t>.</w:t>
      </w:r>
      <w:r w:rsidR="0013797F" w:rsidRPr="00C82D3F">
        <w:rPr>
          <w:sz w:val="24"/>
          <w:szCs w:val="24"/>
        </w:rPr>
        <w:t>1.</w:t>
      </w:r>
      <w:r w:rsidR="008A3962" w:rsidRPr="00C82D3F">
        <w:rPr>
          <w:sz w:val="24"/>
          <w:szCs w:val="24"/>
        </w:rPr>
        <w:t xml:space="preserve"> Основанием для начала административной процедуры является поступление в </w:t>
      </w:r>
      <w:r w:rsidR="005C1FC7" w:rsidRPr="00C82D3F">
        <w:rPr>
          <w:sz w:val="24"/>
          <w:szCs w:val="24"/>
        </w:rPr>
        <w:t>Администрацию</w:t>
      </w:r>
      <w:r w:rsidR="008A3962" w:rsidRPr="00C82D3F">
        <w:rPr>
          <w:sz w:val="24"/>
          <w:szCs w:val="24"/>
        </w:rPr>
        <w:t xml:space="preserve"> ходатайства об установлении публичного сервитута</w:t>
      </w:r>
      <w:r w:rsidR="0013797F" w:rsidRPr="00C82D3F">
        <w:rPr>
          <w:sz w:val="24"/>
          <w:szCs w:val="24"/>
        </w:rPr>
        <w:t>, а также полного комплекта необходимых документов в соответствии с пунктами 9 – 10 настоящего</w:t>
      </w:r>
      <w:r w:rsidR="004B5EC8" w:rsidRPr="00C82D3F">
        <w:rPr>
          <w:sz w:val="24"/>
          <w:szCs w:val="24"/>
        </w:rPr>
        <w:t xml:space="preserve"> </w:t>
      </w:r>
      <w:r w:rsidR="0013797F" w:rsidRPr="00C82D3F">
        <w:rPr>
          <w:sz w:val="24"/>
          <w:szCs w:val="24"/>
        </w:rPr>
        <w:t>Административного регламента</w:t>
      </w:r>
      <w:r w:rsidR="008A3962" w:rsidRPr="00C82D3F">
        <w:rPr>
          <w:sz w:val="24"/>
          <w:szCs w:val="24"/>
        </w:rPr>
        <w:t>.</w:t>
      </w:r>
    </w:p>
    <w:p w:rsidR="008A3962" w:rsidRPr="00C82D3F" w:rsidRDefault="00EB1391" w:rsidP="00C82D3F">
      <w:pPr>
        <w:pStyle w:val="ConsPlusNormal"/>
        <w:ind w:firstLine="709"/>
        <w:contextualSpacing/>
        <w:jc w:val="both"/>
        <w:rPr>
          <w:sz w:val="24"/>
          <w:szCs w:val="24"/>
        </w:rPr>
      </w:pPr>
      <w:r w:rsidRPr="00C82D3F">
        <w:rPr>
          <w:sz w:val="24"/>
          <w:szCs w:val="24"/>
        </w:rPr>
        <w:t>2</w:t>
      </w:r>
      <w:r w:rsidR="0013797F" w:rsidRPr="00C82D3F">
        <w:rPr>
          <w:sz w:val="24"/>
          <w:szCs w:val="24"/>
        </w:rPr>
        <w:t>3</w:t>
      </w:r>
      <w:r w:rsidR="008A3962" w:rsidRPr="00C82D3F">
        <w:rPr>
          <w:sz w:val="24"/>
          <w:szCs w:val="24"/>
        </w:rPr>
        <w:t>.</w:t>
      </w:r>
      <w:r w:rsidR="0013797F" w:rsidRPr="00C82D3F">
        <w:rPr>
          <w:sz w:val="24"/>
          <w:szCs w:val="24"/>
        </w:rPr>
        <w:t>3.</w:t>
      </w:r>
      <w:r w:rsidR="008A3962" w:rsidRPr="00C82D3F">
        <w:rPr>
          <w:sz w:val="24"/>
          <w:szCs w:val="24"/>
        </w:rPr>
        <w:t>2. Специалист</w:t>
      </w:r>
      <w:r w:rsidR="005C1FC7" w:rsidRPr="00C82D3F">
        <w:rPr>
          <w:sz w:val="24"/>
          <w:szCs w:val="24"/>
        </w:rPr>
        <w:t xml:space="preserve"> Администрации</w:t>
      </w:r>
      <w:r w:rsidR="008A3962" w:rsidRPr="00C82D3F">
        <w:rPr>
          <w:sz w:val="24"/>
          <w:szCs w:val="24"/>
        </w:rPr>
        <w:t xml:space="preserve">, ответственный за предоставление </w:t>
      </w:r>
      <w:r w:rsidR="00BF3655" w:rsidRPr="00C82D3F">
        <w:rPr>
          <w:sz w:val="24"/>
          <w:szCs w:val="24"/>
        </w:rPr>
        <w:t xml:space="preserve">Муниципальной </w:t>
      </w:r>
      <w:r w:rsidR="008A3962" w:rsidRPr="00C82D3F">
        <w:rPr>
          <w:sz w:val="24"/>
          <w:szCs w:val="24"/>
        </w:rPr>
        <w:t xml:space="preserve">услуги, проводит проверку </w:t>
      </w:r>
      <w:r w:rsidR="00BF3655" w:rsidRPr="00C82D3F">
        <w:rPr>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C82D3F" w:rsidRDefault="009A570F" w:rsidP="00C82D3F">
      <w:pPr>
        <w:ind w:firstLine="709"/>
        <w:rPr>
          <w:rFonts w:cs="Arial"/>
        </w:rPr>
      </w:pPr>
      <w:r w:rsidRPr="00C82D3F">
        <w:rPr>
          <w:rFonts w:cs="Arial"/>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w:t>
      </w:r>
      <w:r w:rsidR="0030256C" w:rsidRPr="00C82D3F">
        <w:rPr>
          <w:rFonts w:cs="Arial"/>
        </w:rPr>
        <w:t>Земельного кодекса РФ</w:t>
      </w:r>
      <w:r w:rsidRPr="00C82D3F">
        <w:rPr>
          <w:rFonts w:cs="Arial"/>
        </w:rPr>
        <w:t xml:space="preserve">, а также с учетом ограничений, установленных статьей 39.40 Земельного кодекса РФ. </w:t>
      </w:r>
    </w:p>
    <w:p w:rsidR="00A021EA" w:rsidRPr="00C82D3F" w:rsidRDefault="00A021EA" w:rsidP="00C82D3F">
      <w:pPr>
        <w:ind w:firstLine="709"/>
        <w:rPr>
          <w:rFonts w:cs="Arial"/>
        </w:rPr>
      </w:pPr>
      <w:r w:rsidRPr="00C82D3F">
        <w:rPr>
          <w:rFonts w:cs="Arial"/>
        </w:rPr>
        <w:t xml:space="preserve">В случае, если подано ходатайство об установлении публичного сервитута в целях, указанных в подпунктах 1, 2, 4 и 5 статьи 39.37 </w:t>
      </w:r>
      <w:r w:rsidR="0030256C" w:rsidRPr="00C82D3F">
        <w:rPr>
          <w:rFonts w:cs="Arial"/>
        </w:rPr>
        <w:t>Земельного кодекса РФ</w:t>
      </w:r>
      <w:r w:rsidRPr="00C82D3F">
        <w:rPr>
          <w:rFonts w:cs="Arial"/>
        </w:rPr>
        <w:t xml:space="preserve">, </w:t>
      </w:r>
      <w:r w:rsidR="0030256C" w:rsidRPr="00C82D3F">
        <w:rPr>
          <w:rFonts w:cs="Arial"/>
        </w:rPr>
        <w:t xml:space="preserve">специалистом Администрации </w:t>
      </w:r>
      <w:r w:rsidRPr="00C82D3F">
        <w:rPr>
          <w:rFonts w:cs="Arial"/>
        </w:rPr>
        <w:t>обеспечивается выявление правообладателей земельных участков в порядке, предусмотренном пунктами 3 - 8 статьи</w:t>
      </w:r>
      <w:r w:rsidR="0030256C" w:rsidRPr="00C82D3F">
        <w:rPr>
          <w:rFonts w:cs="Arial"/>
        </w:rPr>
        <w:t xml:space="preserve"> 39.42 Земельного кодекса РФ</w:t>
      </w:r>
      <w:r w:rsidRPr="00C82D3F">
        <w:rPr>
          <w:rFonts w:cs="Arial"/>
        </w:rPr>
        <w:t xml:space="preserve">. </w:t>
      </w:r>
    </w:p>
    <w:p w:rsidR="00A021EA" w:rsidRPr="00C82D3F" w:rsidRDefault="00A021EA" w:rsidP="00C82D3F">
      <w:pPr>
        <w:ind w:firstLine="709"/>
        <w:rPr>
          <w:rFonts w:cs="Arial"/>
        </w:rPr>
      </w:pPr>
      <w:r w:rsidRPr="00C82D3F">
        <w:rPr>
          <w:rFonts w:cs="Arial"/>
        </w:rPr>
        <w:t xml:space="preserve">В срок не более чем семь рабочих дней со дня поступления ходатайства об установлении публичного сервитута </w:t>
      </w:r>
      <w:r w:rsidR="00660194" w:rsidRPr="00C82D3F">
        <w:rPr>
          <w:rFonts w:cs="Arial"/>
        </w:rPr>
        <w:t xml:space="preserve">специалист Администрации </w:t>
      </w:r>
      <w:r w:rsidRPr="00C82D3F">
        <w:rPr>
          <w:rFonts w:cs="Arial"/>
        </w:rPr>
        <w:t xml:space="preserve">обеспечивает извещение правообладателей земельных участков </w:t>
      </w:r>
      <w:r w:rsidR="00660194" w:rsidRPr="00C82D3F">
        <w:rPr>
          <w:rFonts w:cs="Arial"/>
        </w:rPr>
        <w:t>способами, установленными частью 3 статьи 39.42 Земельного кодекса РФ.</w:t>
      </w:r>
    </w:p>
    <w:p w:rsidR="00A021EA" w:rsidRPr="00C82D3F" w:rsidRDefault="00A021EA" w:rsidP="00C82D3F">
      <w:pPr>
        <w:ind w:firstLine="709"/>
        <w:rPr>
          <w:rFonts w:cs="Arial"/>
        </w:rPr>
      </w:pPr>
      <w:r w:rsidRPr="00C82D3F">
        <w:rPr>
          <w:rFonts w:cs="Arial"/>
        </w:rPr>
        <w:t xml:space="preserve">Сообщение о возможном установлении публичного сервитута должно содержать: </w:t>
      </w:r>
    </w:p>
    <w:p w:rsidR="00A021EA" w:rsidRPr="00C82D3F" w:rsidRDefault="00A021EA" w:rsidP="00C82D3F">
      <w:pPr>
        <w:ind w:firstLine="709"/>
        <w:rPr>
          <w:rFonts w:cs="Arial"/>
        </w:rPr>
      </w:pPr>
      <w:r w:rsidRPr="00C82D3F">
        <w:rPr>
          <w:rFonts w:cs="Arial"/>
        </w:rPr>
        <w:t xml:space="preserve">1) наименование уполномоченного органа, которым рассматривается ходатайство об установлении публичного сервитута; </w:t>
      </w:r>
    </w:p>
    <w:p w:rsidR="00A021EA" w:rsidRPr="00C82D3F" w:rsidRDefault="00A021EA" w:rsidP="00C82D3F">
      <w:pPr>
        <w:ind w:firstLine="709"/>
        <w:rPr>
          <w:rFonts w:cs="Arial"/>
        </w:rPr>
      </w:pPr>
      <w:r w:rsidRPr="00C82D3F">
        <w:rPr>
          <w:rFonts w:cs="Arial"/>
        </w:rPr>
        <w:t xml:space="preserve">2) цели установления публичного сервитута; </w:t>
      </w:r>
    </w:p>
    <w:p w:rsidR="00A021EA" w:rsidRPr="00C82D3F" w:rsidRDefault="00A021EA" w:rsidP="00C82D3F">
      <w:pPr>
        <w:ind w:firstLine="709"/>
        <w:rPr>
          <w:rFonts w:cs="Arial"/>
        </w:rPr>
      </w:pPr>
      <w:r w:rsidRPr="00C82D3F">
        <w:rPr>
          <w:rFonts w:cs="Arial"/>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C82D3F" w:rsidRDefault="00A021EA" w:rsidP="00C82D3F">
      <w:pPr>
        <w:ind w:firstLine="709"/>
        <w:rPr>
          <w:rFonts w:cs="Arial"/>
        </w:rPr>
      </w:pPr>
      <w:r w:rsidRPr="00C82D3F">
        <w:rPr>
          <w:rFonts w:cs="Arial"/>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C82D3F" w:rsidRDefault="00A021EA" w:rsidP="00C82D3F">
      <w:pPr>
        <w:ind w:firstLine="709"/>
        <w:rPr>
          <w:rFonts w:cs="Arial"/>
        </w:rPr>
      </w:pPr>
      <w:r w:rsidRPr="00C82D3F">
        <w:rPr>
          <w:rFonts w:cs="Arial"/>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C82D3F" w:rsidRDefault="00660194" w:rsidP="00C82D3F">
      <w:pPr>
        <w:ind w:firstLine="709"/>
        <w:rPr>
          <w:rFonts w:cs="Arial"/>
        </w:rPr>
      </w:pPr>
      <w:r w:rsidRPr="00C82D3F">
        <w:rPr>
          <w:rFonts w:cs="Arial"/>
        </w:rPr>
        <w:lastRenderedPageBreak/>
        <w:t xml:space="preserve">Сообщение </w:t>
      </w:r>
      <w:r w:rsidR="00A021EA" w:rsidRPr="00C82D3F">
        <w:rPr>
          <w:rFonts w:cs="Arial"/>
        </w:rPr>
        <w:t xml:space="preserve">о возможном установлении публичного сервитута </w:t>
      </w:r>
      <w:r w:rsidRPr="00C82D3F">
        <w:rPr>
          <w:rFonts w:cs="Arial"/>
        </w:rPr>
        <w:t xml:space="preserve">также </w:t>
      </w:r>
      <w:r w:rsidR="00A021EA" w:rsidRPr="00C82D3F">
        <w:rPr>
          <w:rFonts w:cs="Arial"/>
        </w:rPr>
        <w:t>должно содержать</w:t>
      </w:r>
      <w:r w:rsidRPr="00C82D3F">
        <w:rPr>
          <w:rFonts w:cs="Arial"/>
        </w:rPr>
        <w:t xml:space="preserve"> сведения, указанные в части 7 статьи 39.42 Земельного кодекса РФ.</w:t>
      </w:r>
      <w:r w:rsidR="00A021EA" w:rsidRPr="00C82D3F">
        <w:rPr>
          <w:rFonts w:cs="Arial"/>
        </w:rPr>
        <w:t xml:space="preserve"> </w:t>
      </w:r>
    </w:p>
    <w:p w:rsidR="00A021EA" w:rsidRPr="00C82D3F" w:rsidRDefault="00A021EA" w:rsidP="00C82D3F">
      <w:pPr>
        <w:ind w:firstLine="709"/>
        <w:rPr>
          <w:rFonts w:cs="Arial"/>
        </w:rPr>
      </w:pPr>
      <w:bookmarkStart w:id="5" w:name="p20"/>
      <w:bookmarkEnd w:id="5"/>
      <w:r w:rsidRPr="00C82D3F">
        <w:rPr>
          <w:rFonts w:cs="Arial"/>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w:t>
      </w:r>
      <w:r w:rsidR="00660194" w:rsidRPr="00C82D3F">
        <w:rPr>
          <w:rFonts w:cs="Arial"/>
        </w:rPr>
        <w:t>Земельного кодекса РФ</w:t>
      </w:r>
      <w:r w:rsidRPr="00C82D3F">
        <w:rPr>
          <w:rFonts w:cs="Arial"/>
        </w:rPr>
        <w:t>. При этом сведения, предусмотренные пунктом 6 и подпунктами 3 и 4 пункта 7 статьи</w:t>
      </w:r>
      <w:r w:rsidR="00660194" w:rsidRPr="00C82D3F">
        <w:rPr>
          <w:rFonts w:cs="Arial"/>
        </w:rPr>
        <w:t xml:space="preserve"> 39.42 Земельного кодекса РФ</w:t>
      </w:r>
      <w:r w:rsidRPr="00C82D3F">
        <w:rPr>
          <w:rFonts w:cs="Arial"/>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C82D3F" w:rsidRDefault="00EB1391" w:rsidP="00C82D3F">
      <w:pPr>
        <w:pStyle w:val="ConsPlusNormal"/>
        <w:ind w:firstLine="709"/>
        <w:contextualSpacing/>
        <w:jc w:val="both"/>
        <w:rPr>
          <w:sz w:val="24"/>
          <w:szCs w:val="24"/>
        </w:rPr>
      </w:pPr>
      <w:r w:rsidRPr="00C82D3F">
        <w:rPr>
          <w:sz w:val="24"/>
          <w:szCs w:val="24"/>
        </w:rPr>
        <w:t>2</w:t>
      </w:r>
      <w:r w:rsidR="00D24E12" w:rsidRPr="00C82D3F">
        <w:rPr>
          <w:sz w:val="24"/>
          <w:szCs w:val="24"/>
        </w:rPr>
        <w:t>3</w:t>
      </w:r>
      <w:r w:rsidR="008A3962" w:rsidRPr="00C82D3F">
        <w:rPr>
          <w:sz w:val="24"/>
          <w:szCs w:val="24"/>
        </w:rPr>
        <w:t>.3.</w:t>
      </w:r>
      <w:r w:rsidR="00D24E12" w:rsidRPr="00C82D3F">
        <w:rPr>
          <w:sz w:val="24"/>
          <w:szCs w:val="24"/>
        </w:rPr>
        <w:t>3.</w:t>
      </w:r>
      <w:r w:rsidR="008A3962" w:rsidRPr="00C82D3F">
        <w:rPr>
          <w:sz w:val="24"/>
          <w:szCs w:val="24"/>
        </w:rPr>
        <w:t xml:space="preserve"> </w:t>
      </w:r>
      <w:r w:rsidR="00D24E12" w:rsidRPr="00C82D3F">
        <w:rPr>
          <w:sz w:val="24"/>
          <w:szCs w:val="24"/>
        </w:rPr>
        <w:t xml:space="preserve">Результатом административной процедуры является: </w:t>
      </w:r>
    </w:p>
    <w:p w:rsidR="008A3962" w:rsidRPr="00C82D3F" w:rsidRDefault="00D24E12" w:rsidP="00C82D3F">
      <w:pPr>
        <w:pStyle w:val="ConsPlusNormal"/>
        <w:ind w:firstLine="709"/>
        <w:contextualSpacing/>
        <w:jc w:val="both"/>
        <w:rPr>
          <w:sz w:val="24"/>
          <w:szCs w:val="24"/>
        </w:rPr>
      </w:pPr>
      <w:r w:rsidRPr="00C82D3F">
        <w:rPr>
          <w:sz w:val="24"/>
          <w:szCs w:val="24"/>
        </w:rPr>
        <w:t xml:space="preserve">- </w:t>
      </w:r>
      <w:r w:rsidR="008A3962" w:rsidRPr="00C82D3F">
        <w:rPr>
          <w:sz w:val="24"/>
          <w:szCs w:val="24"/>
        </w:rPr>
        <w:t>принятое решение об установлении публичного сервитута;</w:t>
      </w:r>
    </w:p>
    <w:p w:rsidR="008A3962" w:rsidRPr="00C82D3F" w:rsidRDefault="00D24E12" w:rsidP="00C82D3F">
      <w:pPr>
        <w:pStyle w:val="ConsPlusNormal"/>
        <w:ind w:firstLine="709"/>
        <w:contextualSpacing/>
        <w:jc w:val="both"/>
        <w:rPr>
          <w:sz w:val="24"/>
          <w:szCs w:val="24"/>
        </w:rPr>
      </w:pPr>
      <w:r w:rsidRPr="00C82D3F">
        <w:rPr>
          <w:sz w:val="24"/>
          <w:szCs w:val="24"/>
        </w:rPr>
        <w:t>-</w:t>
      </w:r>
      <w:r w:rsidR="00EB1391" w:rsidRPr="00C82D3F">
        <w:rPr>
          <w:sz w:val="24"/>
          <w:szCs w:val="24"/>
        </w:rPr>
        <w:t xml:space="preserve"> </w:t>
      </w:r>
      <w:r w:rsidR="008A3962" w:rsidRPr="00C82D3F">
        <w:rPr>
          <w:sz w:val="24"/>
          <w:szCs w:val="24"/>
        </w:rPr>
        <w:t>принятое решение об отказе в установлении публичного сервитута.</w:t>
      </w:r>
    </w:p>
    <w:p w:rsidR="008A3962" w:rsidRPr="00C82D3F" w:rsidRDefault="008A3962" w:rsidP="00C82D3F">
      <w:pPr>
        <w:pStyle w:val="ConsPlusNormal"/>
        <w:ind w:firstLine="709"/>
        <w:jc w:val="both"/>
        <w:rPr>
          <w:sz w:val="24"/>
          <w:szCs w:val="24"/>
        </w:rPr>
      </w:pPr>
    </w:p>
    <w:p w:rsidR="008A3962" w:rsidRPr="00C82D3F" w:rsidRDefault="008A3962" w:rsidP="00C82D3F">
      <w:pPr>
        <w:pStyle w:val="ConsPlusNormal"/>
        <w:ind w:firstLine="709"/>
        <w:contextualSpacing/>
        <w:jc w:val="both"/>
        <w:rPr>
          <w:sz w:val="24"/>
          <w:szCs w:val="24"/>
        </w:rPr>
      </w:pPr>
      <w:r w:rsidRPr="00C82D3F">
        <w:rPr>
          <w:sz w:val="24"/>
          <w:szCs w:val="24"/>
        </w:rPr>
        <w:t xml:space="preserve">Специалист, ответственный за предоставление </w:t>
      </w:r>
      <w:r w:rsidR="00D24E12" w:rsidRPr="00C82D3F">
        <w:rPr>
          <w:sz w:val="24"/>
          <w:szCs w:val="24"/>
        </w:rPr>
        <w:t xml:space="preserve">Муниципальной услуги, осуществляет подготовку соответствующего </w:t>
      </w:r>
      <w:r w:rsidRPr="00C82D3F">
        <w:rPr>
          <w:sz w:val="24"/>
          <w:szCs w:val="24"/>
        </w:rPr>
        <w:t>проекта постановления Администрации</w:t>
      </w:r>
      <w:r w:rsidR="00D24E12" w:rsidRPr="00C82D3F">
        <w:rPr>
          <w:sz w:val="24"/>
          <w:szCs w:val="24"/>
        </w:rPr>
        <w:t xml:space="preserve"> об установлении публичного сервитута либо </w:t>
      </w:r>
      <w:r w:rsidR="0013785E" w:rsidRPr="00C82D3F">
        <w:rPr>
          <w:sz w:val="24"/>
          <w:szCs w:val="24"/>
        </w:rPr>
        <w:t xml:space="preserve">постановления </w:t>
      </w:r>
      <w:r w:rsidR="00D24E12" w:rsidRPr="00C82D3F">
        <w:rPr>
          <w:sz w:val="24"/>
          <w:szCs w:val="24"/>
        </w:rPr>
        <w:t>об отказе в установлении публичного сервитута</w:t>
      </w:r>
      <w:r w:rsidRPr="00C82D3F">
        <w:rPr>
          <w:sz w:val="24"/>
          <w:szCs w:val="24"/>
        </w:rPr>
        <w:t>.</w:t>
      </w:r>
    </w:p>
    <w:p w:rsidR="002D0B99" w:rsidRPr="00C82D3F" w:rsidRDefault="002D0B99" w:rsidP="00C82D3F">
      <w:pPr>
        <w:ind w:firstLine="709"/>
        <w:contextualSpacing/>
        <w:rPr>
          <w:rFonts w:cs="Arial"/>
        </w:rPr>
      </w:pPr>
      <w:r w:rsidRPr="00C82D3F">
        <w:rPr>
          <w:rFonts w:cs="Arial"/>
        </w:rPr>
        <w:t xml:space="preserve">В </w:t>
      </w:r>
      <w:r w:rsidR="0013785E" w:rsidRPr="00C82D3F">
        <w:rPr>
          <w:rFonts w:cs="Arial"/>
        </w:rPr>
        <w:t>постановлени</w:t>
      </w:r>
      <w:r w:rsidR="00D24E12" w:rsidRPr="00C82D3F">
        <w:rPr>
          <w:rFonts w:cs="Arial"/>
        </w:rPr>
        <w:t>и</w:t>
      </w:r>
      <w:r w:rsidR="001705DE" w:rsidRPr="00C82D3F">
        <w:rPr>
          <w:rFonts w:cs="Arial"/>
        </w:rPr>
        <w:t xml:space="preserve"> </w:t>
      </w:r>
      <w:r w:rsidRPr="00C82D3F">
        <w:rPr>
          <w:rFonts w:cs="Arial"/>
        </w:rPr>
        <w:t xml:space="preserve">об отказе в установлении публичного сервитута должны быть приведены все основания для такого отказа. Копия </w:t>
      </w:r>
      <w:r w:rsidR="0013785E" w:rsidRPr="00C82D3F">
        <w:rPr>
          <w:rFonts w:cs="Arial"/>
        </w:rPr>
        <w:t xml:space="preserve">постановления </w:t>
      </w:r>
      <w:r w:rsidRPr="00C82D3F">
        <w:rPr>
          <w:rFonts w:cs="Arial"/>
        </w:rPr>
        <w:t xml:space="preserve">об отказе в установлении публичного сервитута направляется </w:t>
      </w:r>
      <w:r w:rsidR="00D24E12" w:rsidRPr="00C82D3F">
        <w:rPr>
          <w:rFonts w:cs="Arial"/>
        </w:rPr>
        <w:t xml:space="preserve">специалистом Администрации Заявителю </w:t>
      </w:r>
      <w:r w:rsidRPr="00C82D3F">
        <w:rPr>
          <w:rFonts w:cs="Arial"/>
        </w:rPr>
        <w:t xml:space="preserve">в срок не более пяти рабочих дней со дня </w:t>
      </w:r>
      <w:r w:rsidR="00D24E12" w:rsidRPr="00C82D3F">
        <w:rPr>
          <w:rFonts w:cs="Arial"/>
        </w:rPr>
        <w:t>его подписания</w:t>
      </w:r>
      <w:r w:rsidRPr="00C82D3F">
        <w:rPr>
          <w:rFonts w:cs="Arial"/>
        </w:rPr>
        <w:t>.</w:t>
      </w:r>
      <w:r w:rsidR="008A3962" w:rsidRPr="00C82D3F">
        <w:rPr>
          <w:rFonts w:cs="Arial"/>
        </w:rPr>
        <w:t xml:space="preserve"> </w:t>
      </w:r>
    </w:p>
    <w:p w:rsidR="00D24E12" w:rsidRPr="00C82D3F" w:rsidRDefault="00D24E12" w:rsidP="00C82D3F">
      <w:pPr>
        <w:pStyle w:val="ConsPlusNormal"/>
        <w:ind w:firstLine="709"/>
        <w:contextualSpacing/>
        <w:jc w:val="both"/>
        <w:rPr>
          <w:sz w:val="24"/>
          <w:szCs w:val="24"/>
        </w:rPr>
      </w:pPr>
    </w:p>
    <w:p w:rsidR="00D8731D" w:rsidRPr="00C82D3F" w:rsidRDefault="004E2200" w:rsidP="00C82D3F">
      <w:pPr>
        <w:pStyle w:val="ConsPlusNormal"/>
        <w:ind w:firstLine="709"/>
        <w:contextualSpacing/>
        <w:jc w:val="both"/>
        <w:rPr>
          <w:sz w:val="24"/>
          <w:szCs w:val="24"/>
        </w:rPr>
      </w:pPr>
      <w:r w:rsidRPr="00C82D3F">
        <w:rPr>
          <w:sz w:val="24"/>
          <w:szCs w:val="24"/>
        </w:rPr>
        <w:t>23</w:t>
      </w:r>
      <w:r w:rsidR="008A3962" w:rsidRPr="00C82D3F">
        <w:rPr>
          <w:sz w:val="24"/>
          <w:szCs w:val="24"/>
        </w:rPr>
        <w:t>.</w:t>
      </w:r>
      <w:r w:rsidR="00D24E12" w:rsidRPr="00C82D3F">
        <w:rPr>
          <w:sz w:val="24"/>
          <w:szCs w:val="24"/>
        </w:rPr>
        <w:t>4.</w:t>
      </w:r>
      <w:r w:rsidR="008A3962" w:rsidRPr="00C82D3F">
        <w:rPr>
          <w:sz w:val="24"/>
          <w:szCs w:val="24"/>
        </w:rPr>
        <w:t xml:space="preserve"> </w:t>
      </w:r>
      <w:r w:rsidR="00D8731D" w:rsidRPr="00C82D3F">
        <w:rPr>
          <w:sz w:val="24"/>
          <w:szCs w:val="24"/>
        </w:rPr>
        <w:t xml:space="preserve">Выдача (направление) постановления Администрации об установлении публичного сервитута либо </w:t>
      </w:r>
      <w:r w:rsidR="00DC5769" w:rsidRPr="00C82D3F">
        <w:rPr>
          <w:sz w:val="24"/>
          <w:szCs w:val="24"/>
        </w:rPr>
        <w:t>постановл</w:t>
      </w:r>
      <w:r w:rsidR="00D8731D" w:rsidRPr="00C82D3F">
        <w:rPr>
          <w:sz w:val="24"/>
          <w:szCs w:val="24"/>
        </w:rPr>
        <w:t>ения об отказе в установлении публичного сервитута.</w:t>
      </w:r>
      <w:r w:rsidR="004B5EC8" w:rsidRPr="00C82D3F">
        <w:rPr>
          <w:sz w:val="24"/>
          <w:szCs w:val="24"/>
        </w:rPr>
        <w:t xml:space="preserve"> </w:t>
      </w:r>
    </w:p>
    <w:p w:rsidR="008A3962" w:rsidRPr="00C82D3F" w:rsidRDefault="008D5ABF" w:rsidP="00C82D3F">
      <w:pPr>
        <w:pStyle w:val="ConsPlusNormal"/>
        <w:ind w:firstLine="709"/>
        <w:contextualSpacing/>
        <w:jc w:val="both"/>
        <w:rPr>
          <w:sz w:val="24"/>
          <w:szCs w:val="24"/>
        </w:rPr>
      </w:pPr>
      <w:r w:rsidRPr="00C82D3F">
        <w:rPr>
          <w:sz w:val="24"/>
          <w:szCs w:val="24"/>
        </w:rPr>
        <w:t>2</w:t>
      </w:r>
      <w:r w:rsidR="008A3962" w:rsidRPr="00C82D3F">
        <w:rPr>
          <w:sz w:val="24"/>
          <w:szCs w:val="24"/>
        </w:rPr>
        <w:t>3.</w:t>
      </w:r>
      <w:r w:rsidR="00D24E12" w:rsidRPr="00C82D3F">
        <w:rPr>
          <w:sz w:val="24"/>
          <w:szCs w:val="24"/>
        </w:rPr>
        <w:t>4.</w:t>
      </w:r>
      <w:r w:rsidR="008A3962" w:rsidRPr="00C82D3F">
        <w:rPr>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C82D3F">
        <w:rPr>
          <w:sz w:val="24"/>
          <w:szCs w:val="24"/>
        </w:rPr>
        <w:t>постанов</w:t>
      </w:r>
      <w:r w:rsidR="00A0110A" w:rsidRPr="00C82D3F">
        <w:rPr>
          <w:sz w:val="24"/>
          <w:szCs w:val="24"/>
        </w:rPr>
        <w:t xml:space="preserve">ление </w:t>
      </w:r>
      <w:r w:rsidR="008A3962" w:rsidRPr="00C82D3F">
        <w:rPr>
          <w:sz w:val="24"/>
          <w:szCs w:val="24"/>
        </w:rPr>
        <w:t>об отказе в установлении публичного сервитута.</w:t>
      </w:r>
    </w:p>
    <w:p w:rsidR="000F436D" w:rsidRPr="00C82D3F" w:rsidRDefault="008D5ABF" w:rsidP="00C82D3F">
      <w:pPr>
        <w:pStyle w:val="ConsPlusNormal"/>
        <w:ind w:firstLine="709"/>
        <w:contextualSpacing/>
        <w:jc w:val="both"/>
        <w:rPr>
          <w:sz w:val="24"/>
          <w:szCs w:val="24"/>
        </w:rPr>
      </w:pPr>
      <w:r w:rsidRPr="00C82D3F">
        <w:rPr>
          <w:sz w:val="24"/>
          <w:szCs w:val="24"/>
        </w:rPr>
        <w:t>2</w:t>
      </w:r>
      <w:r w:rsidR="008A3962" w:rsidRPr="00C82D3F">
        <w:rPr>
          <w:sz w:val="24"/>
          <w:szCs w:val="24"/>
        </w:rPr>
        <w:t>3.</w:t>
      </w:r>
      <w:r w:rsidR="00A0110A" w:rsidRPr="00C82D3F">
        <w:rPr>
          <w:sz w:val="24"/>
          <w:szCs w:val="24"/>
        </w:rPr>
        <w:t>4.</w:t>
      </w:r>
      <w:r w:rsidR="008A3962" w:rsidRPr="00C82D3F">
        <w:rPr>
          <w:sz w:val="24"/>
          <w:szCs w:val="24"/>
        </w:rPr>
        <w:t xml:space="preserve">2. </w:t>
      </w:r>
      <w:r w:rsidR="000F436D" w:rsidRPr="00C82D3F">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C82D3F" w:rsidRDefault="008A3962" w:rsidP="00C82D3F">
      <w:pPr>
        <w:pStyle w:val="ConsPlusNormal"/>
        <w:ind w:firstLine="709"/>
        <w:contextualSpacing/>
        <w:jc w:val="both"/>
        <w:rPr>
          <w:sz w:val="24"/>
          <w:szCs w:val="24"/>
        </w:rPr>
      </w:pPr>
      <w:r w:rsidRPr="00C82D3F">
        <w:rPr>
          <w:sz w:val="24"/>
          <w:szCs w:val="24"/>
        </w:rPr>
        <w:t xml:space="preserve">При обращении </w:t>
      </w:r>
      <w:r w:rsidR="000F436D" w:rsidRPr="00C82D3F">
        <w:rPr>
          <w:sz w:val="24"/>
          <w:szCs w:val="24"/>
        </w:rPr>
        <w:t xml:space="preserve">Заявителя </w:t>
      </w:r>
      <w:r w:rsidRPr="00C82D3F">
        <w:rPr>
          <w:sz w:val="24"/>
          <w:szCs w:val="24"/>
        </w:rPr>
        <w:t xml:space="preserve">за получением </w:t>
      </w:r>
      <w:r w:rsidR="000F436D" w:rsidRPr="00C82D3F">
        <w:rPr>
          <w:sz w:val="24"/>
          <w:szCs w:val="24"/>
        </w:rPr>
        <w:t xml:space="preserve">Муниципальной </w:t>
      </w:r>
      <w:r w:rsidRPr="00C82D3F">
        <w:rPr>
          <w:sz w:val="24"/>
          <w:szCs w:val="24"/>
        </w:rPr>
        <w:t>услуги в электронном виде с использованием Е</w:t>
      </w:r>
      <w:r w:rsidR="000F436D" w:rsidRPr="00C82D3F">
        <w:rPr>
          <w:sz w:val="24"/>
          <w:szCs w:val="24"/>
        </w:rPr>
        <w:t>ПГУ</w:t>
      </w:r>
      <w:r w:rsidRPr="00C82D3F">
        <w:rPr>
          <w:sz w:val="24"/>
          <w:szCs w:val="24"/>
        </w:rPr>
        <w:t xml:space="preserve"> или Р</w:t>
      </w:r>
      <w:r w:rsidR="000F436D" w:rsidRPr="00C82D3F">
        <w:rPr>
          <w:sz w:val="24"/>
          <w:szCs w:val="24"/>
        </w:rPr>
        <w:t>ПГУ</w:t>
      </w:r>
      <w:r w:rsidRPr="00C82D3F">
        <w:rPr>
          <w:sz w:val="24"/>
          <w:szCs w:val="24"/>
        </w:rPr>
        <w:t xml:space="preserve"> специалист</w:t>
      </w:r>
      <w:r w:rsidR="000F436D" w:rsidRPr="00C82D3F">
        <w:rPr>
          <w:sz w:val="24"/>
          <w:szCs w:val="24"/>
        </w:rPr>
        <w:t xml:space="preserve"> Администрации</w:t>
      </w:r>
      <w:r w:rsidRPr="00C82D3F">
        <w:rPr>
          <w:sz w:val="24"/>
          <w:szCs w:val="24"/>
        </w:rPr>
        <w:t xml:space="preserve"> в двухдневный срок в подсистеме "Личный кабинет" направляет </w:t>
      </w:r>
      <w:r w:rsidR="000F436D" w:rsidRPr="00C82D3F">
        <w:rPr>
          <w:sz w:val="24"/>
          <w:szCs w:val="24"/>
        </w:rPr>
        <w:t xml:space="preserve">Заявителю </w:t>
      </w:r>
      <w:r w:rsidRPr="00C82D3F">
        <w:rPr>
          <w:sz w:val="24"/>
          <w:szCs w:val="24"/>
        </w:rPr>
        <w:t xml:space="preserve">уведомление о необходимости получения результата предоставления </w:t>
      </w:r>
      <w:r w:rsidR="000F436D" w:rsidRPr="00C82D3F">
        <w:rPr>
          <w:sz w:val="24"/>
          <w:szCs w:val="24"/>
        </w:rPr>
        <w:t xml:space="preserve">Муниципальной </w:t>
      </w:r>
      <w:r w:rsidRPr="00C82D3F">
        <w:rPr>
          <w:sz w:val="24"/>
          <w:szCs w:val="24"/>
        </w:rPr>
        <w:t xml:space="preserve">услуги или уведомление об отказе в предоставлении </w:t>
      </w:r>
      <w:r w:rsidR="000F436D" w:rsidRPr="00C82D3F">
        <w:rPr>
          <w:sz w:val="24"/>
          <w:szCs w:val="24"/>
        </w:rPr>
        <w:t xml:space="preserve">Муниципальной </w:t>
      </w:r>
      <w:r w:rsidRPr="00C82D3F">
        <w:rPr>
          <w:sz w:val="24"/>
          <w:szCs w:val="24"/>
        </w:rPr>
        <w:t>услуги.</w:t>
      </w:r>
    </w:p>
    <w:p w:rsidR="001373F1" w:rsidRPr="00C82D3F" w:rsidRDefault="001373F1" w:rsidP="00C82D3F">
      <w:pPr>
        <w:pStyle w:val="ConsPlusNormal"/>
        <w:ind w:firstLine="709"/>
        <w:contextualSpacing/>
        <w:jc w:val="both"/>
        <w:rPr>
          <w:sz w:val="24"/>
          <w:szCs w:val="24"/>
        </w:rPr>
      </w:pPr>
      <w:r w:rsidRPr="00C82D3F">
        <w:rPr>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w:t>
      </w:r>
      <w:r w:rsidRPr="00C82D3F">
        <w:rPr>
          <w:sz w:val="24"/>
          <w:szCs w:val="24"/>
        </w:rPr>
        <w:lastRenderedPageBreak/>
        <w:t>документа лично Заявителем либо его представителем.</w:t>
      </w:r>
    </w:p>
    <w:p w:rsidR="008A3962" w:rsidRPr="00C82D3F" w:rsidRDefault="008D5ABF" w:rsidP="00C82D3F">
      <w:pPr>
        <w:pStyle w:val="ConsPlusNormal"/>
        <w:ind w:firstLine="709"/>
        <w:contextualSpacing/>
        <w:jc w:val="both"/>
        <w:rPr>
          <w:sz w:val="24"/>
          <w:szCs w:val="24"/>
        </w:rPr>
      </w:pPr>
      <w:r w:rsidRPr="00C82D3F">
        <w:rPr>
          <w:sz w:val="24"/>
          <w:szCs w:val="24"/>
        </w:rPr>
        <w:t>2</w:t>
      </w:r>
      <w:r w:rsidR="008A3962" w:rsidRPr="00C82D3F">
        <w:rPr>
          <w:sz w:val="24"/>
          <w:szCs w:val="24"/>
        </w:rPr>
        <w:t>3.</w:t>
      </w:r>
      <w:r w:rsidR="000F436D" w:rsidRPr="00C82D3F">
        <w:rPr>
          <w:sz w:val="24"/>
          <w:szCs w:val="24"/>
        </w:rPr>
        <w:t>4.</w:t>
      </w:r>
      <w:r w:rsidR="008A3962" w:rsidRPr="00C82D3F">
        <w:rPr>
          <w:sz w:val="24"/>
          <w:szCs w:val="24"/>
        </w:rPr>
        <w:t xml:space="preserve">3. При выдаче документов через МФЦ указанные документы выдаются специалистом МФЦ </w:t>
      </w:r>
      <w:r w:rsidR="000F436D" w:rsidRPr="00C82D3F">
        <w:rPr>
          <w:sz w:val="24"/>
          <w:szCs w:val="24"/>
        </w:rPr>
        <w:t xml:space="preserve">Заявителю либо его представителю </w:t>
      </w:r>
      <w:r w:rsidR="008A3962" w:rsidRPr="00C82D3F">
        <w:rPr>
          <w:sz w:val="24"/>
          <w:szCs w:val="24"/>
        </w:rPr>
        <w:t>на руки.</w:t>
      </w:r>
    </w:p>
    <w:p w:rsidR="008A3962" w:rsidRPr="00C82D3F" w:rsidRDefault="008A3962" w:rsidP="00C82D3F">
      <w:pPr>
        <w:pStyle w:val="ConsPlusNormal"/>
        <w:ind w:firstLine="709"/>
        <w:contextualSpacing/>
        <w:jc w:val="both"/>
        <w:rPr>
          <w:sz w:val="24"/>
          <w:szCs w:val="24"/>
        </w:rPr>
      </w:pPr>
      <w:r w:rsidRPr="00C82D3F">
        <w:rPr>
          <w:sz w:val="24"/>
          <w:szCs w:val="24"/>
        </w:rPr>
        <w:t>Специалист МФЦ:</w:t>
      </w:r>
    </w:p>
    <w:p w:rsidR="008A3962" w:rsidRPr="00C82D3F" w:rsidRDefault="008A3962" w:rsidP="00C82D3F">
      <w:pPr>
        <w:pStyle w:val="ConsPlusNormal"/>
        <w:ind w:firstLine="709"/>
        <w:contextualSpacing/>
        <w:jc w:val="both"/>
        <w:rPr>
          <w:sz w:val="24"/>
          <w:szCs w:val="24"/>
        </w:rPr>
      </w:pPr>
      <w:r w:rsidRPr="00C82D3F">
        <w:rPr>
          <w:sz w:val="24"/>
          <w:szCs w:val="24"/>
        </w:rPr>
        <w:t xml:space="preserve">устанавливает личность </w:t>
      </w:r>
      <w:r w:rsidR="000F436D" w:rsidRPr="00C82D3F">
        <w:rPr>
          <w:sz w:val="24"/>
          <w:szCs w:val="24"/>
        </w:rPr>
        <w:t xml:space="preserve">Заявителя </w:t>
      </w:r>
      <w:r w:rsidRPr="00C82D3F">
        <w:rPr>
          <w:sz w:val="24"/>
          <w:szCs w:val="24"/>
        </w:rPr>
        <w:t xml:space="preserve">либо уполномоченного им лица в установленном законом порядке при выдаче результата предоставления </w:t>
      </w:r>
      <w:r w:rsidR="000F436D" w:rsidRPr="00C82D3F">
        <w:rPr>
          <w:sz w:val="24"/>
          <w:szCs w:val="24"/>
        </w:rPr>
        <w:t xml:space="preserve">Муниципальной </w:t>
      </w:r>
      <w:r w:rsidRPr="00C82D3F">
        <w:rPr>
          <w:sz w:val="24"/>
          <w:szCs w:val="24"/>
        </w:rPr>
        <w:t xml:space="preserve">услуги </w:t>
      </w:r>
      <w:r w:rsidR="000F436D" w:rsidRPr="00C82D3F">
        <w:rPr>
          <w:sz w:val="24"/>
          <w:szCs w:val="24"/>
        </w:rPr>
        <w:t xml:space="preserve">Заявителю </w:t>
      </w:r>
      <w:r w:rsidRPr="00C82D3F">
        <w:rPr>
          <w:sz w:val="24"/>
          <w:szCs w:val="24"/>
        </w:rPr>
        <w:t>на руки;</w:t>
      </w:r>
    </w:p>
    <w:p w:rsidR="008A3962" w:rsidRPr="00C82D3F" w:rsidRDefault="008A3962" w:rsidP="00C82D3F">
      <w:pPr>
        <w:pStyle w:val="ConsPlusNormal"/>
        <w:ind w:firstLine="709"/>
        <w:contextualSpacing/>
        <w:jc w:val="both"/>
        <w:rPr>
          <w:sz w:val="24"/>
          <w:szCs w:val="24"/>
        </w:rPr>
      </w:pPr>
      <w:r w:rsidRPr="00C82D3F">
        <w:rPr>
          <w:sz w:val="24"/>
          <w:szCs w:val="24"/>
        </w:rPr>
        <w:t xml:space="preserve">выдает </w:t>
      </w:r>
      <w:r w:rsidR="000F436D" w:rsidRPr="00C82D3F">
        <w:rPr>
          <w:sz w:val="24"/>
          <w:szCs w:val="24"/>
        </w:rPr>
        <w:t xml:space="preserve">Заявителю </w:t>
      </w:r>
      <w:r w:rsidRPr="00C82D3F">
        <w:rPr>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C82D3F" w:rsidRDefault="000F436D" w:rsidP="00C82D3F">
      <w:pPr>
        <w:pStyle w:val="ConsPlusNormal"/>
        <w:ind w:firstLine="709"/>
        <w:contextualSpacing/>
        <w:jc w:val="both"/>
        <w:rPr>
          <w:sz w:val="24"/>
          <w:szCs w:val="24"/>
        </w:rPr>
      </w:pPr>
      <w:r w:rsidRPr="00C82D3F">
        <w:rPr>
          <w:sz w:val="24"/>
          <w:szCs w:val="24"/>
        </w:rPr>
        <w:t xml:space="preserve">23.4.4. </w:t>
      </w:r>
      <w:r w:rsidR="008A3962" w:rsidRPr="00C82D3F">
        <w:rPr>
          <w:sz w:val="24"/>
          <w:szCs w:val="24"/>
        </w:rPr>
        <w:t>Максимальное время</w:t>
      </w:r>
      <w:r w:rsidRPr="00C82D3F">
        <w:rPr>
          <w:sz w:val="24"/>
          <w:szCs w:val="24"/>
        </w:rPr>
        <w:t xml:space="preserve"> административной процедуры – один рабочий день</w:t>
      </w:r>
      <w:r w:rsidR="008A3962" w:rsidRPr="00C82D3F">
        <w:rPr>
          <w:sz w:val="24"/>
          <w:szCs w:val="24"/>
        </w:rPr>
        <w:t>.</w:t>
      </w:r>
    </w:p>
    <w:p w:rsidR="003965CA" w:rsidRPr="00C82D3F" w:rsidRDefault="008D5ABF" w:rsidP="00C82D3F">
      <w:pPr>
        <w:pStyle w:val="ConsPlusNormal"/>
        <w:ind w:firstLine="709"/>
        <w:contextualSpacing/>
        <w:jc w:val="both"/>
        <w:rPr>
          <w:sz w:val="24"/>
          <w:szCs w:val="24"/>
        </w:rPr>
      </w:pPr>
      <w:r w:rsidRPr="00C82D3F">
        <w:rPr>
          <w:sz w:val="24"/>
          <w:szCs w:val="24"/>
        </w:rPr>
        <w:t>2</w:t>
      </w:r>
      <w:r w:rsidR="008A3962" w:rsidRPr="00C82D3F">
        <w:rPr>
          <w:sz w:val="24"/>
          <w:szCs w:val="24"/>
        </w:rPr>
        <w:t>3.</w:t>
      </w:r>
      <w:r w:rsidR="000F436D" w:rsidRPr="00C82D3F">
        <w:rPr>
          <w:sz w:val="24"/>
          <w:szCs w:val="24"/>
        </w:rPr>
        <w:t>4</w:t>
      </w:r>
      <w:r w:rsidR="008A3962" w:rsidRPr="00C82D3F">
        <w:rPr>
          <w:sz w:val="24"/>
          <w:szCs w:val="24"/>
        </w:rPr>
        <w:t>.</w:t>
      </w:r>
      <w:r w:rsidR="000F436D" w:rsidRPr="00C82D3F">
        <w:rPr>
          <w:sz w:val="24"/>
          <w:szCs w:val="24"/>
        </w:rPr>
        <w:t xml:space="preserve">5. </w:t>
      </w:r>
      <w:r w:rsidR="008A3962" w:rsidRPr="00C82D3F">
        <w:rPr>
          <w:sz w:val="24"/>
          <w:szCs w:val="24"/>
        </w:rPr>
        <w:t>Результатом административной процедуры является выда</w:t>
      </w:r>
      <w:r w:rsidR="000F436D" w:rsidRPr="00C82D3F">
        <w:rPr>
          <w:sz w:val="24"/>
          <w:szCs w:val="24"/>
        </w:rPr>
        <w:t xml:space="preserve">ча (направление) результата Муниципальной услуги Заявителю. </w:t>
      </w:r>
    </w:p>
    <w:p w:rsidR="000F436D" w:rsidRPr="00C82D3F" w:rsidRDefault="00715782" w:rsidP="00C82D3F">
      <w:pPr>
        <w:pStyle w:val="ConsPlusNormal"/>
        <w:ind w:firstLine="709"/>
        <w:contextualSpacing/>
        <w:jc w:val="both"/>
        <w:rPr>
          <w:sz w:val="24"/>
          <w:szCs w:val="24"/>
        </w:rPr>
      </w:pPr>
      <w:r w:rsidRPr="00C82D3F">
        <w:rPr>
          <w:sz w:val="24"/>
          <w:szCs w:val="24"/>
        </w:rPr>
        <w:t xml:space="preserve">23.4.6. Административная процедура по истребованию дополнительных сведений у Заявителя не применяется. </w:t>
      </w:r>
    </w:p>
    <w:p w:rsidR="00715782" w:rsidRPr="00C82D3F" w:rsidRDefault="00715782" w:rsidP="00C82D3F">
      <w:pPr>
        <w:pStyle w:val="ConsPlusNormal"/>
        <w:ind w:firstLine="709"/>
        <w:contextualSpacing/>
        <w:jc w:val="both"/>
        <w:rPr>
          <w:sz w:val="24"/>
          <w:szCs w:val="24"/>
        </w:rPr>
      </w:pPr>
    </w:p>
    <w:p w:rsidR="000F436D" w:rsidRPr="00C82D3F" w:rsidRDefault="000F436D" w:rsidP="00C82D3F">
      <w:pPr>
        <w:autoSpaceDE w:val="0"/>
        <w:autoSpaceDN w:val="0"/>
        <w:adjustRightInd w:val="0"/>
        <w:ind w:firstLine="709"/>
        <w:rPr>
          <w:rFonts w:cs="Arial"/>
          <w:bCs/>
        </w:rPr>
      </w:pPr>
      <w:r w:rsidRPr="00C82D3F">
        <w:rPr>
          <w:rFonts w:cs="Arial"/>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C82D3F" w:rsidRDefault="003011B4" w:rsidP="00C82D3F">
      <w:pPr>
        <w:ind w:firstLine="709"/>
        <w:rPr>
          <w:rFonts w:cs="Arial"/>
          <w:bCs/>
        </w:rPr>
      </w:pPr>
      <w:r w:rsidRPr="00C82D3F">
        <w:rPr>
          <w:rFonts w:cs="Arial"/>
          <w:bCs/>
        </w:rPr>
        <w:t>24</w:t>
      </w:r>
      <w:r w:rsidR="00697D0B" w:rsidRPr="00C82D3F">
        <w:rPr>
          <w:rFonts w:cs="Arial"/>
          <w:bCs/>
        </w:rPr>
        <w:t xml:space="preserve">.1. </w:t>
      </w:r>
      <w:r w:rsidR="000F436D" w:rsidRPr="00C82D3F">
        <w:rPr>
          <w:rFonts w:cs="Arial"/>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C82D3F" w:rsidRDefault="00715782" w:rsidP="00C82D3F">
      <w:pPr>
        <w:ind w:firstLine="709"/>
        <w:rPr>
          <w:rFonts w:cs="Arial"/>
          <w:bCs/>
        </w:rPr>
      </w:pPr>
      <w:r w:rsidRPr="00C82D3F">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C82D3F" w:rsidRDefault="00715782" w:rsidP="00C82D3F">
      <w:pPr>
        <w:ind w:firstLine="709"/>
        <w:rPr>
          <w:rFonts w:cs="Arial"/>
          <w:bCs/>
        </w:rPr>
      </w:pPr>
      <w:r w:rsidRPr="00C82D3F">
        <w:rPr>
          <w:rFonts w:cs="Arial"/>
          <w:bCs/>
        </w:rPr>
        <w:t>Примерная форма заявления приведена в Приложении № 6 к настоящему Административному регламенту.</w:t>
      </w:r>
    </w:p>
    <w:p w:rsidR="000F436D" w:rsidRPr="00C82D3F" w:rsidRDefault="000F436D" w:rsidP="00C82D3F">
      <w:pPr>
        <w:ind w:firstLine="709"/>
        <w:rPr>
          <w:rFonts w:cs="Arial"/>
          <w:bCs/>
        </w:rPr>
      </w:pPr>
      <w:r w:rsidRPr="00C82D3F">
        <w:rPr>
          <w:rFonts w:cs="Arial"/>
          <w:bCs/>
        </w:rPr>
        <w:t xml:space="preserve">Специалист Администрации осуществляет регистрацию </w:t>
      </w:r>
      <w:r w:rsidR="00715782" w:rsidRPr="00C82D3F">
        <w:rPr>
          <w:rFonts w:cs="Arial"/>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C82D3F" w:rsidRDefault="003011B4" w:rsidP="00C82D3F">
      <w:pPr>
        <w:ind w:firstLine="709"/>
        <w:rPr>
          <w:rFonts w:eastAsia="Calibri" w:cs="Arial"/>
          <w:lang w:eastAsia="en-US"/>
        </w:rPr>
      </w:pPr>
      <w:r w:rsidRPr="00C82D3F">
        <w:rPr>
          <w:rFonts w:eastAsia="Calibri" w:cs="Arial"/>
          <w:lang w:eastAsia="en-US"/>
        </w:rPr>
        <w:t>24</w:t>
      </w:r>
      <w:r w:rsidR="00697D0B" w:rsidRPr="00C82D3F">
        <w:rPr>
          <w:rFonts w:eastAsia="Calibri" w:cs="Arial"/>
          <w:lang w:eastAsia="en-US"/>
        </w:rPr>
        <w:t xml:space="preserve">.2. </w:t>
      </w:r>
      <w:r w:rsidR="00715782" w:rsidRPr="00C82D3F">
        <w:rPr>
          <w:rFonts w:eastAsia="Calibri" w:cs="Arial"/>
          <w:lang w:eastAsia="en-US"/>
        </w:rPr>
        <w:t>Формирование межведомственных запросов.</w:t>
      </w:r>
    </w:p>
    <w:p w:rsidR="00715782" w:rsidRPr="00C82D3F" w:rsidRDefault="00715782" w:rsidP="00C82D3F">
      <w:pPr>
        <w:ind w:firstLine="709"/>
        <w:rPr>
          <w:rFonts w:eastAsia="Calibri" w:cs="Arial"/>
          <w:lang w:eastAsia="en-US"/>
        </w:rPr>
      </w:pPr>
      <w:r w:rsidRPr="00C82D3F">
        <w:rPr>
          <w:rFonts w:eastAsia="Calibri" w:cs="Arial"/>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C82D3F" w:rsidRDefault="00715782" w:rsidP="00C82D3F">
      <w:pPr>
        <w:ind w:firstLine="709"/>
        <w:rPr>
          <w:rFonts w:eastAsia="Calibri" w:cs="Arial"/>
          <w:lang w:eastAsia="en-US"/>
        </w:rPr>
      </w:pPr>
      <w:r w:rsidRPr="00C82D3F">
        <w:rPr>
          <w:rFonts w:eastAsia="Calibri" w:cs="Arial"/>
          <w:lang w:eastAsia="en-US"/>
        </w:rPr>
        <w:t>24.3. Рассмотрение заявления.</w:t>
      </w:r>
    </w:p>
    <w:p w:rsidR="00B80144" w:rsidRPr="00C82D3F" w:rsidRDefault="00B80144" w:rsidP="00C82D3F">
      <w:pPr>
        <w:ind w:firstLine="709"/>
        <w:rPr>
          <w:rFonts w:eastAsia="Calibri" w:cs="Arial"/>
          <w:lang w:eastAsia="en-US"/>
        </w:rPr>
      </w:pPr>
      <w:r w:rsidRPr="00C82D3F">
        <w:rPr>
          <w:rFonts w:eastAsia="Calibr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C82D3F" w:rsidRDefault="000E1896" w:rsidP="00C82D3F">
      <w:pPr>
        <w:ind w:firstLine="709"/>
        <w:rPr>
          <w:rFonts w:eastAsia="Calibri" w:cs="Arial"/>
          <w:lang w:eastAsia="en-US"/>
        </w:rPr>
      </w:pPr>
      <w:r w:rsidRPr="00C82D3F">
        <w:rPr>
          <w:rFonts w:eastAsia="Calibri" w:cs="Arial"/>
          <w:lang w:eastAsia="en-US"/>
        </w:rPr>
        <w:t>24</w:t>
      </w:r>
      <w:r w:rsidR="00697D0B" w:rsidRPr="00C82D3F">
        <w:rPr>
          <w:rFonts w:eastAsia="Calibri" w:cs="Arial"/>
          <w:lang w:eastAsia="en-US"/>
        </w:rPr>
        <w:t>.</w:t>
      </w:r>
      <w:r w:rsidR="00715782" w:rsidRPr="00C82D3F">
        <w:rPr>
          <w:rFonts w:eastAsia="Calibri" w:cs="Arial"/>
          <w:lang w:eastAsia="en-US"/>
        </w:rPr>
        <w:t>4</w:t>
      </w:r>
      <w:r w:rsidR="00697D0B" w:rsidRPr="00C82D3F">
        <w:rPr>
          <w:rFonts w:eastAsia="Calibri" w:cs="Arial"/>
          <w:lang w:eastAsia="en-US"/>
        </w:rPr>
        <w:t xml:space="preserve">. </w:t>
      </w:r>
      <w:r w:rsidR="00715782" w:rsidRPr="00C82D3F">
        <w:rPr>
          <w:rFonts w:eastAsia="Calibri" w:cs="Arial"/>
          <w:lang w:eastAsia="en-US"/>
        </w:rPr>
        <w:t xml:space="preserve">Выдача (направление) документов Заявителю. </w:t>
      </w:r>
    </w:p>
    <w:p w:rsidR="00F7666B" w:rsidRPr="00C82D3F" w:rsidRDefault="009E04ED" w:rsidP="00C82D3F">
      <w:pPr>
        <w:ind w:firstLine="709"/>
        <w:rPr>
          <w:rFonts w:eastAsia="Calibri" w:cs="Arial"/>
          <w:lang w:eastAsia="en-US"/>
        </w:rPr>
      </w:pPr>
      <w:r w:rsidRPr="00C82D3F">
        <w:rPr>
          <w:rFonts w:cs="Arial"/>
        </w:rPr>
        <w:t>Документы</w:t>
      </w:r>
      <w:r w:rsidR="00B80144" w:rsidRPr="00C82D3F">
        <w:rPr>
          <w:rFonts w:cs="Arial"/>
        </w:rPr>
        <w:t xml:space="preserve"> с внесенными исправлениями допущенных опечаток и</w:t>
      </w:r>
      <w:r w:rsidR="00715782" w:rsidRPr="00C82D3F">
        <w:rPr>
          <w:rFonts w:cs="Arial"/>
        </w:rPr>
        <w:t>ли</w:t>
      </w:r>
      <w:r w:rsidR="00B80144" w:rsidRPr="00C82D3F">
        <w:rPr>
          <w:rFonts w:cs="Arial"/>
        </w:rPr>
        <w:t xml:space="preserve"> ошибок либо решение об отказе во внесении исправлений в </w:t>
      </w:r>
      <w:r w:rsidR="00353C8F" w:rsidRPr="00C82D3F">
        <w:rPr>
          <w:rFonts w:cs="Arial"/>
        </w:rPr>
        <w:t>документы</w:t>
      </w:r>
      <w:r w:rsidR="00B80144" w:rsidRPr="00C82D3F">
        <w:rPr>
          <w:rFonts w:cs="Arial"/>
        </w:rPr>
        <w:t xml:space="preserve"> по форме согласно Приложению № </w:t>
      </w:r>
      <w:r w:rsidR="004B4AE0" w:rsidRPr="00C82D3F">
        <w:rPr>
          <w:rFonts w:cs="Arial"/>
        </w:rPr>
        <w:t>7</w:t>
      </w:r>
      <w:r w:rsidR="00B80144" w:rsidRPr="00C82D3F">
        <w:rPr>
          <w:rFonts w:cs="Arial"/>
        </w:rPr>
        <w:t xml:space="preserve"> к настоящему Административному регламенту направляется </w:t>
      </w:r>
      <w:r w:rsidR="00617500" w:rsidRPr="00C82D3F">
        <w:rPr>
          <w:rFonts w:cs="Arial"/>
        </w:rPr>
        <w:t xml:space="preserve">(выдается) Заявителю </w:t>
      </w:r>
      <w:r w:rsidR="00F7666B" w:rsidRPr="00C82D3F">
        <w:rPr>
          <w:rFonts w:eastAsia="Calibri" w:cs="Arial"/>
          <w:lang w:eastAsia="en-US"/>
        </w:rPr>
        <w:t xml:space="preserve">в течение 1 рабочего дня с даты принятия </w:t>
      </w:r>
      <w:r w:rsidR="00617500" w:rsidRPr="00C82D3F">
        <w:rPr>
          <w:rFonts w:eastAsia="Calibri" w:cs="Arial"/>
          <w:lang w:eastAsia="en-US"/>
        </w:rPr>
        <w:t xml:space="preserve">и подписания </w:t>
      </w:r>
      <w:r w:rsidR="00F7666B" w:rsidRPr="00C82D3F">
        <w:rPr>
          <w:rFonts w:eastAsia="Calibri" w:cs="Arial"/>
          <w:lang w:eastAsia="en-US"/>
        </w:rPr>
        <w:t xml:space="preserve">соответствующего решения уполномоченным должностным лицом Администрации. </w:t>
      </w:r>
      <w:r w:rsidR="00F7666B" w:rsidRPr="00C82D3F">
        <w:rPr>
          <w:rFonts w:eastAsia="Calibri" w:cs="Arial"/>
          <w:lang w:eastAsia="en-US"/>
        </w:rPr>
        <w:lastRenderedPageBreak/>
        <w:t xml:space="preserve">Вид электронной подписи </w:t>
      </w:r>
      <w:r w:rsidR="00617500" w:rsidRPr="00C82D3F">
        <w:rPr>
          <w:rFonts w:eastAsia="Calibri" w:cs="Arial"/>
          <w:lang w:eastAsia="en-US"/>
        </w:rPr>
        <w:t xml:space="preserve">при направлении документов в электронном виде </w:t>
      </w:r>
      <w:r w:rsidR="00F7666B" w:rsidRPr="00C82D3F">
        <w:rPr>
          <w:rFonts w:eastAsia="Calibri" w:cs="Arial"/>
          <w:lang w:eastAsia="en-US"/>
        </w:rPr>
        <w:t>определяется в соответствии с законодательством.</w:t>
      </w:r>
    </w:p>
    <w:p w:rsidR="00B80144" w:rsidRPr="00C82D3F" w:rsidRDefault="000E1896" w:rsidP="00C82D3F">
      <w:pPr>
        <w:ind w:firstLine="709"/>
        <w:rPr>
          <w:rFonts w:cs="Arial"/>
        </w:rPr>
      </w:pPr>
      <w:r w:rsidRPr="00C82D3F">
        <w:rPr>
          <w:rFonts w:cs="Arial"/>
        </w:rPr>
        <w:t>24</w:t>
      </w:r>
      <w:r w:rsidR="00697D0B" w:rsidRPr="00C82D3F">
        <w:rPr>
          <w:rFonts w:cs="Arial"/>
        </w:rPr>
        <w:t>.</w:t>
      </w:r>
      <w:r w:rsidR="00617500" w:rsidRPr="00C82D3F">
        <w:rPr>
          <w:rFonts w:cs="Arial"/>
        </w:rPr>
        <w:t>5</w:t>
      </w:r>
      <w:r w:rsidR="00697D0B" w:rsidRPr="00C82D3F">
        <w:rPr>
          <w:rFonts w:cs="Arial"/>
        </w:rPr>
        <w:t xml:space="preserve">. </w:t>
      </w:r>
      <w:r w:rsidR="00B80144" w:rsidRPr="00C82D3F">
        <w:rPr>
          <w:rFonts w:cs="Arial"/>
        </w:rPr>
        <w:t xml:space="preserve">Исчерпывающий перечень оснований для отказа в исправлении </w:t>
      </w:r>
      <w:r w:rsidR="009E04ED" w:rsidRPr="00C82D3F">
        <w:rPr>
          <w:rFonts w:cs="Arial"/>
        </w:rPr>
        <w:t>документов</w:t>
      </w:r>
      <w:r w:rsidR="00B80144" w:rsidRPr="00C82D3F">
        <w:rPr>
          <w:rFonts w:cs="Arial"/>
        </w:rPr>
        <w:t>:</w:t>
      </w:r>
    </w:p>
    <w:p w:rsidR="00B80144" w:rsidRPr="00C82D3F" w:rsidRDefault="000E1896" w:rsidP="00C82D3F">
      <w:pPr>
        <w:ind w:firstLine="709"/>
        <w:rPr>
          <w:rFonts w:cs="Arial"/>
        </w:rPr>
      </w:pPr>
      <w:r w:rsidRPr="00C82D3F">
        <w:rPr>
          <w:rFonts w:cs="Arial"/>
        </w:rPr>
        <w:t>24</w:t>
      </w:r>
      <w:r w:rsidR="00697D0B" w:rsidRPr="00C82D3F">
        <w:rPr>
          <w:rFonts w:cs="Arial"/>
        </w:rPr>
        <w:t>.</w:t>
      </w:r>
      <w:r w:rsidR="00617500" w:rsidRPr="00C82D3F">
        <w:rPr>
          <w:rFonts w:cs="Arial"/>
        </w:rPr>
        <w:t>5</w:t>
      </w:r>
      <w:r w:rsidR="00697D0B" w:rsidRPr="00C82D3F">
        <w:rPr>
          <w:rFonts w:cs="Arial"/>
        </w:rPr>
        <w:t>.</w:t>
      </w:r>
      <w:r w:rsidR="00B80144" w:rsidRPr="00C82D3F">
        <w:rPr>
          <w:rFonts w:cs="Arial"/>
        </w:rPr>
        <w:t>1. Несоответствие заявителя кругу лиц, указанных в пункте 2.</w:t>
      </w:r>
      <w:r w:rsidR="00B1142C" w:rsidRPr="00C82D3F">
        <w:rPr>
          <w:rFonts w:cs="Arial"/>
        </w:rPr>
        <w:t>1</w:t>
      </w:r>
      <w:r w:rsidR="00B80144" w:rsidRPr="00C82D3F">
        <w:rPr>
          <w:rFonts w:cs="Arial"/>
        </w:rPr>
        <w:t xml:space="preserve"> настоящего Административного регламента</w:t>
      </w:r>
      <w:r w:rsidR="00697D0B" w:rsidRPr="00C82D3F">
        <w:rPr>
          <w:rFonts w:cs="Arial"/>
        </w:rPr>
        <w:t>;</w:t>
      </w:r>
    </w:p>
    <w:p w:rsidR="00B80144" w:rsidRPr="00C82D3F" w:rsidRDefault="000E1896" w:rsidP="00C82D3F">
      <w:pPr>
        <w:ind w:firstLine="709"/>
        <w:rPr>
          <w:rFonts w:cs="Arial"/>
        </w:rPr>
      </w:pPr>
      <w:r w:rsidRPr="00C82D3F">
        <w:rPr>
          <w:rFonts w:cs="Arial"/>
        </w:rPr>
        <w:t>24</w:t>
      </w:r>
      <w:r w:rsidR="00697D0B" w:rsidRPr="00C82D3F">
        <w:rPr>
          <w:rFonts w:cs="Arial"/>
        </w:rPr>
        <w:t>.</w:t>
      </w:r>
      <w:r w:rsidR="00617500" w:rsidRPr="00C82D3F">
        <w:rPr>
          <w:rFonts w:cs="Arial"/>
        </w:rPr>
        <w:t>5</w:t>
      </w:r>
      <w:r w:rsidR="00697D0B" w:rsidRPr="00C82D3F">
        <w:rPr>
          <w:rFonts w:cs="Arial"/>
        </w:rPr>
        <w:t xml:space="preserve">.2. </w:t>
      </w:r>
      <w:r w:rsidR="00B80144" w:rsidRPr="00C82D3F">
        <w:rPr>
          <w:rFonts w:cs="Arial"/>
        </w:rPr>
        <w:t>Отсутствие опечаток и</w:t>
      </w:r>
      <w:r w:rsidR="00B1142C" w:rsidRPr="00C82D3F">
        <w:rPr>
          <w:rFonts w:cs="Arial"/>
        </w:rPr>
        <w:t>ли</w:t>
      </w:r>
      <w:r w:rsidR="00B80144" w:rsidRPr="00C82D3F">
        <w:rPr>
          <w:rFonts w:cs="Arial"/>
        </w:rPr>
        <w:t xml:space="preserve"> ошибок в </w:t>
      </w:r>
      <w:r w:rsidR="009E04ED" w:rsidRPr="00C82D3F">
        <w:rPr>
          <w:rFonts w:cs="Arial"/>
        </w:rPr>
        <w:t>документах</w:t>
      </w:r>
      <w:r w:rsidR="00B80144" w:rsidRPr="00C82D3F">
        <w:rPr>
          <w:rFonts w:cs="Arial"/>
        </w:rPr>
        <w:t>.</w:t>
      </w:r>
    </w:p>
    <w:p w:rsidR="00BA0D2F" w:rsidRPr="00C82D3F" w:rsidRDefault="00BA0D2F" w:rsidP="00C82D3F">
      <w:pPr>
        <w:pStyle w:val="ConsPlusNormal"/>
        <w:ind w:firstLine="709"/>
        <w:contextualSpacing/>
        <w:jc w:val="both"/>
        <w:rPr>
          <w:sz w:val="24"/>
          <w:szCs w:val="24"/>
        </w:rPr>
      </w:pPr>
      <w:r w:rsidRPr="00C82D3F">
        <w:rPr>
          <w:sz w:val="24"/>
          <w:szCs w:val="24"/>
        </w:rPr>
        <w:t xml:space="preserve">24.6. Административная процедура по истребованию дополнительных сведений у Заявителя не применяется. </w:t>
      </w:r>
    </w:p>
    <w:p w:rsidR="00617500" w:rsidRPr="00C82D3F" w:rsidRDefault="00CB5472" w:rsidP="00C82D3F">
      <w:pPr>
        <w:ind w:firstLine="709"/>
        <w:rPr>
          <w:rFonts w:cs="Arial"/>
        </w:rPr>
      </w:pPr>
      <w:r w:rsidRPr="00C82D3F">
        <w:rPr>
          <w:rFonts w:cs="Arial"/>
        </w:rPr>
        <w:t xml:space="preserve">24.7. Срок предоставления Муниципальной услуги в соответствии с настоящим вариантом – в течение 3 рабочих дней. </w:t>
      </w:r>
    </w:p>
    <w:p w:rsidR="002660B6" w:rsidRPr="00C82D3F" w:rsidRDefault="002660B6" w:rsidP="00C82D3F">
      <w:pPr>
        <w:autoSpaceDE w:val="0"/>
        <w:autoSpaceDN w:val="0"/>
        <w:adjustRightInd w:val="0"/>
        <w:ind w:firstLine="709"/>
        <w:rPr>
          <w:rFonts w:cs="Arial"/>
        </w:rPr>
      </w:pPr>
    </w:p>
    <w:p w:rsidR="00617500" w:rsidRPr="00C82D3F" w:rsidRDefault="00617500" w:rsidP="00C82D3F">
      <w:pPr>
        <w:autoSpaceDE w:val="0"/>
        <w:autoSpaceDN w:val="0"/>
        <w:adjustRightInd w:val="0"/>
        <w:ind w:firstLine="709"/>
        <w:rPr>
          <w:rFonts w:cs="Arial"/>
          <w:bCs/>
        </w:rPr>
      </w:pPr>
      <w:r w:rsidRPr="00C82D3F">
        <w:rPr>
          <w:rFonts w:cs="Arial"/>
        </w:rPr>
        <w:t xml:space="preserve">25. </w:t>
      </w:r>
      <w:r w:rsidR="00334560" w:rsidRPr="00C82D3F">
        <w:rPr>
          <w:rFonts w:cs="Arial"/>
        </w:rPr>
        <w:t xml:space="preserve">Вариант 3. </w:t>
      </w:r>
      <w:r w:rsidR="00334560" w:rsidRPr="00C82D3F">
        <w:rPr>
          <w:rFonts w:cs="Arial"/>
          <w:bCs/>
        </w:rPr>
        <w:t xml:space="preserve">Выдача дубликата </w:t>
      </w:r>
      <w:r w:rsidR="00334560" w:rsidRPr="00C82D3F">
        <w:rPr>
          <w:rFonts w:cs="Arial"/>
        </w:rPr>
        <w:t>постановления об установлении публичного сервитута либо об отказе в установлении публичного сервитута</w:t>
      </w:r>
      <w:r w:rsidR="00334560" w:rsidRPr="00C82D3F">
        <w:rPr>
          <w:rFonts w:cs="Arial"/>
          <w:bCs/>
        </w:rPr>
        <w:t>.</w:t>
      </w:r>
    </w:p>
    <w:p w:rsidR="00334560" w:rsidRPr="00C82D3F" w:rsidRDefault="00334560" w:rsidP="00C82D3F">
      <w:pPr>
        <w:ind w:firstLine="709"/>
        <w:rPr>
          <w:rFonts w:cs="Arial"/>
          <w:bCs/>
        </w:rPr>
      </w:pPr>
      <w:r w:rsidRPr="00C82D3F">
        <w:rPr>
          <w:rFonts w:cs="Arial"/>
          <w:bCs/>
        </w:rPr>
        <w:t xml:space="preserve">25.1. Прием и регистрация заявления о выдаче дубликата </w:t>
      </w:r>
      <w:r w:rsidRPr="00C82D3F">
        <w:rPr>
          <w:rFonts w:cs="Arial"/>
        </w:rPr>
        <w:t>постановления об установлении публичного сервитута либо об отказе в установлении публичного сервитута</w:t>
      </w:r>
      <w:r w:rsidRPr="00C82D3F">
        <w:rPr>
          <w:rFonts w:cs="Arial"/>
          <w:bCs/>
        </w:rPr>
        <w:t>.</w:t>
      </w:r>
    </w:p>
    <w:p w:rsidR="00334560" w:rsidRPr="00C82D3F" w:rsidRDefault="00334560" w:rsidP="00C82D3F">
      <w:pPr>
        <w:ind w:firstLine="709"/>
        <w:rPr>
          <w:rFonts w:cs="Arial"/>
          <w:bCs/>
        </w:rPr>
      </w:pPr>
      <w:r w:rsidRPr="00C82D3F">
        <w:rPr>
          <w:rFonts w:cs="Arial"/>
          <w:bCs/>
        </w:rPr>
        <w:t xml:space="preserve">Заявитель вправе обратиться в Администрацию с заявлением о выдаче дубликата </w:t>
      </w:r>
      <w:r w:rsidRPr="00C82D3F">
        <w:rPr>
          <w:rFonts w:cs="Arial"/>
        </w:rPr>
        <w:t>постановления об установлении публичного сервитута либо об отказе в установлении публичного сервитута</w:t>
      </w:r>
      <w:r w:rsidRPr="00C82D3F">
        <w:rPr>
          <w:rFonts w:cs="Arial"/>
          <w:bCs/>
        </w:rPr>
        <w:t>.</w:t>
      </w:r>
    </w:p>
    <w:p w:rsidR="00334560" w:rsidRPr="00C82D3F" w:rsidRDefault="00334560" w:rsidP="00C82D3F">
      <w:pPr>
        <w:ind w:firstLine="709"/>
        <w:rPr>
          <w:rFonts w:cs="Arial"/>
          <w:bCs/>
        </w:rPr>
      </w:pPr>
      <w:r w:rsidRPr="00C82D3F">
        <w:rPr>
          <w:rFonts w:cs="Arial"/>
          <w:bCs/>
        </w:rPr>
        <w:t xml:space="preserve">Специалист Администрации осуществляет регистрацию направленного заявления о выдаче дубликата </w:t>
      </w:r>
      <w:r w:rsidRPr="00C82D3F">
        <w:rPr>
          <w:rFonts w:cs="Arial"/>
        </w:rPr>
        <w:t xml:space="preserve">постановления об установлении публичного сервитута либо об отказе в установлении публичного сервитута </w:t>
      </w:r>
      <w:r w:rsidRPr="00C82D3F">
        <w:rPr>
          <w:rFonts w:cs="Arial"/>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C82D3F" w:rsidRDefault="00334560" w:rsidP="00C82D3F">
      <w:pPr>
        <w:ind w:firstLine="709"/>
        <w:rPr>
          <w:rFonts w:eastAsia="Calibri" w:cs="Arial"/>
          <w:lang w:eastAsia="en-US"/>
        </w:rPr>
      </w:pPr>
      <w:r w:rsidRPr="00C82D3F">
        <w:rPr>
          <w:rFonts w:eastAsia="Calibri" w:cs="Arial"/>
          <w:lang w:eastAsia="en-US"/>
        </w:rPr>
        <w:t>25.2. Формирование межведомственных запросов.</w:t>
      </w:r>
    </w:p>
    <w:p w:rsidR="00334560" w:rsidRPr="00C82D3F" w:rsidRDefault="00334560" w:rsidP="00C82D3F">
      <w:pPr>
        <w:ind w:firstLine="709"/>
        <w:rPr>
          <w:rFonts w:eastAsia="Calibri" w:cs="Arial"/>
          <w:lang w:eastAsia="en-US"/>
        </w:rPr>
      </w:pPr>
      <w:r w:rsidRPr="00C82D3F">
        <w:rPr>
          <w:rFonts w:eastAsia="Calibri" w:cs="Arial"/>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C82D3F" w:rsidRDefault="00334560" w:rsidP="00C82D3F">
      <w:pPr>
        <w:ind w:firstLine="709"/>
        <w:rPr>
          <w:rFonts w:eastAsia="Calibri" w:cs="Arial"/>
          <w:lang w:eastAsia="en-US"/>
        </w:rPr>
      </w:pPr>
      <w:r w:rsidRPr="00C82D3F">
        <w:rPr>
          <w:rFonts w:eastAsia="Calibri" w:cs="Arial"/>
          <w:lang w:eastAsia="en-US"/>
        </w:rPr>
        <w:t>25.3. Рассмотрение заявления.</w:t>
      </w:r>
    </w:p>
    <w:p w:rsidR="00334560" w:rsidRPr="00C82D3F" w:rsidRDefault="00334560" w:rsidP="00C82D3F">
      <w:pPr>
        <w:ind w:firstLine="709"/>
        <w:rPr>
          <w:rFonts w:eastAsia="Calibri" w:cs="Arial"/>
          <w:lang w:eastAsia="en-US"/>
        </w:rPr>
      </w:pPr>
      <w:r w:rsidRPr="00C82D3F">
        <w:rPr>
          <w:rFonts w:eastAsia="Calibri" w:cs="Arial"/>
          <w:lang w:eastAsia="en-US"/>
        </w:rPr>
        <w:t xml:space="preserve">Специалист Администрации в срок, не превышающий одного рабочего дня со дня регистрации заявления </w:t>
      </w:r>
      <w:r w:rsidRPr="00C82D3F">
        <w:rPr>
          <w:rFonts w:cs="Arial"/>
          <w:bCs/>
        </w:rPr>
        <w:t xml:space="preserve">о выдаче дубликата </w:t>
      </w:r>
      <w:r w:rsidRPr="00C82D3F">
        <w:rPr>
          <w:rFonts w:cs="Arial"/>
        </w:rPr>
        <w:t xml:space="preserve">постановления об установлении публичного сервитута либо </w:t>
      </w:r>
      <w:r w:rsidR="00BA0D2F" w:rsidRPr="00C82D3F">
        <w:rPr>
          <w:rFonts w:cs="Arial"/>
        </w:rPr>
        <w:t xml:space="preserve">уведомления </w:t>
      </w:r>
      <w:r w:rsidRPr="00C82D3F">
        <w:rPr>
          <w:rFonts w:cs="Arial"/>
        </w:rPr>
        <w:t>об отказе в установлении публичного сервитута</w:t>
      </w:r>
      <w:r w:rsidRPr="00C82D3F">
        <w:rPr>
          <w:rFonts w:cs="Arial"/>
          <w:bCs/>
        </w:rPr>
        <w:t xml:space="preserve"> </w:t>
      </w:r>
      <w:r w:rsidR="00BA0D2F" w:rsidRPr="00C82D3F">
        <w:rPr>
          <w:rFonts w:cs="Arial"/>
          <w:bCs/>
        </w:rPr>
        <w:t>проверяет, что соответствующее заявление подано Заявителем (его представителем) и готовит дубликат соответствующего документа</w:t>
      </w:r>
      <w:r w:rsidRPr="00C82D3F">
        <w:rPr>
          <w:rFonts w:eastAsia="Calibri" w:cs="Arial"/>
          <w:lang w:eastAsia="en-US"/>
        </w:rPr>
        <w:t>.</w:t>
      </w:r>
    </w:p>
    <w:p w:rsidR="00334560" w:rsidRPr="00C82D3F" w:rsidRDefault="00334560" w:rsidP="00C82D3F">
      <w:pPr>
        <w:ind w:firstLine="709"/>
        <w:rPr>
          <w:rFonts w:eastAsia="Calibri" w:cs="Arial"/>
          <w:lang w:eastAsia="en-US"/>
        </w:rPr>
      </w:pPr>
      <w:r w:rsidRPr="00C82D3F">
        <w:rPr>
          <w:rFonts w:eastAsia="Calibri" w:cs="Arial"/>
          <w:lang w:eastAsia="en-US"/>
        </w:rPr>
        <w:t>2</w:t>
      </w:r>
      <w:r w:rsidR="00BA0D2F" w:rsidRPr="00C82D3F">
        <w:rPr>
          <w:rFonts w:eastAsia="Calibri" w:cs="Arial"/>
          <w:lang w:eastAsia="en-US"/>
        </w:rPr>
        <w:t>5</w:t>
      </w:r>
      <w:r w:rsidRPr="00C82D3F">
        <w:rPr>
          <w:rFonts w:eastAsia="Calibri" w:cs="Arial"/>
          <w:lang w:eastAsia="en-US"/>
        </w:rPr>
        <w:t xml:space="preserve">.4. Выдача (направление) документов Заявителю. </w:t>
      </w:r>
    </w:p>
    <w:p w:rsidR="00334560" w:rsidRPr="00C82D3F" w:rsidRDefault="00334560" w:rsidP="00C82D3F">
      <w:pPr>
        <w:ind w:firstLine="709"/>
        <w:rPr>
          <w:rFonts w:eastAsia="Calibri" w:cs="Arial"/>
          <w:lang w:eastAsia="en-US"/>
        </w:rPr>
      </w:pPr>
      <w:r w:rsidRPr="00C82D3F">
        <w:rPr>
          <w:rFonts w:cs="Arial"/>
        </w:rPr>
        <w:t>Д</w:t>
      </w:r>
      <w:r w:rsidR="00BA0D2F" w:rsidRPr="00C82D3F">
        <w:rPr>
          <w:rFonts w:cs="Arial"/>
        </w:rPr>
        <w:t xml:space="preserve">убликат постановления об установлении публичного сервитута либо уведомления об отказе в установлении публичного сервитута </w:t>
      </w:r>
      <w:r w:rsidRPr="00C82D3F">
        <w:rPr>
          <w:rFonts w:cs="Arial"/>
        </w:rPr>
        <w:t xml:space="preserve">направляется (выдается) Заявителю </w:t>
      </w:r>
      <w:r w:rsidR="00A43B29" w:rsidRPr="00C82D3F">
        <w:rPr>
          <w:rFonts w:cs="Arial"/>
        </w:rPr>
        <w:t xml:space="preserve">на бумажном носителе </w:t>
      </w:r>
      <w:r w:rsidRPr="00C82D3F">
        <w:rPr>
          <w:rFonts w:eastAsia="Calibri" w:cs="Arial"/>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C82D3F" w:rsidRDefault="00334560" w:rsidP="00C82D3F">
      <w:pPr>
        <w:ind w:firstLine="709"/>
        <w:rPr>
          <w:rFonts w:cs="Arial"/>
        </w:rPr>
      </w:pPr>
      <w:r w:rsidRPr="00C82D3F">
        <w:rPr>
          <w:rFonts w:cs="Arial"/>
        </w:rPr>
        <w:t>2</w:t>
      </w:r>
      <w:r w:rsidR="00BA0D2F" w:rsidRPr="00C82D3F">
        <w:rPr>
          <w:rFonts w:cs="Arial"/>
        </w:rPr>
        <w:t>5</w:t>
      </w:r>
      <w:r w:rsidRPr="00C82D3F">
        <w:rPr>
          <w:rFonts w:cs="Arial"/>
        </w:rPr>
        <w:t xml:space="preserve">.5. </w:t>
      </w:r>
      <w:r w:rsidR="00BA0D2F" w:rsidRPr="00C82D3F">
        <w:rPr>
          <w:rFonts w:cs="Arial"/>
        </w:rPr>
        <w:t xml:space="preserve">Основанием </w:t>
      </w:r>
      <w:r w:rsidRPr="00C82D3F">
        <w:rPr>
          <w:rFonts w:cs="Arial"/>
        </w:rPr>
        <w:t xml:space="preserve">для отказа в </w:t>
      </w:r>
      <w:r w:rsidR="00BA0D2F" w:rsidRPr="00C82D3F">
        <w:rPr>
          <w:rFonts w:cs="Arial"/>
        </w:rPr>
        <w:t>выдаче дубликата документов является обращение лица, не являющегося Заявителем (его представителем)</w:t>
      </w:r>
      <w:r w:rsidRPr="00C82D3F">
        <w:rPr>
          <w:rFonts w:cs="Arial"/>
        </w:rPr>
        <w:t>.</w:t>
      </w:r>
    </w:p>
    <w:p w:rsidR="00BA0D2F" w:rsidRPr="00C82D3F" w:rsidRDefault="00BA0D2F" w:rsidP="00C82D3F">
      <w:pPr>
        <w:pStyle w:val="ConsPlusNormal"/>
        <w:ind w:firstLine="709"/>
        <w:contextualSpacing/>
        <w:jc w:val="both"/>
        <w:rPr>
          <w:sz w:val="24"/>
          <w:szCs w:val="24"/>
        </w:rPr>
      </w:pPr>
      <w:r w:rsidRPr="00C82D3F">
        <w:rPr>
          <w:sz w:val="24"/>
          <w:szCs w:val="24"/>
        </w:rPr>
        <w:t xml:space="preserve">25.6. Административная процедура по истребованию дополнительных сведений у Заявителя не применяется. </w:t>
      </w:r>
    </w:p>
    <w:p w:rsidR="00CB5472" w:rsidRPr="00C82D3F" w:rsidRDefault="00CB5472" w:rsidP="00C82D3F">
      <w:pPr>
        <w:ind w:firstLine="709"/>
        <w:rPr>
          <w:rFonts w:cs="Arial"/>
        </w:rPr>
      </w:pPr>
      <w:r w:rsidRPr="00C82D3F">
        <w:rPr>
          <w:rFonts w:cs="Arial"/>
        </w:rPr>
        <w:t xml:space="preserve">25.7. Срок предоставления Муниципальной услуги в соответствии с настоящим вариантом – в течение 3 рабочих дней. </w:t>
      </w:r>
    </w:p>
    <w:p w:rsidR="00CB5472" w:rsidRPr="00C82D3F" w:rsidRDefault="00CB5472" w:rsidP="00C82D3F">
      <w:pPr>
        <w:pStyle w:val="ConsPlusNormal"/>
        <w:ind w:firstLine="709"/>
        <w:contextualSpacing/>
        <w:jc w:val="both"/>
        <w:rPr>
          <w:sz w:val="24"/>
          <w:szCs w:val="24"/>
        </w:rPr>
      </w:pPr>
    </w:p>
    <w:p w:rsidR="00A43B29" w:rsidRPr="00C82D3F" w:rsidRDefault="00A43B29" w:rsidP="00C82D3F">
      <w:pPr>
        <w:autoSpaceDE w:val="0"/>
        <w:autoSpaceDN w:val="0"/>
        <w:adjustRightInd w:val="0"/>
        <w:ind w:firstLine="709"/>
        <w:rPr>
          <w:rFonts w:cs="Arial"/>
        </w:rPr>
      </w:pPr>
      <w:r w:rsidRPr="00C82D3F">
        <w:rPr>
          <w:rFonts w:cs="Arial"/>
        </w:rPr>
        <w:lastRenderedPageBreak/>
        <w:t xml:space="preserve">26. Порядок оставления запроса Заявителя без рассмотрения. </w:t>
      </w:r>
    </w:p>
    <w:p w:rsidR="00A43B29" w:rsidRPr="00C82D3F" w:rsidRDefault="00A43B29" w:rsidP="00C82D3F">
      <w:pPr>
        <w:autoSpaceDE w:val="0"/>
        <w:autoSpaceDN w:val="0"/>
        <w:adjustRightInd w:val="0"/>
        <w:ind w:firstLine="709"/>
        <w:rPr>
          <w:rFonts w:cs="Arial"/>
        </w:rPr>
      </w:pPr>
      <w:r w:rsidRPr="00C82D3F">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82D3F" w:rsidRDefault="00A43B29" w:rsidP="00C82D3F">
      <w:pPr>
        <w:autoSpaceDE w:val="0"/>
        <w:autoSpaceDN w:val="0"/>
        <w:adjustRightInd w:val="0"/>
        <w:ind w:firstLine="709"/>
        <w:rPr>
          <w:rFonts w:cs="Arial"/>
        </w:rPr>
      </w:pPr>
      <w:r w:rsidRPr="00C82D3F">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82D3F" w:rsidRDefault="00A43B29" w:rsidP="00C82D3F">
      <w:pPr>
        <w:autoSpaceDE w:val="0"/>
        <w:autoSpaceDN w:val="0"/>
        <w:adjustRightInd w:val="0"/>
        <w:ind w:firstLine="709"/>
        <w:rPr>
          <w:rFonts w:cs="Arial"/>
        </w:rPr>
      </w:pPr>
      <w:r w:rsidRPr="00C82D3F">
        <w:rPr>
          <w:rFonts w:cs="Arial"/>
        </w:rPr>
        <w:t>Срок рассмотрения запроса об оставлении заявления о предоставлении Муниципальной услуги без рассмотрения – 1 рабочий день.</w:t>
      </w:r>
    </w:p>
    <w:p w:rsidR="00A43B29" w:rsidRPr="00C82D3F" w:rsidRDefault="00A43B29" w:rsidP="00C82D3F">
      <w:pPr>
        <w:pStyle w:val="ConsPlusNormal"/>
        <w:ind w:firstLine="709"/>
        <w:contextualSpacing/>
        <w:jc w:val="both"/>
        <w:rPr>
          <w:sz w:val="24"/>
          <w:szCs w:val="24"/>
        </w:rPr>
      </w:pPr>
      <w:r w:rsidRPr="00C82D3F">
        <w:rPr>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C82D3F" w:rsidRDefault="00617500" w:rsidP="00C82D3F">
      <w:pPr>
        <w:ind w:firstLine="709"/>
        <w:rPr>
          <w:rFonts w:cs="Arial"/>
        </w:rPr>
      </w:pPr>
    </w:p>
    <w:p w:rsidR="00F7504A" w:rsidRPr="00C82D3F" w:rsidRDefault="004B5EC8" w:rsidP="00C82D3F">
      <w:pPr>
        <w:pStyle w:val="23"/>
        <w:shd w:val="clear" w:color="auto" w:fill="auto"/>
        <w:tabs>
          <w:tab w:val="left" w:pos="0"/>
        </w:tabs>
        <w:spacing w:after="0" w:line="240" w:lineRule="auto"/>
        <w:ind w:firstLine="709"/>
        <w:outlineLvl w:val="9"/>
        <w:rPr>
          <w:rFonts w:ascii="Arial" w:hAnsi="Arial" w:cs="Arial"/>
          <w:b w:val="0"/>
          <w:sz w:val="24"/>
          <w:szCs w:val="24"/>
        </w:rPr>
      </w:pPr>
      <w:bookmarkStart w:id="6" w:name="bookmark2"/>
      <w:r w:rsidRPr="00C82D3F">
        <w:rPr>
          <w:rFonts w:ascii="Arial" w:hAnsi="Arial" w:cs="Arial"/>
          <w:b w:val="0"/>
          <w:sz w:val="24"/>
          <w:szCs w:val="24"/>
          <w:lang w:val="en-US"/>
        </w:rPr>
        <w:t>IV</w:t>
      </w:r>
      <w:r w:rsidRPr="00C82D3F">
        <w:rPr>
          <w:rFonts w:ascii="Arial" w:hAnsi="Arial" w:cs="Arial"/>
          <w:b w:val="0"/>
          <w:sz w:val="24"/>
          <w:szCs w:val="24"/>
        </w:rPr>
        <w:t>.</w:t>
      </w:r>
      <w:r w:rsidR="00F7504A" w:rsidRPr="00C82D3F">
        <w:rPr>
          <w:rFonts w:ascii="Arial" w:hAnsi="Arial" w:cs="Arial"/>
          <w:b w:val="0"/>
          <w:sz w:val="24"/>
          <w:szCs w:val="24"/>
        </w:rPr>
        <w:t>Порядок и формы контроля за исполнением административного регламента</w:t>
      </w:r>
      <w:bookmarkEnd w:id="6"/>
      <w:r w:rsidR="00A23E10" w:rsidRPr="00C82D3F">
        <w:rPr>
          <w:rFonts w:ascii="Arial" w:hAnsi="Arial" w:cs="Arial"/>
          <w:b w:val="0"/>
          <w:sz w:val="24"/>
          <w:szCs w:val="24"/>
        </w:rPr>
        <w:t>.</w:t>
      </w:r>
    </w:p>
    <w:p w:rsidR="00A23E10" w:rsidRPr="00C82D3F" w:rsidRDefault="00A23E10" w:rsidP="00C82D3F">
      <w:pPr>
        <w:pStyle w:val="23"/>
        <w:shd w:val="clear" w:color="auto" w:fill="auto"/>
        <w:tabs>
          <w:tab w:val="left" w:pos="0"/>
        </w:tabs>
        <w:spacing w:after="0" w:line="240" w:lineRule="auto"/>
        <w:ind w:firstLine="709"/>
        <w:outlineLvl w:val="9"/>
        <w:rPr>
          <w:rFonts w:ascii="Arial" w:hAnsi="Arial" w:cs="Arial"/>
          <w:b w:val="0"/>
          <w:sz w:val="24"/>
          <w:szCs w:val="24"/>
        </w:rPr>
      </w:pPr>
    </w:p>
    <w:p w:rsidR="00EA6E15" w:rsidRPr="00C82D3F" w:rsidRDefault="00EA6E15" w:rsidP="00C82D3F">
      <w:pPr>
        <w:pStyle w:val="90"/>
        <w:shd w:val="clear" w:color="auto" w:fill="auto"/>
        <w:tabs>
          <w:tab w:val="left" w:pos="1134"/>
          <w:tab w:val="left" w:pos="1276"/>
        </w:tabs>
        <w:spacing w:after="0" w:line="240" w:lineRule="auto"/>
        <w:ind w:firstLine="709"/>
        <w:rPr>
          <w:rFonts w:ascii="Arial" w:hAnsi="Arial" w:cs="Arial"/>
          <w:i w:val="0"/>
          <w:sz w:val="24"/>
          <w:szCs w:val="24"/>
        </w:rPr>
      </w:pPr>
    </w:p>
    <w:p w:rsidR="00F7504A" w:rsidRPr="00C82D3F" w:rsidRDefault="0054675B" w:rsidP="00C82D3F">
      <w:pPr>
        <w:pStyle w:val="90"/>
        <w:shd w:val="clear" w:color="auto" w:fill="auto"/>
        <w:tabs>
          <w:tab w:val="left" w:pos="1134"/>
          <w:tab w:val="left" w:pos="1276"/>
        </w:tabs>
        <w:spacing w:after="0" w:line="240" w:lineRule="auto"/>
        <w:ind w:firstLine="709"/>
        <w:rPr>
          <w:rFonts w:ascii="Arial" w:hAnsi="Arial" w:cs="Arial"/>
          <w:i w:val="0"/>
          <w:sz w:val="24"/>
          <w:szCs w:val="24"/>
        </w:rPr>
      </w:pPr>
      <w:r w:rsidRPr="00C82D3F">
        <w:rPr>
          <w:rFonts w:ascii="Arial" w:hAnsi="Arial" w:cs="Arial"/>
          <w:i w:val="0"/>
          <w:sz w:val="24"/>
          <w:szCs w:val="24"/>
        </w:rPr>
        <w:t>2</w:t>
      </w:r>
      <w:r w:rsidR="00A43B29" w:rsidRPr="00C82D3F">
        <w:rPr>
          <w:rFonts w:ascii="Arial" w:hAnsi="Arial" w:cs="Arial"/>
          <w:i w:val="0"/>
          <w:sz w:val="24"/>
          <w:szCs w:val="24"/>
        </w:rPr>
        <w:t>7</w:t>
      </w:r>
      <w:r w:rsidR="007D63B2" w:rsidRPr="00C82D3F">
        <w:rPr>
          <w:rFonts w:ascii="Arial" w:hAnsi="Arial" w:cs="Arial"/>
          <w:i w:val="0"/>
          <w:sz w:val="24"/>
          <w:szCs w:val="24"/>
        </w:rPr>
        <w:t xml:space="preserve">. </w:t>
      </w:r>
      <w:r w:rsidR="00F7504A" w:rsidRPr="00C82D3F">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C82D3F">
        <w:rPr>
          <w:rFonts w:ascii="Arial" w:hAnsi="Arial" w:cs="Arial"/>
          <w:i w:val="0"/>
          <w:sz w:val="24"/>
          <w:szCs w:val="24"/>
        </w:rPr>
        <w:t>Администрации</w:t>
      </w:r>
      <w:r w:rsidR="00F7504A" w:rsidRPr="00C82D3F">
        <w:rPr>
          <w:rStyle w:val="90pt"/>
          <w:rFonts w:ascii="Arial" w:hAnsi="Arial" w:cs="Arial"/>
          <w:color w:val="auto"/>
          <w:sz w:val="24"/>
          <w:szCs w:val="24"/>
        </w:rPr>
        <w:t xml:space="preserve"> </w:t>
      </w:r>
      <w:r w:rsidR="00F7504A" w:rsidRPr="00C82D3F">
        <w:rPr>
          <w:rFonts w:ascii="Arial" w:hAnsi="Arial" w:cs="Arial"/>
          <w:i w:val="0"/>
          <w:sz w:val="24"/>
          <w:szCs w:val="24"/>
        </w:rPr>
        <w:t>положений административного регламента и иных нормативных правовых актов</w:t>
      </w:r>
      <w:r w:rsidR="00F7504A" w:rsidRPr="00C82D3F">
        <w:rPr>
          <w:rStyle w:val="90pt"/>
          <w:rFonts w:ascii="Arial" w:hAnsi="Arial" w:cs="Arial"/>
          <w:color w:val="auto"/>
          <w:sz w:val="24"/>
          <w:szCs w:val="24"/>
        </w:rPr>
        <w:t xml:space="preserve">, </w:t>
      </w:r>
      <w:r w:rsidR="00F7504A" w:rsidRPr="00C82D3F">
        <w:rPr>
          <w:rFonts w:ascii="Arial" w:hAnsi="Arial" w:cs="Arial"/>
          <w:i w:val="0"/>
          <w:sz w:val="24"/>
          <w:szCs w:val="24"/>
        </w:rPr>
        <w:t xml:space="preserve">устанавливающих требования к предоставлению </w:t>
      </w:r>
      <w:r w:rsidR="000C0573"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w:t>
      </w:r>
      <w:r w:rsidR="000F57B2" w:rsidRPr="00C82D3F">
        <w:rPr>
          <w:rFonts w:ascii="Arial" w:hAnsi="Arial" w:cs="Arial"/>
          <w:i w:val="0"/>
          <w:sz w:val="24"/>
          <w:szCs w:val="24"/>
        </w:rPr>
        <w:t>.</w:t>
      </w:r>
    </w:p>
    <w:p w:rsidR="00F7504A" w:rsidRPr="00C82D3F" w:rsidRDefault="0054675B" w:rsidP="00C82D3F">
      <w:pPr>
        <w:ind w:firstLine="709"/>
        <w:rPr>
          <w:rFonts w:cs="Arial"/>
        </w:rPr>
      </w:pPr>
      <w:r w:rsidRPr="00C82D3F">
        <w:rPr>
          <w:rFonts w:cs="Arial"/>
        </w:rPr>
        <w:t>2</w:t>
      </w:r>
      <w:r w:rsidR="00A43B29" w:rsidRPr="00C82D3F">
        <w:rPr>
          <w:rFonts w:cs="Arial"/>
        </w:rPr>
        <w:t>7</w:t>
      </w:r>
      <w:r w:rsidR="00031AC1" w:rsidRPr="00C82D3F">
        <w:rPr>
          <w:rFonts w:cs="Arial"/>
        </w:rPr>
        <w:t xml:space="preserve">.1. </w:t>
      </w:r>
      <w:r w:rsidR="00F7504A" w:rsidRPr="00C82D3F">
        <w:rPr>
          <w:rFonts w:cs="Arial"/>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82D3F">
        <w:rPr>
          <w:rFonts w:cs="Arial"/>
        </w:rPr>
        <w:t xml:space="preserve">Администрации, </w:t>
      </w:r>
      <w:r w:rsidR="00F7504A" w:rsidRPr="00C82D3F">
        <w:rPr>
          <w:rFonts w:cs="Arial"/>
        </w:rPr>
        <w:t xml:space="preserve">уполномоченными на осуществление контроля за предоставлением </w:t>
      </w:r>
      <w:r w:rsidR="000C0573" w:rsidRPr="00C82D3F">
        <w:rPr>
          <w:rFonts w:cs="Arial"/>
        </w:rPr>
        <w:t xml:space="preserve">Муниципальной </w:t>
      </w:r>
      <w:r w:rsidR="00F7504A" w:rsidRPr="00C82D3F">
        <w:rPr>
          <w:rFonts w:cs="Arial"/>
        </w:rPr>
        <w:t>услуги.</w:t>
      </w:r>
    </w:p>
    <w:p w:rsidR="00F7504A" w:rsidRPr="00C82D3F" w:rsidRDefault="0054675B" w:rsidP="00C82D3F">
      <w:pPr>
        <w:ind w:firstLine="709"/>
        <w:rPr>
          <w:rFonts w:cs="Arial"/>
        </w:rPr>
      </w:pPr>
      <w:r w:rsidRPr="00C82D3F">
        <w:rPr>
          <w:rFonts w:cs="Arial"/>
        </w:rPr>
        <w:t>2</w:t>
      </w:r>
      <w:r w:rsidR="00A43B29" w:rsidRPr="00C82D3F">
        <w:rPr>
          <w:rFonts w:cs="Arial"/>
        </w:rPr>
        <w:t>7</w:t>
      </w:r>
      <w:r w:rsidR="006A3505" w:rsidRPr="00C82D3F">
        <w:rPr>
          <w:rFonts w:cs="Arial"/>
        </w:rPr>
        <w:t xml:space="preserve">.2. </w:t>
      </w:r>
      <w:r w:rsidR="00F7504A" w:rsidRPr="00C82D3F">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82D3F">
        <w:rPr>
          <w:rFonts w:cs="Arial"/>
        </w:rPr>
        <w:t>Администрации</w:t>
      </w:r>
      <w:r w:rsidR="00F7504A" w:rsidRPr="00C82D3F">
        <w:rPr>
          <w:rFonts w:cs="Arial"/>
        </w:rPr>
        <w:t>.</w:t>
      </w:r>
    </w:p>
    <w:p w:rsidR="000F57B2" w:rsidRPr="00C82D3F" w:rsidRDefault="00F7504A" w:rsidP="00C82D3F">
      <w:pPr>
        <w:ind w:firstLine="709"/>
        <w:rPr>
          <w:rFonts w:cs="Arial"/>
        </w:rPr>
      </w:pPr>
      <w:r w:rsidRPr="00C82D3F">
        <w:rPr>
          <w:rFonts w:cs="Arial"/>
        </w:rPr>
        <w:t xml:space="preserve">Текущий контроль осуществляется путем проведения проверок: </w:t>
      </w:r>
      <w:r w:rsidR="000F57B2" w:rsidRPr="00C82D3F">
        <w:rPr>
          <w:rFonts w:cs="Arial"/>
        </w:rPr>
        <w:t>28.3.1. Р</w:t>
      </w:r>
      <w:r w:rsidRPr="00C82D3F">
        <w:rPr>
          <w:rFonts w:cs="Arial"/>
        </w:rPr>
        <w:t xml:space="preserve">ешений о предоставлении (об отказе в предоставлении) </w:t>
      </w:r>
      <w:r w:rsidR="000C0573" w:rsidRPr="00C82D3F">
        <w:rPr>
          <w:rFonts w:cs="Arial"/>
        </w:rPr>
        <w:t xml:space="preserve">Муниципальной </w:t>
      </w:r>
      <w:r w:rsidRPr="00C82D3F">
        <w:rPr>
          <w:rFonts w:cs="Arial"/>
        </w:rPr>
        <w:t>услуги</w:t>
      </w:r>
      <w:r w:rsidR="000F57B2" w:rsidRPr="00C82D3F">
        <w:rPr>
          <w:rFonts w:cs="Arial"/>
        </w:rPr>
        <w:t xml:space="preserve">. </w:t>
      </w:r>
    </w:p>
    <w:p w:rsidR="000F57B2" w:rsidRPr="00C82D3F" w:rsidRDefault="000F57B2" w:rsidP="00C82D3F">
      <w:pPr>
        <w:ind w:firstLine="709"/>
        <w:rPr>
          <w:rFonts w:cs="Arial"/>
        </w:rPr>
      </w:pPr>
      <w:r w:rsidRPr="00C82D3F">
        <w:rPr>
          <w:rFonts w:cs="Arial"/>
        </w:rPr>
        <w:t>В</w:t>
      </w:r>
      <w:r w:rsidR="00F7504A" w:rsidRPr="00C82D3F">
        <w:rPr>
          <w:rFonts w:cs="Arial"/>
        </w:rPr>
        <w:t>ыявления и устранения нарушений прав граждан</w:t>
      </w:r>
      <w:r w:rsidRPr="00C82D3F">
        <w:rPr>
          <w:rFonts w:cs="Arial"/>
        </w:rPr>
        <w:t>.</w:t>
      </w:r>
      <w:r w:rsidR="00F7504A" w:rsidRPr="00C82D3F">
        <w:rPr>
          <w:rFonts w:cs="Arial"/>
        </w:rPr>
        <w:t xml:space="preserve"> </w:t>
      </w:r>
    </w:p>
    <w:p w:rsidR="00F7504A" w:rsidRPr="00C82D3F" w:rsidRDefault="000F57B2" w:rsidP="00C82D3F">
      <w:pPr>
        <w:ind w:firstLine="709"/>
        <w:rPr>
          <w:rFonts w:cs="Arial"/>
        </w:rPr>
      </w:pPr>
      <w:r w:rsidRPr="00C82D3F">
        <w:rPr>
          <w:rFonts w:cs="Arial"/>
        </w:rPr>
        <w:t>Р</w:t>
      </w:r>
      <w:r w:rsidR="00F7504A" w:rsidRPr="00C82D3F">
        <w:rPr>
          <w:rFonts w:cs="Arial"/>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82D3F">
        <w:rPr>
          <w:rFonts w:cs="Arial"/>
        </w:rPr>
        <w:t>.</w:t>
      </w:r>
    </w:p>
    <w:p w:rsidR="00F7504A" w:rsidRPr="00C82D3F" w:rsidRDefault="00DB4169" w:rsidP="00C82D3F">
      <w:pPr>
        <w:pStyle w:val="90"/>
        <w:shd w:val="clear" w:color="auto" w:fill="auto"/>
        <w:tabs>
          <w:tab w:val="left" w:pos="1134"/>
        </w:tabs>
        <w:spacing w:after="0" w:line="240" w:lineRule="auto"/>
        <w:ind w:firstLine="709"/>
        <w:rPr>
          <w:rFonts w:ascii="Arial" w:hAnsi="Arial" w:cs="Arial"/>
          <w:i w:val="0"/>
          <w:sz w:val="24"/>
          <w:szCs w:val="24"/>
        </w:rPr>
      </w:pPr>
      <w:r w:rsidRPr="00C82D3F">
        <w:rPr>
          <w:rFonts w:ascii="Arial" w:hAnsi="Arial" w:cs="Arial"/>
          <w:i w:val="0"/>
          <w:sz w:val="24"/>
          <w:szCs w:val="24"/>
        </w:rPr>
        <w:t>2</w:t>
      </w:r>
      <w:r w:rsidR="00A43B29" w:rsidRPr="00C82D3F">
        <w:rPr>
          <w:rFonts w:ascii="Arial" w:hAnsi="Arial" w:cs="Arial"/>
          <w:i w:val="0"/>
          <w:sz w:val="24"/>
          <w:szCs w:val="24"/>
        </w:rPr>
        <w:t>8</w:t>
      </w:r>
      <w:r w:rsidR="007D63B2" w:rsidRPr="00C82D3F">
        <w:rPr>
          <w:rFonts w:ascii="Arial" w:hAnsi="Arial" w:cs="Arial"/>
          <w:i w:val="0"/>
          <w:sz w:val="24"/>
          <w:szCs w:val="24"/>
        </w:rPr>
        <w:t xml:space="preserve">. </w:t>
      </w:r>
      <w:r w:rsidR="00F7504A" w:rsidRPr="00C82D3F">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w:t>
      </w:r>
      <w:r w:rsidR="000C0573" w:rsidRPr="00C82D3F">
        <w:rPr>
          <w:rFonts w:ascii="Arial" w:hAnsi="Arial" w:cs="Arial"/>
          <w:i w:val="0"/>
          <w:sz w:val="24"/>
          <w:szCs w:val="24"/>
        </w:rPr>
        <w:t>.</w:t>
      </w:r>
    </w:p>
    <w:p w:rsidR="00F7504A" w:rsidRPr="00C82D3F" w:rsidRDefault="00DB4169" w:rsidP="00C82D3F">
      <w:pPr>
        <w:ind w:firstLine="709"/>
        <w:rPr>
          <w:rFonts w:cs="Arial"/>
        </w:rPr>
      </w:pPr>
      <w:r w:rsidRPr="00C82D3F">
        <w:rPr>
          <w:rFonts w:cs="Arial"/>
        </w:rPr>
        <w:t>2</w:t>
      </w:r>
      <w:r w:rsidR="00A43B29" w:rsidRPr="00C82D3F">
        <w:rPr>
          <w:rFonts w:cs="Arial"/>
        </w:rPr>
        <w:t>8</w:t>
      </w:r>
      <w:r w:rsidR="00031AC1" w:rsidRPr="00C82D3F">
        <w:rPr>
          <w:rFonts w:cs="Arial"/>
        </w:rPr>
        <w:t xml:space="preserve">.1. </w:t>
      </w:r>
      <w:r w:rsidR="00F7504A" w:rsidRPr="00C82D3F">
        <w:rPr>
          <w:rFonts w:cs="Arial"/>
        </w:rPr>
        <w:t xml:space="preserve">Контроль за полнотой и качеством предоставления </w:t>
      </w:r>
      <w:r w:rsidR="000C0573" w:rsidRPr="00C82D3F">
        <w:rPr>
          <w:rFonts w:cs="Arial"/>
        </w:rPr>
        <w:t xml:space="preserve">Муниципальной </w:t>
      </w:r>
      <w:r w:rsidR="00F7504A" w:rsidRPr="00C82D3F">
        <w:rPr>
          <w:rFonts w:cs="Arial"/>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82D3F">
        <w:rPr>
          <w:rFonts w:cs="Arial"/>
        </w:rPr>
        <w:t>Администрации</w:t>
      </w:r>
      <w:r w:rsidR="00F7504A" w:rsidRPr="00C82D3F">
        <w:rPr>
          <w:rFonts w:cs="Arial"/>
        </w:rPr>
        <w:t xml:space="preserve">, утверждаемых </w:t>
      </w:r>
      <w:r w:rsidR="000C0573" w:rsidRPr="00C82D3F">
        <w:rPr>
          <w:rFonts w:cs="Arial"/>
        </w:rPr>
        <w:t>уполномоченным должностным лицом</w:t>
      </w:r>
      <w:r w:rsidR="00F7504A" w:rsidRPr="00C82D3F">
        <w:rPr>
          <w:rFonts w:cs="Arial"/>
        </w:rPr>
        <w:t>.</w:t>
      </w:r>
    </w:p>
    <w:p w:rsidR="00F7504A" w:rsidRPr="00C82D3F" w:rsidRDefault="00F7504A" w:rsidP="00C82D3F">
      <w:pPr>
        <w:ind w:firstLine="709"/>
        <w:rPr>
          <w:rFonts w:cs="Arial"/>
        </w:rPr>
      </w:pPr>
      <w:r w:rsidRPr="00C82D3F">
        <w:rPr>
          <w:rFonts w:cs="Arial"/>
        </w:rPr>
        <w:t xml:space="preserve">При плановой проверке полноты и качества предоставления </w:t>
      </w:r>
      <w:r w:rsidR="000C0573" w:rsidRPr="00C82D3F">
        <w:rPr>
          <w:rFonts w:cs="Arial"/>
        </w:rPr>
        <w:t xml:space="preserve">Муниципальной </w:t>
      </w:r>
      <w:r w:rsidRPr="00C82D3F">
        <w:rPr>
          <w:rFonts w:cs="Arial"/>
        </w:rPr>
        <w:t>услуги контролю подлежат:</w:t>
      </w:r>
    </w:p>
    <w:p w:rsidR="00F7504A" w:rsidRPr="00C82D3F" w:rsidRDefault="00F7504A" w:rsidP="00C82D3F">
      <w:pPr>
        <w:ind w:firstLine="709"/>
        <w:rPr>
          <w:rFonts w:cs="Arial"/>
        </w:rPr>
      </w:pPr>
      <w:r w:rsidRPr="00C82D3F">
        <w:rPr>
          <w:rFonts w:cs="Arial"/>
        </w:rPr>
        <w:t xml:space="preserve">а) соблюдение сроков предоставления </w:t>
      </w:r>
      <w:r w:rsidR="000C0573" w:rsidRPr="00C82D3F">
        <w:rPr>
          <w:rFonts w:cs="Arial"/>
        </w:rPr>
        <w:t xml:space="preserve">Муниципальной </w:t>
      </w:r>
      <w:r w:rsidRPr="00C82D3F">
        <w:rPr>
          <w:rFonts w:cs="Arial"/>
        </w:rPr>
        <w:t>услуги;</w:t>
      </w:r>
    </w:p>
    <w:p w:rsidR="00F7504A" w:rsidRPr="00C82D3F" w:rsidRDefault="00F7504A" w:rsidP="00C82D3F">
      <w:pPr>
        <w:ind w:firstLine="709"/>
        <w:rPr>
          <w:rFonts w:cs="Arial"/>
        </w:rPr>
      </w:pPr>
      <w:r w:rsidRPr="00C82D3F">
        <w:rPr>
          <w:rFonts w:cs="Arial"/>
        </w:rPr>
        <w:lastRenderedPageBreak/>
        <w:t>б) соблюдение положений настоящего Административного регламента;</w:t>
      </w:r>
    </w:p>
    <w:p w:rsidR="00F7504A" w:rsidRPr="00C82D3F" w:rsidRDefault="00F7504A" w:rsidP="00C82D3F">
      <w:pPr>
        <w:ind w:firstLine="709"/>
        <w:rPr>
          <w:rFonts w:cs="Arial"/>
        </w:rPr>
      </w:pPr>
      <w:r w:rsidRPr="00C82D3F">
        <w:rPr>
          <w:rFonts w:cs="Arial"/>
        </w:rPr>
        <w:t xml:space="preserve">в) правильность и обоснованность принятого решения об отказе в предоставлении </w:t>
      </w:r>
      <w:r w:rsidR="000C0573" w:rsidRPr="00C82D3F">
        <w:rPr>
          <w:rFonts w:cs="Arial"/>
        </w:rPr>
        <w:t xml:space="preserve">Муниципальной </w:t>
      </w:r>
      <w:r w:rsidRPr="00C82D3F">
        <w:rPr>
          <w:rFonts w:cs="Arial"/>
        </w:rPr>
        <w:t>услуги.</w:t>
      </w:r>
    </w:p>
    <w:p w:rsidR="00F7504A" w:rsidRPr="00C82D3F" w:rsidRDefault="00DB4169" w:rsidP="00C82D3F">
      <w:pPr>
        <w:ind w:firstLine="709"/>
        <w:rPr>
          <w:rFonts w:cs="Arial"/>
        </w:rPr>
      </w:pPr>
      <w:r w:rsidRPr="00C82D3F">
        <w:rPr>
          <w:rFonts w:cs="Arial"/>
        </w:rPr>
        <w:t>2</w:t>
      </w:r>
      <w:r w:rsidR="00A43B29" w:rsidRPr="00C82D3F">
        <w:rPr>
          <w:rFonts w:cs="Arial"/>
        </w:rPr>
        <w:t>8</w:t>
      </w:r>
      <w:r w:rsidR="007D63B2" w:rsidRPr="00C82D3F">
        <w:rPr>
          <w:rFonts w:cs="Arial"/>
        </w:rPr>
        <w:t xml:space="preserve">.2. </w:t>
      </w:r>
      <w:r w:rsidR="00F7504A" w:rsidRPr="00C82D3F">
        <w:rPr>
          <w:rFonts w:cs="Arial"/>
        </w:rPr>
        <w:t>Основанием для проведения внеплановых проверок являются:</w:t>
      </w:r>
    </w:p>
    <w:p w:rsidR="00F7504A" w:rsidRPr="00C82D3F" w:rsidRDefault="00F7504A" w:rsidP="00C82D3F">
      <w:pPr>
        <w:ind w:firstLine="709"/>
        <w:rPr>
          <w:rFonts w:cs="Arial"/>
        </w:rPr>
      </w:pPr>
      <w:r w:rsidRPr="00C82D3F">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82D3F">
        <w:rPr>
          <w:rFonts w:cs="Arial"/>
        </w:rPr>
        <w:t>Воронежской области</w:t>
      </w:r>
      <w:r w:rsidRPr="00C82D3F">
        <w:rPr>
          <w:rFonts w:cs="Arial"/>
        </w:rPr>
        <w:t xml:space="preserve"> и нормативных правовых актов </w:t>
      </w:r>
      <w:r w:rsidR="00CA4E48" w:rsidRPr="00CA4E48">
        <w:rPr>
          <w:rFonts w:cs="Arial"/>
          <w:lang w:bidi="ru-RU"/>
        </w:rPr>
        <w:t>Красносёловского сельского поселения Петропавловского</w:t>
      </w:r>
      <w:r w:rsidR="000C0573" w:rsidRPr="00C82D3F">
        <w:rPr>
          <w:rFonts w:cs="Arial"/>
        </w:rPr>
        <w:t xml:space="preserve"> муниципального района Воронежской области</w:t>
      </w:r>
      <w:r w:rsidRPr="00C82D3F">
        <w:rPr>
          <w:rFonts w:cs="Arial"/>
        </w:rPr>
        <w:t>;</w:t>
      </w:r>
    </w:p>
    <w:p w:rsidR="00F7504A" w:rsidRPr="00C82D3F" w:rsidRDefault="00F7504A" w:rsidP="00C82D3F">
      <w:pPr>
        <w:ind w:firstLine="709"/>
        <w:rPr>
          <w:rFonts w:cs="Arial"/>
        </w:rPr>
      </w:pPr>
      <w:r w:rsidRPr="00C82D3F">
        <w:rPr>
          <w:rFonts w:cs="Arial"/>
        </w:rPr>
        <w:t xml:space="preserve">б) обращения граждан и юридических лиц </w:t>
      </w:r>
      <w:r w:rsidR="00446423" w:rsidRPr="00C82D3F">
        <w:rPr>
          <w:rFonts w:cs="Arial"/>
        </w:rPr>
        <w:t>в связи с нарушением</w:t>
      </w:r>
      <w:r w:rsidRPr="00C82D3F">
        <w:rPr>
          <w:rFonts w:cs="Arial"/>
        </w:rPr>
        <w:t xml:space="preserve"> законодательства, в том числе </w:t>
      </w:r>
      <w:r w:rsidR="00446423" w:rsidRPr="00C82D3F">
        <w:rPr>
          <w:rFonts w:cs="Arial"/>
        </w:rPr>
        <w:t>с</w:t>
      </w:r>
      <w:r w:rsidRPr="00C82D3F">
        <w:rPr>
          <w:rFonts w:cs="Arial"/>
        </w:rPr>
        <w:t xml:space="preserve"> качество</w:t>
      </w:r>
      <w:r w:rsidR="00446423" w:rsidRPr="00C82D3F">
        <w:rPr>
          <w:rFonts w:cs="Arial"/>
        </w:rPr>
        <w:t>м</w:t>
      </w:r>
      <w:r w:rsidRPr="00C82D3F">
        <w:rPr>
          <w:rFonts w:cs="Arial"/>
        </w:rPr>
        <w:t xml:space="preserve"> предоставления </w:t>
      </w:r>
      <w:r w:rsidR="000C0573" w:rsidRPr="00C82D3F">
        <w:rPr>
          <w:rFonts w:cs="Arial"/>
        </w:rPr>
        <w:t xml:space="preserve">Муниципальной </w:t>
      </w:r>
      <w:r w:rsidRPr="00C82D3F">
        <w:rPr>
          <w:rFonts w:cs="Arial"/>
        </w:rPr>
        <w:t>услуги.</w:t>
      </w:r>
    </w:p>
    <w:p w:rsidR="003965CA" w:rsidRPr="00C82D3F" w:rsidRDefault="003965CA" w:rsidP="00C82D3F">
      <w:pPr>
        <w:ind w:firstLine="709"/>
        <w:rPr>
          <w:rFonts w:cs="Arial"/>
        </w:rPr>
      </w:pPr>
    </w:p>
    <w:p w:rsidR="00F7504A" w:rsidRPr="00C82D3F" w:rsidRDefault="00DB4169" w:rsidP="00C82D3F">
      <w:pPr>
        <w:pStyle w:val="32"/>
        <w:shd w:val="clear" w:color="auto" w:fill="auto"/>
        <w:tabs>
          <w:tab w:val="left" w:pos="0"/>
          <w:tab w:val="left" w:pos="1134"/>
        </w:tabs>
        <w:spacing w:line="240" w:lineRule="auto"/>
        <w:ind w:firstLine="709"/>
        <w:rPr>
          <w:rFonts w:ascii="Arial" w:hAnsi="Arial" w:cs="Arial"/>
          <w:b w:val="0"/>
          <w:sz w:val="24"/>
          <w:szCs w:val="24"/>
        </w:rPr>
      </w:pPr>
      <w:r w:rsidRPr="00C82D3F">
        <w:rPr>
          <w:rFonts w:ascii="Arial" w:hAnsi="Arial" w:cs="Arial"/>
          <w:b w:val="0"/>
          <w:sz w:val="24"/>
          <w:szCs w:val="24"/>
        </w:rPr>
        <w:t>2</w:t>
      </w:r>
      <w:r w:rsidR="00A43B29" w:rsidRPr="00C82D3F">
        <w:rPr>
          <w:rFonts w:ascii="Arial" w:hAnsi="Arial" w:cs="Arial"/>
          <w:b w:val="0"/>
          <w:sz w:val="24"/>
          <w:szCs w:val="24"/>
        </w:rPr>
        <w:t>9</w:t>
      </w:r>
      <w:r w:rsidR="007D63B2" w:rsidRPr="00C82D3F">
        <w:rPr>
          <w:rFonts w:ascii="Arial" w:hAnsi="Arial" w:cs="Arial"/>
          <w:b w:val="0"/>
          <w:sz w:val="24"/>
          <w:szCs w:val="24"/>
        </w:rPr>
        <w:t xml:space="preserve">. </w:t>
      </w:r>
      <w:r w:rsidR="00F7504A" w:rsidRPr="00C82D3F">
        <w:rPr>
          <w:rFonts w:ascii="Arial" w:hAnsi="Arial" w:cs="Arial"/>
          <w:b w:val="0"/>
          <w:sz w:val="24"/>
          <w:szCs w:val="24"/>
        </w:rPr>
        <w:t xml:space="preserve">Ответственность должностных лиц </w:t>
      </w:r>
      <w:r w:rsidR="000C0573" w:rsidRPr="00C82D3F">
        <w:rPr>
          <w:rFonts w:ascii="Arial" w:hAnsi="Arial" w:cs="Arial"/>
          <w:b w:val="0"/>
          <w:sz w:val="24"/>
          <w:szCs w:val="24"/>
        </w:rPr>
        <w:t>Администрации</w:t>
      </w:r>
      <w:r w:rsidR="00F7504A" w:rsidRPr="00C82D3F">
        <w:rPr>
          <w:rFonts w:ascii="Arial" w:hAnsi="Arial" w:cs="Arial"/>
          <w:b w:val="0"/>
          <w:sz w:val="24"/>
          <w:szCs w:val="24"/>
        </w:rPr>
        <w:t xml:space="preserve">, </w:t>
      </w:r>
      <w:r w:rsidR="00446423" w:rsidRPr="00C82D3F">
        <w:rPr>
          <w:rFonts w:ascii="Arial" w:hAnsi="Arial" w:cs="Arial"/>
          <w:b w:val="0"/>
          <w:sz w:val="24"/>
          <w:szCs w:val="24"/>
        </w:rPr>
        <w:t xml:space="preserve">муниципальных служащих </w:t>
      </w:r>
      <w:r w:rsidR="00F7504A" w:rsidRPr="00C82D3F">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C82D3F">
        <w:rPr>
          <w:rFonts w:ascii="Arial" w:hAnsi="Arial" w:cs="Arial"/>
          <w:b w:val="0"/>
          <w:sz w:val="24"/>
          <w:szCs w:val="24"/>
        </w:rPr>
        <w:t xml:space="preserve">Муниципальной </w:t>
      </w:r>
      <w:r w:rsidR="00F7504A" w:rsidRPr="00C82D3F">
        <w:rPr>
          <w:rFonts w:ascii="Arial" w:hAnsi="Arial" w:cs="Arial"/>
          <w:b w:val="0"/>
          <w:sz w:val="24"/>
          <w:szCs w:val="24"/>
        </w:rPr>
        <w:t>услуги</w:t>
      </w:r>
      <w:r w:rsidR="00703E1A" w:rsidRPr="00C82D3F">
        <w:rPr>
          <w:rFonts w:ascii="Arial" w:hAnsi="Arial" w:cs="Arial"/>
          <w:b w:val="0"/>
          <w:sz w:val="24"/>
          <w:szCs w:val="24"/>
        </w:rPr>
        <w:t>.</w:t>
      </w:r>
    </w:p>
    <w:p w:rsidR="00F7504A" w:rsidRPr="00C82D3F" w:rsidRDefault="00760BF1" w:rsidP="00C82D3F">
      <w:pPr>
        <w:ind w:firstLine="709"/>
        <w:rPr>
          <w:rFonts w:cs="Arial"/>
        </w:rPr>
      </w:pPr>
      <w:r w:rsidRPr="00C82D3F">
        <w:rPr>
          <w:rFonts w:cs="Arial"/>
        </w:rPr>
        <w:t>2</w:t>
      </w:r>
      <w:r w:rsidR="00A43B29" w:rsidRPr="00C82D3F">
        <w:rPr>
          <w:rFonts w:cs="Arial"/>
        </w:rPr>
        <w:t>9</w:t>
      </w:r>
      <w:r w:rsidR="006A3505" w:rsidRPr="00C82D3F">
        <w:rPr>
          <w:rFonts w:cs="Arial"/>
        </w:rPr>
        <w:t>.1.</w:t>
      </w:r>
      <w:r w:rsidR="00031AC1" w:rsidRPr="00C82D3F">
        <w:rPr>
          <w:rFonts w:cs="Arial"/>
        </w:rPr>
        <w:t xml:space="preserve"> </w:t>
      </w:r>
      <w:r w:rsidR="00F7504A" w:rsidRPr="00C82D3F">
        <w:rPr>
          <w:rFonts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C82D3F">
        <w:rPr>
          <w:rFonts w:cs="Arial"/>
        </w:rPr>
        <w:t xml:space="preserve"> Воронежской области</w:t>
      </w:r>
      <w:r w:rsidR="00F7504A" w:rsidRPr="00C82D3F">
        <w:rPr>
          <w:rFonts w:cs="Arial"/>
        </w:rPr>
        <w:t xml:space="preserve"> и нормативных правовых актов </w:t>
      </w:r>
      <w:r w:rsidR="00CA4E48" w:rsidRPr="00CA4E48">
        <w:rPr>
          <w:rFonts w:cs="Arial"/>
          <w:lang w:bidi="ru-RU"/>
        </w:rPr>
        <w:t>Красносёловского сельского поселения Петропавловского</w:t>
      </w:r>
      <w:r w:rsidR="004B5EC8" w:rsidRPr="00C82D3F">
        <w:rPr>
          <w:rFonts w:cs="Arial"/>
        </w:rPr>
        <w:t xml:space="preserve"> муниципального района Воронежской области </w:t>
      </w:r>
      <w:r w:rsidR="00F7504A" w:rsidRPr="00C82D3F">
        <w:rPr>
          <w:rFonts w:cs="Arial"/>
        </w:rPr>
        <w:t>осуществляется привлечение виновных лиц к ответственности в соответствии с законодательством Российской Федерации.</w:t>
      </w:r>
    </w:p>
    <w:p w:rsidR="00F7504A" w:rsidRPr="00C82D3F" w:rsidRDefault="00760BF1" w:rsidP="00C82D3F">
      <w:pPr>
        <w:ind w:firstLine="709"/>
        <w:rPr>
          <w:rFonts w:cs="Arial"/>
        </w:rPr>
      </w:pPr>
      <w:r w:rsidRPr="00C82D3F">
        <w:rPr>
          <w:rFonts w:cs="Arial"/>
        </w:rPr>
        <w:t>2</w:t>
      </w:r>
      <w:r w:rsidR="00A43B29" w:rsidRPr="00C82D3F">
        <w:rPr>
          <w:rFonts w:cs="Arial"/>
        </w:rPr>
        <w:t>9</w:t>
      </w:r>
      <w:r w:rsidR="006A3505" w:rsidRPr="00C82D3F">
        <w:rPr>
          <w:rFonts w:cs="Arial"/>
        </w:rPr>
        <w:t xml:space="preserve">.2. </w:t>
      </w:r>
      <w:r w:rsidR="00F7504A" w:rsidRPr="00C82D3F">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82D3F">
        <w:rPr>
          <w:rFonts w:cs="Arial"/>
        </w:rPr>
        <w:t xml:space="preserve">Муниципальной </w:t>
      </w:r>
      <w:r w:rsidR="00F7504A" w:rsidRPr="00C82D3F">
        <w:rPr>
          <w:rFonts w:cs="Arial"/>
        </w:rPr>
        <w:t>услуги закрепляется в их должностных регламентах в соответствии с требованиями законодательства.</w:t>
      </w:r>
    </w:p>
    <w:p w:rsidR="00593C41" w:rsidRPr="00C82D3F" w:rsidRDefault="00760BF1" w:rsidP="00C82D3F">
      <w:pPr>
        <w:ind w:firstLine="709"/>
        <w:rPr>
          <w:rFonts w:cs="Arial"/>
        </w:rPr>
      </w:pPr>
      <w:r w:rsidRPr="00C82D3F">
        <w:rPr>
          <w:rFonts w:eastAsia="Calibri" w:cs="Arial"/>
        </w:rPr>
        <w:t>2</w:t>
      </w:r>
      <w:r w:rsidR="00A43B29" w:rsidRPr="00C82D3F">
        <w:rPr>
          <w:rFonts w:eastAsia="Calibri" w:cs="Arial"/>
        </w:rPr>
        <w:t>9</w:t>
      </w:r>
      <w:r w:rsidR="006A3505" w:rsidRPr="00C82D3F">
        <w:rPr>
          <w:rFonts w:eastAsia="Calibri" w:cs="Arial"/>
        </w:rPr>
        <w:t xml:space="preserve">.3. </w:t>
      </w:r>
      <w:r w:rsidR="00707570" w:rsidRPr="00C82D3F">
        <w:rPr>
          <w:rFonts w:eastAsia="Calibri" w:cs="Arial"/>
        </w:rPr>
        <w:t xml:space="preserve">Контроль за предоставлением </w:t>
      </w:r>
      <w:r w:rsidR="007615B4" w:rsidRPr="00C82D3F">
        <w:rPr>
          <w:rFonts w:eastAsia="Calibri" w:cs="Arial"/>
        </w:rPr>
        <w:t>Муниципальной</w:t>
      </w:r>
      <w:r w:rsidR="00707570" w:rsidRPr="00C82D3F">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w:t>
      </w:r>
      <w:r w:rsidR="004B5EC8" w:rsidRPr="00C82D3F">
        <w:rPr>
          <w:rFonts w:eastAsia="Calibri" w:cs="Arial"/>
        </w:rPr>
        <w:t>Администрации</w:t>
      </w:r>
      <w:r w:rsidR="00707570" w:rsidRPr="00C82D3F">
        <w:rPr>
          <w:rFonts w:eastAsia="Calibri" w:cs="Arial"/>
        </w:rPr>
        <w:t xml:space="preserve"> при предоставлении </w:t>
      </w:r>
      <w:r w:rsidR="007615B4" w:rsidRPr="00C82D3F">
        <w:rPr>
          <w:rFonts w:eastAsia="Calibri" w:cs="Arial"/>
        </w:rPr>
        <w:t>Муниципальной</w:t>
      </w:r>
      <w:r w:rsidR="00707570" w:rsidRPr="00C82D3F">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C82D3F">
        <w:rPr>
          <w:rFonts w:eastAsia="Calibri" w:cs="Arial"/>
        </w:rPr>
        <w:t xml:space="preserve">ее </w:t>
      </w:r>
      <w:r w:rsidR="00707570" w:rsidRPr="00C82D3F">
        <w:rPr>
          <w:rFonts w:eastAsia="Calibri" w:cs="Arial"/>
        </w:rPr>
        <w:t xml:space="preserve">предоставления, возможности досудебного рассмотрения обращений (жалоб) в процессе получения </w:t>
      </w:r>
      <w:r w:rsidR="007615B4" w:rsidRPr="00C82D3F">
        <w:rPr>
          <w:rFonts w:eastAsia="Calibri" w:cs="Arial"/>
        </w:rPr>
        <w:t>Муниципальной</w:t>
      </w:r>
      <w:r w:rsidR="00707570" w:rsidRPr="00C82D3F">
        <w:rPr>
          <w:rFonts w:eastAsia="Calibri" w:cs="Arial"/>
        </w:rPr>
        <w:t xml:space="preserve"> услуги.</w:t>
      </w:r>
      <w:r w:rsidR="004B5EC8" w:rsidRPr="00C82D3F">
        <w:rPr>
          <w:rFonts w:eastAsia="Calibri" w:cs="Arial"/>
        </w:rPr>
        <w:t xml:space="preserve"> </w:t>
      </w:r>
    </w:p>
    <w:p w:rsidR="00F7504A" w:rsidRPr="00C82D3F" w:rsidRDefault="00760BF1" w:rsidP="00C82D3F">
      <w:pPr>
        <w:ind w:firstLine="709"/>
        <w:rPr>
          <w:rFonts w:cs="Arial"/>
        </w:rPr>
      </w:pPr>
      <w:r w:rsidRPr="00C82D3F">
        <w:rPr>
          <w:rFonts w:cs="Arial"/>
        </w:rPr>
        <w:t>2</w:t>
      </w:r>
      <w:r w:rsidR="00A43B29" w:rsidRPr="00C82D3F">
        <w:rPr>
          <w:rFonts w:cs="Arial"/>
        </w:rPr>
        <w:t>9</w:t>
      </w:r>
      <w:r w:rsidR="006A3505" w:rsidRPr="00C82D3F">
        <w:rPr>
          <w:rFonts w:cs="Arial"/>
        </w:rPr>
        <w:t xml:space="preserve">.4. </w:t>
      </w:r>
      <w:r w:rsidR="00F7504A" w:rsidRPr="00C82D3F">
        <w:rPr>
          <w:rFonts w:cs="Arial"/>
        </w:rPr>
        <w:t>Требованиями к порядку и формам текущего контроля за предоставление</w:t>
      </w:r>
      <w:r w:rsidR="007615B4" w:rsidRPr="00C82D3F">
        <w:rPr>
          <w:rFonts w:cs="Arial"/>
        </w:rPr>
        <w:t xml:space="preserve">м Муниципальной услуги являются независимость, </w:t>
      </w:r>
      <w:r w:rsidR="00F7504A" w:rsidRPr="00C82D3F">
        <w:rPr>
          <w:rFonts w:cs="Arial"/>
        </w:rPr>
        <w:t>тщательность.</w:t>
      </w:r>
    </w:p>
    <w:p w:rsidR="00F7504A" w:rsidRPr="00C82D3F" w:rsidRDefault="00F7504A" w:rsidP="00C82D3F">
      <w:pPr>
        <w:ind w:firstLine="709"/>
        <w:rPr>
          <w:rFonts w:cs="Arial"/>
        </w:rPr>
      </w:pPr>
      <w:r w:rsidRPr="00C82D3F">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C82D3F" w:rsidRDefault="00F7504A" w:rsidP="00C82D3F">
      <w:pPr>
        <w:ind w:firstLine="709"/>
        <w:rPr>
          <w:rFonts w:cs="Arial"/>
        </w:rPr>
      </w:pPr>
      <w:r w:rsidRPr="00C82D3F">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82D3F" w:rsidRDefault="00F7504A" w:rsidP="00C82D3F">
      <w:pPr>
        <w:ind w:firstLine="709"/>
        <w:rPr>
          <w:rFonts w:cs="Arial"/>
        </w:rPr>
      </w:pPr>
      <w:r w:rsidRPr="00C82D3F">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82D3F" w:rsidRDefault="00760BF1" w:rsidP="00C82D3F">
      <w:pPr>
        <w:ind w:firstLine="709"/>
        <w:rPr>
          <w:rFonts w:cs="Arial"/>
        </w:rPr>
      </w:pPr>
      <w:r w:rsidRPr="00C82D3F">
        <w:rPr>
          <w:rFonts w:cs="Arial"/>
        </w:rPr>
        <w:lastRenderedPageBreak/>
        <w:t>2</w:t>
      </w:r>
      <w:r w:rsidR="00A43B29" w:rsidRPr="00C82D3F">
        <w:rPr>
          <w:rFonts w:cs="Arial"/>
        </w:rPr>
        <w:t>9</w:t>
      </w:r>
      <w:r w:rsidR="006A3505" w:rsidRPr="00C82D3F">
        <w:rPr>
          <w:rFonts w:cs="Arial"/>
        </w:rPr>
        <w:t xml:space="preserve">.5. </w:t>
      </w:r>
      <w:r w:rsidR="00F7504A" w:rsidRPr="00C82D3F">
        <w:rPr>
          <w:rFonts w:cs="Arial"/>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C82D3F">
        <w:rPr>
          <w:rFonts w:cs="Arial"/>
        </w:rPr>
        <w:t xml:space="preserve">Администрацию </w:t>
      </w:r>
      <w:r w:rsidR="00F7504A" w:rsidRPr="00C82D3F">
        <w:rPr>
          <w:rFonts w:cs="Arial"/>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C82D3F" w:rsidRDefault="00760BF1" w:rsidP="00C82D3F">
      <w:pPr>
        <w:ind w:firstLine="709"/>
        <w:rPr>
          <w:rFonts w:cs="Arial"/>
        </w:rPr>
      </w:pPr>
      <w:r w:rsidRPr="00C82D3F">
        <w:rPr>
          <w:rFonts w:cs="Arial"/>
        </w:rPr>
        <w:t>2</w:t>
      </w:r>
      <w:r w:rsidR="00A43B29" w:rsidRPr="00C82D3F">
        <w:rPr>
          <w:rFonts w:cs="Arial"/>
        </w:rPr>
        <w:t>9</w:t>
      </w:r>
      <w:r w:rsidR="006A3505" w:rsidRPr="00C82D3F">
        <w:rPr>
          <w:rFonts w:cs="Arial"/>
        </w:rPr>
        <w:t xml:space="preserve">.6. </w:t>
      </w:r>
      <w:r w:rsidR="00F7504A" w:rsidRPr="00C82D3F">
        <w:rPr>
          <w:rFonts w:cs="Arial"/>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C82D3F">
        <w:rPr>
          <w:rFonts w:cs="Arial"/>
        </w:rPr>
        <w:t>ю</w:t>
      </w:r>
      <w:r w:rsidR="00F7504A" w:rsidRPr="00C82D3F">
        <w:rPr>
          <w:rFonts w:cs="Arial"/>
        </w:rPr>
        <w:t xml:space="preserve"> индивидуальные и коллективные обращения с предложениями по совершенствовани</w:t>
      </w:r>
      <w:r w:rsidR="00451542" w:rsidRPr="00C82D3F">
        <w:rPr>
          <w:rFonts w:cs="Arial"/>
        </w:rPr>
        <w:t>ю</w:t>
      </w:r>
      <w:r w:rsidR="00F7504A" w:rsidRPr="00C82D3F">
        <w:rPr>
          <w:rFonts w:cs="Arial"/>
        </w:rPr>
        <w:t xml:space="preserve"> </w:t>
      </w:r>
      <w:r w:rsidR="00F7504A" w:rsidRPr="00C82D3F">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C82D3F">
        <w:rPr>
          <w:rFonts w:cs="Arial"/>
        </w:rPr>
        <w:t>(бездействие) должностных лиц Администрации и принятые ими решения, связанные с предоставлением Муниципальной услуги.</w:t>
      </w:r>
    </w:p>
    <w:p w:rsidR="00F7504A" w:rsidRPr="00C82D3F" w:rsidRDefault="00760BF1" w:rsidP="00C82D3F">
      <w:pPr>
        <w:ind w:firstLine="709"/>
        <w:rPr>
          <w:rFonts w:cs="Arial"/>
        </w:rPr>
      </w:pPr>
      <w:r w:rsidRPr="00C82D3F">
        <w:rPr>
          <w:rFonts w:cs="Arial"/>
        </w:rPr>
        <w:t>2</w:t>
      </w:r>
      <w:r w:rsidR="00A43B29" w:rsidRPr="00C82D3F">
        <w:rPr>
          <w:rFonts w:cs="Arial"/>
        </w:rPr>
        <w:t>9</w:t>
      </w:r>
      <w:r w:rsidR="006A3505" w:rsidRPr="00C82D3F">
        <w:rPr>
          <w:rFonts w:cs="Arial"/>
        </w:rPr>
        <w:t xml:space="preserve">.7. </w:t>
      </w:r>
      <w:r w:rsidR="00F7504A" w:rsidRPr="00C82D3F">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82D3F" w:rsidRDefault="00F7504A" w:rsidP="00C82D3F">
      <w:pPr>
        <w:tabs>
          <w:tab w:val="left" w:pos="6341"/>
        </w:tabs>
        <w:ind w:firstLine="709"/>
        <w:rPr>
          <w:rFonts w:cs="Arial"/>
        </w:rPr>
      </w:pPr>
      <w:r w:rsidRPr="00C82D3F">
        <w:rPr>
          <w:rFonts w:cs="Arial"/>
        </w:rPr>
        <w:t xml:space="preserve"> </w:t>
      </w:r>
    </w:p>
    <w:p w:rsidR="00A43B29" w:rsidRPr="00C82D3F" w:rsidRDefault="00A43B29" w:rsidP="00C82D3F">
      <w:pPr>
        <w:ind w:firstLine="709"/>
        <w:rPr>
          <w:rFonts w:cs="Arial"/>
        </w:rPr>
      </w:pPr>
      <w:r w:rsidRPr="00C82D3F">
        <w:rPr>
          <w:rFonts w:cs="Arial"/>
        </w:rPr>
        <w:t xml:space="preserve">Раздел V. </w:t>
      </w:r>
      <w:r w:rsidRPr="00C82D3F">
        <w:rPr>
          <w:rFonts w:cs="Arial"/>
          <w:bCs/>
        </w:rPr>
        <w:t>Досудебный (внесудебный) порядок обжалования решений</w:t>
      </w:r>
      <w:r w:rsidRPr="00C82D3F">
        <w:rPr>
          <w:rFonts w:cs="Arial"/>
        </w:rPr>
        <w:t xml:space="preserve"> </w:t>
      </w:r>
    </w:p>
    <w:p w:rsidR="00A43B29" w:rsidRPr="00C82D3F" w:rsidRDefault="00A43B29" w:rsidP="00C82D3F">
      <w:pPr>
        <w:ind w:firstLine="709"/>
        <w:rPr>
          <w:rFonts w:cs="Arial"/>
        </w:rPr>
      </w:pPr>
      <w:r w:rsidRPr="00C82D3F">
        <w:rPr>
          <w:rFonts w:cs="Arial"/>
          <w:bCs/>
        </w:rPr>
        <w:t>и действий (бездействия) органа, предоставляющего</w:t>
      </w:r>
      <w:r w:rsidRPr="00C82D3F">
        <w:rPr>
          <w:rFonts w:cs="Arial"/>
        </w:rPr>
        <w:t xml:space="preserve"> </w:t>
      </w:r>
    </w:p>
    <w:p w:rsidR="00A43B29" w:rsidRPr="00C82D3F" w:rsidRDefault="00A43B29" w:rsidP="00C82D3F">
      <w:pPr>
        <w:ind w:firstLine="709"/>
        <w:rPr>
          <w:rFonts w:cs="Arial"/>
        </w:rPr>
      </w:pPr>
      <w:r w:rsidRPr="00C82D3F">
        <w:rPr>
          <w:rFonts w:cs="Arial"/>
          <w:bCs/>
        </w:rPr>
        <w:t>муниципальную услугу, МФЦ, организаций, указанных в части</w:t>
      </w:r>
      <w:r w:rsidRPr="00C82D3F">
        <w:rPr>
          <w:rFonts w:cs="Arial"/>
        </w:rPr>
        <w:t xml:space="preserve"> </w:t>
      </w:r>
    </w:p>
    <w:p w:rsidR="00A43B29" w:rsidRPr="00C82D3F" w:rsidRDefault="00A43B29" w:rsidP="00C82D3F">
      <w:pPr>
        <w:ind w:firstLine="709"/>
        <w:rPr>
          <w:rFonts w:cs="Arial"/>
        </w:rPr>
      </w:pPr>
      <w:r w:rsidRPr="00C82D3F">
        <w:rPr>
          <w:rFonts w:cs="Arial"/>
          <w:bCs/>
        </w:rPr>
        <w:t>1.1 статьи 16 федерального закона от 27.07.2010 № 210-ФЗ,</w:t>
      </w:r>
      <w:r w:rsidRPr="00C82D3F">
        <w:rPr>
          <w:rFonts w:cs="Arial"/>
        </w:rPr>
        <w:t xml:space="preserve"> </w:t>
      </w:r>
    </w:p>
    <w:p w:rsidR="00A43B29" w:rsidRPr="00C82D3F" w:rsidRDefault="00A43B29" w:rsidP="00C82D3F">
      <w:pPr>
        <w:ind w:firstLine="709"/>
        <w:rPr>
          <w:rFonts w:cs="Arial"/>
        </w:rPr>
      </w:pPr>
      <w:r w:rsidRPr="00C82D3F">
        <w:rPr>
          <w:rFonts w:cs="Arial"/>
          <w:bCs/>
        </w:rPr>
        <w:t>а также их должностных лиц, муниципальных служащих,</w:t>
      </w:r>
      <w:r w:rsidRPr="00C82D3F">
        <w:rPr>
          <w:rFonts w:cs="Arial"/>
        </w:rPr>
        <w:t xml:space="preserve"> </w:t>
      </w:r>
    </w:p>
    <w:p w:rsidR="00A43B29" w:rsidRPr="00C82D3F" w:rsidRDefault="00A43B29" w:rsidP="00C82D3F">
      <w:pPr>
        <w:ind w:firstLine="709"/>
        <w:rPr>
          <w:rFonts w:cs="Arial"/>
        </w:rPr>
      </w:pPr>
      <w:r w:rsidRPr="00C82D3F">
        <w:rPr>
          <w:rFonts w:cs="Arial"/>
          <w:bCs/>
        </w:rPr>
        <w:t>работников</w:t>
      </w:r>
      <w:r w:rsidRPr="00C82D3F">
        <w:rPr>
          <w:rFonts w:cs="Arial"/>
        </w:rPr>
        <w:t xml:space="preserve"> </w:t>
      </w:r>
    </w:p>
    <w:p w:rsidR="00A43B29" w:rsidRPr="00C82D3F" w:rsidRDefault="00A43B29" w:rsidP="00C82D3F">
      <w:pPr>
        <w:ind w:firstLine="709"/>
        <w:rPr>
          <w:rFonts w:cs="Arial"/>
        </w:rPr>
      </w:pPr>
    </w:p>
    <w:p w:rsidR="00A43B29" w:rsidRPr="00C82D3F" w:rsidRDefault="00A43B29" w:rsidP="00C82D3F">
      <w:pPr>
        <w:ind w:firstLine="709"/>
        <w:rPr>
          <w:rFonts w:cs="Arial"/>
        </w:rPr>
      </w:pPr>
      <w:r w:rsidRPr="00C82D3F">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43B29" w:rsidRPr="00C82D3F" w:rsidRDefault="00A43B29" w:rsidP="00C82D3F">
      <w:pPr>
        <w:ind w:firstLine="709"/>
        <w:rPr>
          <w:rFonts w:cs="Arial"/>
        </w:rPr>
      </w:pPr>
      <w:r w:rsidRPr="00C82D3F">
        <w:rPr>
          <w:rFonts w:cs="Arial"/>
        </w:rPr>
        <w:t xml:space="preserve">31. Заявитель может обратиться с жалобой в том числе в следующих случаях: </w:t>
      </w:r>
    </w:p>
    <w:p w:rsidR="00A43B29" w:rsidRPr="00C82D3F" w:rsidRDefault="00A43B29" w:rsidP="00C82D3F">
      <w:pPr>
        <w:ind w:firstLine="709"/>
        <w:rPr>
          <w:rFonts w:cs="Arial"/>
        </w:rPr>
      </w:pPr>
      <w:r w:rsidRPr="00C82D3F">
        <w:rPr>
          <w:rFonts w:cs="Arial"/>
        </w:rPr>
        <w:t xml:space="preserve">- нарушение срока регистрации запроса о предоставлении муниципальной услуги, комплексного запроса; </w:t>
      </w:r>
    </w:p>
    <w:p w:rsidR="00A43B29" w:rsidRPr="00C82D3F" w:rsidRDefault="00A43B29" w:rsidP="00C82D3F">
      <w:pPr>
        <w:ind w:firstLine="709"/>
        <w:rPr>
          <w:rFonts w:cs="Arial"/>
        </w:rPr>
      </w:pPr>
      <w:r w:rsidRPr="00C82D3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C82D3F" w:rsidRDefault="00A43B29" w:rsidP="00C82D3F">
      <w:pPr>
        <w:ind w:firstLine="709"/>
        <w:rPr>
          <w:rFonts w:cs="Arial"/>
        </w:rPr>
      </w:pPr>
      <w:r w:rsidRPr="00C82D3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C82D3F" w:rsidRDefault="00A43B29" w:rsidP="00C82D3F">
      <w:pPr>
        <w:ind w:firstLine="709"/>
        <w:rPr>
          <w:rFonts w:cs="Arial"/>
        </w:rPr>
      </w:pPr>
      <w:r w:rsidRPr="00C82D3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C82D3F">
        <w:rPr>
          <w:rFonts w:cs="Arial"/>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C82D3F" w:rsidRDefault="00A43B29" w:rsidP="00C82D3F">
      <w:pPr>
        <w:ind w:firstLine="709"/>
        <w:rPr>
          <w:rFonts w:cs="Arial"/>
        </w:rPr>
      </w:pPr>
      <w:r w:rsidRPr="00C82D3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C82D3F" w:rsidRDefault="00A43B29" w:rsidP="00C82D3F">
      <w:pPr>
        <w:ind w:firstLine="709"/>
        <w:rPr>
          <w:rFonts w:cs="Arial"/>
        </w:rPr>
      </w:pPr>
      <w:r w:rsidRPr="00C82D3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C82D3F" w:rsidRDefault="00A43B29" w:rsidP="00C82D3F">
      <w:pPr>
        <w:ind w:firstLine="709"/>
        <w:rPr>
          <w:rFonts w:cs="Arial"/>
        </w:rPr>
      </w:pPr>
      <w:r w:rsidRPr="00C82D3F">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C82D3F" w:rsidRDefault="00A43B29" w:rsidP="00C82D3F">
      <w:pPr>
        <w:ind w:firstLine="709"/>
        <w:rPr>
          <w:rFonts w:cs="Arial"/>
        </w:rPr>
      </w:pPr>
      <w:r w:rsidRPr="00C82D3F">
        <w:rPr>
          <w:rFonts w:cs="Arial"/>
        </w:rPr>
        <w:t xml:space="preserve">- нарушение срока или порядка выдачи документов по результатам предоставления муниципальной услуги; </w:t>
      </w:r>
    </w:p>
    <w:p w:rsidR="00A43B29" w:rsidRPr="00C82D3F" w:rsidRDefault="00A43B29" w:rsidP="00C82D3F">
      <w:pPr>
        <w:ind w:firstLine="709"/>
        <w:rPr>
          <w:rFonts w:cs="Arial"/>
        </w:rPr>
      </w:pPr>
      <w:r w:rsidRPr="00C82D3F">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C82D3F" w:rsidRDefault="00A43B29" w:rsidP="00C82D3F">
      <w:pPr>
        <w:ind w:firstLine="709"/>
        <w:rPr>
          <w:rFonts w:cs="Arial"/>
        </w:rPr>
      </w:pPr>
      <w:r w:rsidRPr="00C82D3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C82D3F">
        <w:rPr>
          <w:rFonts w:cs="Arial"/>
        </w:rPr>
        <w:lastRenderedPageBreak/>
        <w:t xml:space="preserve">муниципальной услуги в полном объеме в порядке, определенном частью 1.3 статьи 16 Федерального закона от 27.07.2010 N 210-ФЗ. </w:t>
      </w:r>
    </w:p>
    <w:p w:rsidR="00A43B29" w:rsidRPr="00C82D3F" w:rsidRDefault="00A43B29" w:rsidP="00C82D3F">
      <w:pPr>
        <w:ind w:firstLine="709"/>
        <w:rPr>
          <w:rFonts w:cs="Arial"/>
        </w:rPr>
      </w:pPr>
      <w:r w:rsidRPr="00C82D3F">
        <w:rPr>
          <w:rFonts w:cs="Arial"/>
        </w:rPr>
        <w:t xml:space="preserve">32. Заявители имеют право на получение информации, необходимой для обоснования и рассмотрения жалобы. </w:t>
      </w:r>
    </w:p>
    <w:p w:rsidR="00A43B29" w:rsidRPr="00C82D3F" w:rsidRDefault="00A43B29" w:rsidP="00C82D3F">
      <w:pPr>
        <w:ind w:firstLine="709"/>
        <w:rPr>
          <w:rFonts w:cs="Arial"/>
        </w:rPr>
      </w:pPr>
      <w:r w:rsidRPr="00C82D3F">
        <w:rPr>
          <w:rFonts w:cs="Arial"/>
        </w:rPr>
        <w:t xml:space="preserve">33. Оснований для отказа в рассмотрении жалобы не имеется. </w:t>
      </w:r>
    </w:p>
    <w:p w:rsidR="00A43B29" w:rsidRPr="00C82D3F" w:rsidRDefault="00A43B29" w:rsidP="00C82D3F">
      <w:pPr>
        <w:ind w:firstLine="709"/>
        <w:rPr>
          <w:rFonts w:cs="Arial"/>
        </w:rPr>
      </w:pPr>
      <w:r w:rsidRPr="00C82D3F">
        <w:rPr>
          <w:rFonts w:cs="Arial"/>
        </w:rPr>
        <w:t xml:space="preserve">34. Основанием для начала процедуры досудебного (внесудебного) обжалования является поступившая жалоба. </w:t>
      </w:r>
    </w:p>
    <w:p w:rsidR="00A43B29" w:rsidRPr="00C82D3F" w:rsidRDefault="00A43B29" w:rsidP="00C82D3F">
      <w:pPr>
        <w:ind w:firstLine="709"/>
        <w:rPr>
          <w:rFonts w:cs="Arial"/>
        </w:rPr>
      </w:pPr>
      <w:r w:rsidRPr="00C82D3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C82D3F" w:rsidRDefault="00A43B29" w:rsidP="00C82D3F">
      <w:pPr>
        <w:ind w:firstLine="709"/>
        <w:rPr>
          <w:rFonts w:cs="Arial"/>
        </w:rPr>
      </w:pPr>
      <w:r w:rsidRPr="00C82D3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C82D3F" w:rsidRDefault="00A43B29" w:rsidP="00C82D3F">
      <w:pPr>
        <w:ind w:firstLine="709"/>
        <w:rPr>
          <w:rFonts w:cs="Arial"/>
        </w:rPr>
      </w:pPr>
      <w:r w:rsidRPr="00C82D3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C82D3F" w:rsidRDefault="00A43B29" w:rsidP="00C82D3F">
      <w:pPr>
        <w:ind w:firstLine="709"/>
        <w:rPr>
          <w:rFonts w:cs="Arial"/>
        </w:rPr>
      </w:pPr>
      <w:r w:rsidRPr="00C82D3F">
        <w:rPr>
          <w:rFonts w:cs="Arial"/>
        </w:rPr>
        <w:t xml:space="preserve">35. Жалоба должна содержать: </w:t>
      </w:r>
    </w:p>
    <w:p w:rsidR="00A43B29" w:rsidRPr="00C82D3F" w:rsidRDefault="00A43B29" w:rsidP="00C82D3F">
      <w:pPr>
        <w:ind w:firstLine="709"/>
        <w:rPr>
          <w:rFonts w:cs="Arial"/>
        </w:rPr>
      </w:pPr>
      <w:r w:rsidRPr="00C82D3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C82D3F" w:rsidRDefault="00A43B29" w:rsidP="00C82D3F">
      <w:pPr>
        <w:ind w:firstLine="709"/>
        <w:rPr>
          <w:rFonts w:cs="Arial"/>
        </w:rPr>
      </w:pPr>
      <w:r w:rsidRPr="00C82D3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C82D3F" w:rsidRDefault="00A43B29" w:rsidP="00C82D3F">
      <w:pPr>
        <w:ind w:firstLine="709"/>
        <w:rPr>
          <w:rFonts w:cs="Arial"/>
        </w:rPr>
      </w:pPr>
      <w:r w:rsidRPr="00C82D3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C82D3F" w:rsidRDefault="00A43B29" w:rsidP="00C82D3F">
      <w:pPr>
        <w:ind w:firstLine="709"/>
        <w:rPr>
          <w:rFonts w:cs="Arial"/>
        </w:rPr>
      </w:pPr>
      <w:r w:rsidRPr="00C82D3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C82D3F" w:rsidRDefault="00A43B29" w:rsidP="00C82D3F">
      <w:pPr>
        <w:ind w:firstLine="709"/>
        <w:rPr>
          <w:rFonts w:cs="Arial"/>
        </w:rPr>
      </w:pPr>
      <w:r w:rsidRPr="00C82D3F">
        <w:rPr>
          <w:rFonts w:cs="Arial"/>
        </w:rPr>
        <w:t xml:space="preserve">36. Жалобы на решения и действия (бездействие) должностного лица подаются в Администрацию. </w:t>
      </w:r>
    </w:p>
    <w:p w:rsidR="00A43B29" w:rsidRPr="00C82D3F" w:rsidRDefault="00A43B29" w:rsidP="00C82D3F">
      <w:pPr>
        <w:ind w:firstLine="709"/>
        <w:rPr>
          <w:rFonts w:cs="Arial"/>
        </w:rPr>
      </w:pPr>
      <w:r w:rsidRPr="00C82D3F">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4B5EC8" w:rsidRPr="00C82D3F">
        <w:rPr>
          <w:rFonts w:cs="Arial"/>
        </w:rPr>
        <w:t>сельского поселения</w:t>
      </w:r>
      <w:r w:rsidRPr="00C82D3F">
        <w:rPr>
          <w:rFonts w:cs="Arial"/>
        </w:rPr>
        <w:t xml:space="preserve">. </w:t>
      </w:r>
    </w:p>
    <w:p w:rsidR="00A43B29" w:rsidRPr="00C82D3F" w:rsidRDefault="00A43B29" w:rsidP="00C82D3F">
      <w:pPr>
        <w:ind w:firstLine="709"/>
        <w:rPr>
          <w:rFonts w:cs="Arial"/>
        </w:rPr>
      </w:pPr>
      <w:r w:rsidRPr="00C82D3F">
        <w:rPr>
          <w:rFonts w:cs="Arial"/>
        </w:rPr>
        <w:t xml:space="preserve">Глава </w:t>
      </w:r>
      <w:r w:rsidR="004B5EC8" w:rsidRPr="00C82D3F">
        <w:rPr>
          <w:rFonts w:cs="Arial"/>
        </w:rPr>
        <w:t>сельского поселения проводи</w:t>
      </w:r>
      <w:r w:rsidRPr="00C82D3F">
        <w:rPr>
          <w:rFonts w:cs="Arial"/>
        </w:rPr>
        <w:t xml:space="preserve">т личный прием заявителей. </w:t>
      </w:r>
    </w:p>
    <w:p w:rsidR="00A43B29" w:rsidRPr="00C82D3F" w:rsidRDefault="00A43B29" w:rsidP="00C82D3F">
      <w:pPr>
        <w:ind w:firstLine="709"/>
        <w:rPr>
          <w:rFonts w:cs="Arial"/>
        </w:rPr>
      </w:pPr>
      <w:r w:rsidRPr="00C82D3F">
        <w:rPr>
          <w:rFonts w:cs="Arial"/>
        </w:rPr>
        <w:lastRenderedPageBreak/>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C82D3F" w:rsidRDefault="00A43B29" w:rsidP="00C82D3F">
      <w:pPr>
        <w:ind w:firstLine="709"/>
        <w:rPr>
          <w:rFonts w:cs="Arial"/>
        </w:rPr>
      </w:pPr>
      <w:r w:rsidRPr="00C82D3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C82D3F" w:rsidRDefault="00A43B29" w:rsidP="00C82D3F">
      <w:pPr>
        <w:ind w:firstLine="709"/>
        <w:rPr>
          <w:rFonts w:cs="Arial"/>
        </w:rPr>
      </w:pPr>
      <w:bookmarkStart w:id="7" w:name="p39"/>
      <w:bookmarkEnd w:id="7"/>
      <w:r w:rsidRPr="00C82D3F">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A43B29" w:rsidRPr="00C82D3F" w:rsidRDefault="00A43B29" w:rsidP="00C82D3F">
      <w:pPr>
        <w:ind w:firstLine="709"/>
        <w:rPr>
          <w:rFonts w:cs="Arial"/>
        </w:rPr>
      </w:pPr>
      <w:r w:rsidRPr="00C82D3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C82D3F" w:rsidRDefault="00A43B29" w:rsidP="00C82D3F">
      <w:pPr>
        <w:ind w:firstLine="709"/>
        <w:rPr>
          <w:rFonts w:cs="Arial"/>
        </w:rPr>
      </w:pPr>
      <w:r w:rsidRPr="00C82D3F">
        <w:rPr>
          <w:rFonts w:cs="Arial"/>
        </w:rPr>
        <w:t xml:space="preserve">2) в удовлетворении жалобы отказывается. </w:t>
      </w:r>
    </w:p>
    <w:p w:rsidR="00A43B29" w:rsidRPr="00C82D3F" w:rsidRDefault="00A43B29" w:rsidP="00C82D3F">
      <w:pPr>
        <w:ind w:firstLine="709"/>
        <w:rPr>
          <w:rFonts w:cs="Arial"/>
        </w:rPr>
      </w:pPr>
      <w:r w:rsidRPr="00C82D3F">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C82D3F" w:rsidRDefault="00A43B29" w:rsidP="00C82D3F">
      <w:pPr>
        <w:ind w:firstLine="709"/>
        <w:rPr>
          <w:rFonts w:cs="Arial"/>
        </w:rPr>
      </w:pPr>
      <w:bookmarkStart w:id="8" w:name="p43"/>
      <w:bookmarkEnd w:id="8"/>
      <w:r w:rsidRPr="00C82D3F">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C82D3F" w:rsidRDefault="00A43B29" w:rsidP="00C82D3F">
      <w:pPr>
        <w:ind w:firstLine="709"/>
        <w:rPr>
          <w:rFonts w:cs="Arial"/>
        </w:rPr>
      </w:pPr>
      <w:r w:rsidRPr="00C82D3F">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C82D3F" w:rsidRDefault="00A43B29" w:rsidP="00C82D3F">
      <w:pPr>
        <w:ind w:firstLine="709"/>
        <w:rPr>
          <w:rFonts w:cs="Arial"/>
        </w:rPr>
      </w:pPr>
      <w:r w:rsidRPr="00C82D3F">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C82D3F" w:rsidRDefault="00A43B29" w:rsidP="00C82D3F">
      <w:pPr>
        <w:ind w:firstLine="709"/>
        <w:rPr>
          <w:rFonts w:cs="Arial"/>
        </w:rPr>
      </w:pPr>
      <w:r w:rsidRPr="00C82D3F">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C82D3F" w:rsidRDefault="00A43B29" w:rsidP="00C82D3F">
      <w:pPr>
        <w:ind w:firstLine="709"/>
        <w:rPr>
          <w:rFonts w:cs="Arial"/>
        </w:rPr>
      </w:pPr>
    </w:p>
    <w:p w:rsidR="00A43B29" w:rsidRPr="00C82D3F" w:rsidRDefault="00A43B29" w:rsidP="00C82D3F">
      <w:pPr>
        <w:pStyle w:val="2"/>
        <w:ind w:firstLine="709"/>
        <w:jc w:val="both"/>
        <w:rPr>
          <w:b w:val="0"/>
          <w:sz w:val="24"/>
          <w:szCs w:val="24"/>
        </w:rPr>
      </w:pPr>
      <w:bookmarkStart w:id="9" w:name="_Toc134019825"/>
      <w:r w:rsidRPr="00C82D3F">
        <w:rPr>
          <w:b w:val="0"/>
          <w:sz w:val="24"/>
          <w:szCs w:val="24"/>
        </w:rPr>
        <w:t>Перечень нормативных правовых актов, регулирующих порядок</w:t>
      </w:r>
      <w:bookmarkEnd w:id="9"/>
    </w:p>
    <w:p w:rsidR="00A43B29" w:rsidRPr="00C82D3F" w:rsidRDefault="00A43B29" w:rsidP="00C82D3F">
      <w:pPr>
        <w:pStyle w:val="2"/>
        <w:ind w:firstLine="709"/>
        <w:jc w:val="both"/>
        <w:rPr>
          <w:b w:val="0"/>
          <w:sz w:val="24"/>
          <w:szCs w:val="24"/>
        </w:rPr>
      </w:pPr>
      <w:bookmarkStart w:id="10" w:name="_Toc134019826"/>
      <w:r w:rsidRPr="00C82D3F">
        <w:rPr>
          <w:b w:val="0"/>
          <w:sz w:val="24"/>
          <w:szCs w:val="24"/>
        </w:rPr>
        <w:t>досудебного (внесудебного) обжалования действий</w:t>
      </w:r>
      <w:bookmarkEnd w:id="10"/>
    </w:p>
    <w:p w:rsidR="00A43B29" w:rsidRPr="00C82D3F" w:rsidRDefault="00A43B29" w:rsidP="00C82D3F">
      <w:pPr>
        <w:pStyle w:val="2"/>
        <w:ind w:firstLine="709"/>
        <w:jc w:val="both"/>
        <w:rPr>
          <w:b w:val="0"/>
          <w:sz w:val="24"/>
          <w:szCs w:val="24"/>
        </w:rPr>
      </w:pPr>
      <w:bookmarkStart w:id="11" w:name="_Toc134019827"/>
      <w:r w:rsidRPr="00C82D3F">
        <w:rPr>
          <w:b w:val="0"/>
          <w:sz w:val="24"/>
          <w:szCs w:val="24"/>
        </w:rPr>
        <w:t>(бездействия) и (или) решений, принятых (осуществленных)</w:t>
      </w:r>
      <w:bookmarkEnd w:id="11"/>
    </w:p>
    <w:p w:rsidR="00A43B29" w:rsidRPr="00C82D3F" w:rsidRDefault="00A43B29" w:rsidP="00C82D3F">
      <w:pPr>
        <w:pStyle w:val="2"/>
        <w:ind w:firstLine="709"/>
        <w:jc w:val="both"/>
        <w:rPr>
          <w:b w:val="0"/>
          <w:sz w:val="24"/>
          <w:szCs w:val="24"/>
        </w:rPr>
      </w:pPr>
      <w:bookmarkStart w:id="12" w:name="_Toc134019828"/>
      <w:r w:rsidRPr="00C82D3F">
        <w:rPr>
          <w:b w:val="0"/>
          <w:sz w:val="24"/>
          <w:szCs w:val="24"/>
        </w:rPr>
        <w:t>в ходе предоставления муниципальной услуги</w:t>
      </w:r>
      <w:bookmarkEnd w:id="12"/>
    </w:p>
    <w:p w:rsidR="00A43B29" w:rsidRPr="00C82D3F" w:rsidRDefault="00A43B29" w:rsidP="00C82D3F">
      <w:pPr>
        <w:ind w:firstLine="709"/>
        <w:rPr>
          <w:rFonts w:cs="Arial"/>
        </w:rPr>
      </w:pPr>
    </w:p>
    <w:p w:rsidR="00A43B29" w:rsidRPr="00C82D3F" w:rsidRDefault="00A43B29" w:rsidP="00C82D3F">
      <w:pPr>
        <w:ind w:firstLine="709"/>
        <w:rPr>
          <w:rFonts w:cs="Arial"/>
        </w:rPr>
      </w:pPr>
      <w:r w:rsidRPr="00C82D3F">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C82D3F" w:rsidRDefault="00A43B29" w:rsidP="00C82D3F">
      <w:pPr>
        <w:ind w:firstLine="709"/>
        <w:rPr>
          <w:rFonts w:cs="Arial"/>
        </w:rPr>
      </w:pPr>
      <w:r w:rsidRPr="00C82D3F">
        <w:rPr>
          <w:rFonts w:cs="Arial"/>
        </w:rPr>
        <w:t>- Федеральным законом N 210-ФЗ;</w:t>
      </w:r>
    </w:p>
    <w:p w:rsidR="00F7504A" w:rsidRPr="00C82D3F" w:rsidRDefault="00A43B29" w:rsidP="00C82D3F">
      <w:pPr>
        <w:ind w:firstLine="709"/>
        <w:rPr>
          <w:rFonts w:cs="Arial"/>
        </w:rPr>
      </w:pPr>
      <w:r w:rsidRPr="00C82D3F">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82D3F">
        <w:rPr>
          <w:rFonts w:cs="Arial"/>
          <w:spacing w:val="7"/>
        </w:rPr>
        <w:t>.</w:t>
      </w:r>
      <w:r w:rsidR="00F7504A" w:rsidRPr="00C82D3F">
        <w:rPr>
          <w:rFonts w:cs="Arial"/>
        </w:rPr>
        <w:t>.</w:t>
      </w:r>
    </w:p>
    <w:p w:rsidR="004B5EC8" w:rsidRPr="00C82D3F" w:rsidRDefault="004B5EC8" w:rsidP="00C82D3F">
      <w:pPr>
        <w:ind w:firstLine="709"/>
        <w:jc w:val="right"/>
        <w:rPr>
          <w:rFonts w:cs="Arial"/>
          <w:bCs/>
        </w:rPr>
      </w:pPr>
      <w:r w:rsidRPr="00C82D3F">
        <w:rPr>
          <w:rFonts w:cs="Arial"/>
          <w:bCs/>
        </w:rPr>
        <w:br w:type="page"/>
      </w:r>
      <w:r w:rsidR="006A230D" w:rsidRPr="00C82D3F">
        <w:rPr>
          <w:rFonts w:cs="Arial"/>
          <w:bCs/>
        </w:rPr>
        <w:lastRenderedPageBreak/>
        <w:t xml:space="preserve">Приложение № 1 </w:t>
      </w:r>
    </w:p>
    <w:p w:rsidR="004B5EC8" w:rsidRPr="00C82D3F" w:rsidRDefault="006A230D" w:rsidP="00C82D3F">
      <w:pPr>
        <w:autoSpaceDE w:val="0"/>
        <w:autoSpaceDN w:val="0"/>
        <w:adjustRightInd w:val="0"/>
        <w:ind w:firstLine="709"/>
        <w:jc w:val="right"/>
        <w:rPr>
          <w:rFonts w:cs="Arial"/>
        </w:rPr>
      </w:pPr>
      <w:r w:rsidRPr="00C82D3F">
        <w:rPr>
          <w:rFonts w:cs="Arial"/>
        </w:rPr>
        <w:t xml:space="preserve">к Административному регламенту </w:t>
      </w:r>
    </w:p>
    <w:p w:rsidR="006A230D" w:rsidRPr="00C82D3F" w:rsidRDefault="006A230D" w:rsidP="00C82D3F">
      <w:pPr>
        <w:autoSpaceDE w:val="0"/>
        <w:autoSpaceDN w:val="0"/>
        <w:adjustRightInd w:val="0"/>
        <w:ind w:firstLine="709"/>
        <w:jc w:val="right"/>
        <w:rPr>
          <w:rFonts w:cs="Arial"/>
        </w:rPr>
      </w:pPr>
      <w:r w:rsidRPr="00C82D3F">
        <w:rPr>
          <w:rFonts w:cs="Arial"/>
        </w:rPr>
        <w:t>по предоставлению муниципальной услуги</w:t>
      </w:r>
    </w:p>
    <w:p w:rsidR="00B1142C" w:rsidRPr="00C82D3F" w:rsidRDefault="00B1142C" w:rsidP="00C82D3F">
      <w:pPr>
        <w:ind w:firstLine="709"/>
        <w:rPr>
          <w:rFonts w:cs="Arial"/>
        </w:rPr>
      </w:pPr>
    </w:p>
    <w:p w:rsidR="00A9764C" w:rsidRPr="00C82D3F" w:rsidRDefault="00A9764C" w:rsidP="00C82D3F">
      <w:pPr>
        <w:pStyle w:val="ConsPlusNormal"/>
        <w:ind w:firstLine="709"/>
        <w:jc w:val="both"/>
        <w:rPr>
          <w:sz w:val="24"/>
          <w:szCs w:val="24"/>
        </w:rPr>
      </w:pPr>
    </w:p>
    <w:p w:rsidR="00A9764C" w:rsidRPr="00C82D3F" w:rsidRDefault="004B5814" w:rsidP="00C82D3F">
      <w:pPr>
        <w:pStyle w:val="ConsPlusNormal"/>
        <w:ind w:firstLine="709"/>
        <w:jc w:val="both"/>
        <w:rPr>
          <w:sz w:val="24"/>
          <w:szCs w:val="24"/>
        </w:rPr>
      </w:pPr>
      <w:bookmarkStart w:id="13" w:name="P515"/>
      <w:bookmarkEnd w:id="13"/>
      <w:r w:rsidRPr="00C82D3F">
        <w:rPr>
          <w:sz w:val="24"/>
          <w:szCs w:val="24"/>
        </w:rPr>
        <w:t xml:space="preserve">Форма постановления </w:t>
      </w:r>
      <w:r w:rsidR="00241A82" w:rsidRPr="00C82D3F">
        <w:rPr>
          <w:sz w:val="24"/>
          <w:szCs w:val="24"/>
        </w:rPr>
        <w:t xml:space="preserve">администрации </w:t>
      </w:r>
      <w:r w:rsidRPr="00C82D3F">
        <w:rPr>
          <w:sz w:val="24"/>
          <w:szCs w:val="24"/>
        </w:rPr>
        <w:t>об установлении публичного сервитута</w:t>
      </w:r>
    </w:p>
    <w:p w:rsidR="00A9764C" w:rsidRPr="00C82D3F" w:rsidRDefault="00A9764C" w:rsidP="00C82D3F">
      <w:pPr>
        <w:pStyle w:val="ConsPlusNormal"/>
        <w:ind w:firstLine="709"/>
        <w:jc w:val="both"/>
        <w:rPr>
          <w:sz w:val="24"/>
          <w:szCs w:val="24"/>
        </w:rPr>
      </w:pPr>
    </w:p>
    <w:p w:rsidR="00A9764C" w:rsidRPr="00C82D3F" w:rsidRDefault="00A9764C" w:rsidP="00C82D3F">
      <w:pPr>
        <w:pStyle w:val="ConsPlusNonformat"/>
        <w:ind w:firstLine="709"/>
        <w:jc w:val="right"/>
        <w:rPr>
          <w:rFonts w:ascii="Arial" w:hAnsi="Arial" w:cs="Arial"/>
          <w:sz w:val="24"/>
          <w:szCs w:val="24"/>
        </w:rPr>
      </w:pPr>
      <w:r w:rsidRPr="00C82D3F">
        <w:rPr>
          <w:rFonts w:ascii="Arial" w:hAnsi="Arial" w:cs="Arial"/>
          <w:sz w:val="24"/>
          <w:szCs w:val="24"/>
        </w:rPr>
        <w:t>___________________________________________________________________________</w:t>
      </w: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(наименование уполномоченного органа)</w:t>
      </w:r>
    </w:p>
    <w:p w:rsidR="00A9764C" w:rsidRPr="00C82D3F" w:rsidRDefault="00A9764C" w:rsidP="00C82D3F">
      <w:pPr>
        <w:pStyle w:val="ConsPlusNonformat"/>
        <w:ind w:firstLine="709"/>
        <w:jc w:val="right"/>
        <w:rPr>
          <w:rFonts w:ascii="Arial" w:hAnsi="Arial" w:cs="Arial"/>
          <w:sz w:val="24"/>
          <w:szCs w:val="24"/>
        </w:rPr>
      </w:pP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Кому: _____________________</w:t>
      </w: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ИНН _______________________</w:t>
      </w: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Представитель: ____________</w:t>
      </w: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Контактные данные заявителя</w:t>
      </w: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(представителя):</w:t>
      </w: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_______________________________</w:t>
      </w: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Тел.: _____________________</w:t>
      </w: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Эл. почта: ________________</w:t>
      </w:r>
    </w:p>
    <w:p w:rsidR="00A9764C" w:rsidRPr="00C82D3F" w:rsidRDefault="00A9764C" w:rsidP="00C82D3F">
      <w:pPr>
        <w:pStyle w:val="ConsPlusNonformat"/>
        <w:ind w:firstLine="709"/>
        <w:jc w:val="right"/>
        <w:rPr>
          <w:rFonts w:ascii="Arial" w:hAnsi="Arial" w:cs="Arial"/>
          <w:sz w:val="24"/>
          <w:szCs w:val="24"/>
        </w:rPr>
      </w:pPr>
    </w:p>
    <w:p w:rsidR="00A9764C" w:rsidRPr="00C82D3F" w:rsidRDefault="00A9764C" w:rsidP="00C82D3F">
      <w:pPr>
        <w:pStyle w:val="ConsPlusNonformat"/>
        <w:ind w:firstLine="709"/>
        <w:jc w:val="both"/>
        <w:rPr>
          <w:rFonts w:ascii="Arial" w:hAnsi="Arial" w:cs="Arial"/>
          <w:sz w:val="24"/>
          <w:szCs w:val="24"/>
        </w:rPr>
      </w:pPr>
      <w:r w:rsidRPr="00C82D3F">
        <w:rPr>
          <w:rFonts w:ascii="Arial" w:hAnsi="Arial" w:cs="Arial"/>
          <w:sz w:val="24"/>
          <w:szCs w:val="24"/>
        </w:rPr>
        <w:t>Постановление об установлении публичного сервитута</w:t>
      </w:r>
    </w:p>
    <w:p w:rsidR="00A9764C" w:rsidRPr="00C82D3F" w:rsidRDefault="00A9764C" w:rsidP="00C82D3F">
      <w:pPr>
        <w:pStyle w:val="ConsPlusNonformat"/>
        <w:ind w:firstLine="709"/>
        <w:jc w:val="both"/>
        <w:rPr>
          <w:rFonts w:ascii="Arial" w:hAnsi="Arial" w:cs="Arial"/>
          <w:sz w:val="24"/>
          <w:szCs w:val="24"/>
        </w:rPr>
      </w:pPr>
      <w:r w:rsidRPr="00C82D3F">
        <w:rPr>
          <w:rFonts w:ascii="Arial" w:hAnsi="Arial" w:cs="Arial"/>
          <w:sz w:val="24"/>
          <w:szCs w:val="24"/>
        </w:rPr>
        <w:t>в отдельных целях</w:t>
      </w:r>
    </w:p>
    <w:p w:rsidR="00A9764C" w:rsidRPr="00C82D3F" w:rsidRDefault="00A9764C" w:rsidP="00C82D3F">
      <w:pPr>
        <w:pStyle w:val="ConsPlusNonformat"/>
        <w:ind w:firstLine="709"/>
        <w:jc w:val="both"/>
        <w:rPr>
          <w:rFonts w:ascii="Arial" w:hAnsi="Arial" w:cs="Arial"/>
          <w:sz w:val="24"/>
          <w:szCs w:val="24"/>
        </w:rPr>
      </w:pPr>
    </w:p>
    <w:p w:rsidR="00A9764C" w:rsidRPr="00C82D3F" w:rsidRDefault="004B5EC8" w:rsidP="00C82D3F">
      <w:pPr>
        <w:pStyle w:val="ConsPlusNonformat"/>
        <w:ind w:firstLine="709"/>
        <w:jc w:val="both"/>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________________________________</w:t>
      </w:r>
      <w:r w:rsidRPr="00C82D3F">
        <w:rPr>
          <w:rFonts w:ascii="Arial" w:hAnsi="Arial" w:cs="Arial"/>
          <w:sz w:val="24"/>
          <w:szCs w:val="24"/>
        </w:rPr>
        <w:t xml:space="preserve"> </w:t>
      </w:r>
      <w:r w:rsidR="00A9764C" w:rsidRPr="00C82D3F">
        <w:rPr>
          <w:rFonts w:ascii="Arial" w:hAnsi="Arial" w:cs="Arial"/>
          <w:sz w:val="24"/>
          <w:szCs w:val="24"/>
        </w:rPr>
        <w:t>_________________________________</w:t>
      </w:r>
    </w:p>
    <w:p w:rsidR="00A9764C" w:rsidRPr="00C82D3F" w:rsidRDefault="004B5EC8" w:rsidP="00C82D3F">
      <w:pPr>
        <w:pStyle w:val="ConsPlusNonformat"/>
        <w:ind w:firstLine="709"/>
        <w:jc w:val="both"/>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дата решения уполномоченного</w:t>
      </w:r>
      <w:r w:rsidRPr="00C82D3F">
        <w:rPr>
          <w:rFonts w:ascii="Arial" w:hAnsi="Arial" w:cs="Arial"/>
          <w:sz w:val="24"/>
          <w:szCs w:val="24"/>
        </w:rPr>
        <w:t xml:space="preserve"> </w:t>
      </w:r>
      <w:r w:rsidR="00A9764C" w:rsidRPr="00C82D3F">
        <w:rPr>
          <w:rFonts w:ascii="Arial" w:hAnsi="Arial" w:cs="Arial"/>
          <w:sz w:val="24"/>
          <w:szCs w:val="24"/>
        </w:rPr>
        <w:t>номер решения уполномоченного</w:t>
      </w:r>
    </w:p>
    <w:p w:rsidR="00A9764C" w:rsidRPr="00C82D3F" w:rsidRDefault="004B5EC8" w:rsidP="00C82D3F">
      <w:pPr>
        <w:pStyle w:val="ConsPlusNonformat"/>
        <w:ind w:firstLine="709"/>
        <w:jc w:val="both"/>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органа государственной власти</w:t>
      </w:r>
      <w:r w:rsidRPr="00C82D3F">
        <w:rPr>
          <w:rFonts w:ascii="Arial" w:hAnsi="Arial" w:cs="Arial"/>
          <w:sz w:val="24"/>
          <w:szCs w:val="24"/>
        </w:rPr>
        <w:t xml:space="preserve"> </w:t>
      </w:r>
      <w:r w:rsidR="00A9764C" w:rsidRPr="00C82D3F">
        <w:rPr>
          <w:rFonts w:ascii="Arial" w:hAnsi="Arial" w:cs="Arial"/>
          <w:sz w:val="24"/>
          <w:szCs w:val="24"/>
        </w:rPr>
        <w:t>органа государственной власти</w:t>
      </w:r>
    </w:p>
    <w:p w:rsidR="00A9764C" w:rsidRPr="00C82D3F" w:rsidRDefault="00A9764C" w:rsidP="00C82D3F">
      <w:pPr>
        <w:pStyle w:val="ConsPlusNormal"/>
        <w:ind w:firstLine="709"/>
        <w:jc w:val="both"/>
        <w:rPr>
          <w:sz w:val="24"/>
          <w:szCs w:val="24"/>
        </w:rPr>
      </w:pPr>
    </w:p>
    <w:p w:rsidR="00A9764C" w:rsidRPr="00C82D3F" w:rsidRDefault="00A9764C" w:rsidP="00C82D3F">
      <w:pPr>
        <w:pStyle w:val="ConsPlusNormal"/>
        <w:ind w:firstLine="709"/>
        <w:jc w:val="both"/>
        <w:rPr>
          <w:sz w:val="24"/>
          <w:szCs w:val="24"/>
        </w:rPr>
      </w:pPr>
      <w:r w:rsidRPr="00C82D3F">
        <w:rPr>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C82D3F" w:rsidRDefault="00A9764C" w:rsidP="00C82D3F">
      <w:pPr>
        <w:pStyle w:val="ConsPlusNormal"/>
        <w:ind w:firstLine="709"/>
        <w:jc w:val="both"/>
        <w:rPr>
          <w:sz w:val="24"/>
          <w:szCs w:val="24"/>
        </w:rPr>
      </w:pPr>
      <w:r w:rsidRPr="00C82D3F">
        <w:rPr>
          <w:sz w:val="24"/>
          <w:szCs w:val="24"/>
        </w:rPr>
        <w:t>Сведения о публичном сервитуте:</w:t>
      </w:r>
    </w:p>
    <w:p w:rsidR="00A9764C" w:rsidRPr="00C82D3F" w:rsidRDefault="00A9764C" w:rsidP="00C82D3F">
      <w:pPr>
        <w:pStyle w:val="ConsPlusNormal"/>
        <w:ind w:firstLine="709"/>
        <w:jc w:val="both"/>
        <w:rPr>
          <w:sz w:val="24"/>
          <w:szCs w:val="24"/>
        </w:rPr>
      </w:pPr>
      <w:r w:rsidRPr="00C82D3F">
        <w:rPr>
          <w:sz w:val="24"/>
          <w:szCs w:val="24"/>
        </w:rPr>
        <w:t>1. Сведение об обладателе публичного сервитута.</w:t>
      </w:r>
    </w:p>
    <w:p w:rsidR="00A9764C" w:rsidRPr="00C82D3F" w:rsidRDefault="00A9764C" w:rsidP="00C82D3F">
      <w:pPr>
        <w:pStyle w:val="ConsPlusNormal"/>
        <w:ind w:firstLine="709"/>
        <w:jc w:val="both"/>
        <w:rPr>
          <w:sz w:val="24"/>
          <w:szCs w:val="24"/>
        </w:rPr>
      </w:pPr>
      <w:r w:rsidRPr="00C82D3F">
        <w:rPr>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C82D3F" w:rsidRDefault="00A9764C" w:rsidP="00C82D3F">
      <w:pPr>
        <w:pStyle w:val="ConsPlusNormal"/>
        <w:ind w:firstLine="709"/>
        <w:jc w:val="both"/>
        <w:rPr>
          <w:sz w:val="24"/>
          <w:szCs w:val="24"/>
        </w:rPr>
      </w:pPr>
      <w:r w:rsidRPr="00C82D3F">
        <w:rPr>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C82D3F" w:rsidRDefault="00A9764C" w:rsidP="00C82D3F">
      <w:pPr>
        <w:pStyle w:val="ConsPlusNormal"/>
        <w:ind w:firstLine="709"/>
        <w:jc w:val="both"/>
        <w:rPr>
          <w:sz w:val="24"/>
          <w:szCs w:val="24"/>
        </w:rPr>
      </w:pPr>
      <w:r w:rsidRPr="00C82D3F">
        <w:rPr>
          <w:sz w:val="24"/>
          <w:szCs w:val="24"/>
        </w:rPr>
        <w:lastRenderedPageBreak/>
        <w:t>Кадастровый квартал, в котором расположены земли: _______________;</w:t>
      </w:r>
    </w:p>
    <w:p w:rsidR="00A9764C" w:rsidRPr="00C82D3F" w:rsidRDefault="00A9764C" w:rsidP="00C82D3F">
      <w:pPr>
        <w:pStyle w:val="ConsPlusNormal"/>
        <w:ind w:firstLine="709"/>
        <w:jc w:val="both"/>
        <w:rPr>
          <w:sz w:val="24"/>
          <w:szCs w:val="24"/>
        </w:rPr>
      </w:pPr>
      <w:r w:rsidRPr="00C82D3F">
        <w:rPr>
          <w:sz w:val="24"/>
          <w:szCs w:val="24"/>
        </w:rPr>
        <w:t>Адреса или описание местоположения таких земельных участков или земель;</w:t>
      </w:r>
    </w:p>
    <w:p w:rsidR="00A9764C" w:rsidRPr="00C82D3F" w:rsidRDefault="00A9764C" w:rsidP="00C82D3F">
      <w:pPr>
        <w:pStyle w:val="ConsPlusNormal"/>
        <w:ind w:firstLine="709"/>
        <w:jc w:val="both"/>
        <w:rPr>
          <w:sz w:val="24"/>
          <w:szCs w:val="24"/>
        </w:rPr>
      </w:pPr>
      <w:r w:rsidRPr="00C82D3F">
        <w:rPr>
          <w:sz w:val="24"/>
          <w:szCs w:val="24"/>
        </w:rPr>
        <w:t>4. Срок публичного сервитута: _______________;</w:t>
      </w:r>
    </w:p>
    <w:p w:rsidR="00A9764C" w:rsidRPr="00C82D3F" w:rsidRDefault="00A9764C" w:rsidP="00C82D3F">
      <w:pPr>
        <w:pStyle w:val="ConsPlusNormal"/>
        <w:ind w:firstLine="709"/>
        <w:jc w:val="both"/>
        <w:rPr>
          <w:sz w:val="24"/>
          <w:szCs w:val="24"/>
        </w:rPr>
      </w:pPr>
      <w:r w:rsidRPr="00C82D3F">
        <w:rPr>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C82D3F" w:rsidRDefault="00A9764C" w:rsidP="00C82D3F">
      <w:pPr>
        <w:pStyle w:val="ConsPlusNormal"/>
        <w:ind w:firstLine="709"/>
        <w:jc w:val="both"/>
        <w:rPr>
          <w:sz w:val="24"/>
          <w:szCs w:val="24"/>
        </w:rPr>
      </w:pPr>
      <w:r w:rsidRPr="00C82D3F">
        <w:rPr>
          <w:sz w:val="24"/>
          <w:szCs w:val="24"/>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C82D3F" w:rsidRDefault="00A9764C" w:rsidP="00C82D3F">
      <w:pPr>
        <w:pStyle w:val="ConsPlusNormal"/>
        <w:ind w:firstLine="709"/>
        <w:jc w:val="both"/>
        <w:rPr>
          <w:sz w:val="24"/>
          <w:szCs w:val="24"/>
        </w:rPr>
      </w:pPr>
      <w:r w:rsidRPr="00C82D3F">
        <w:rPr>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C82D3F" w:rsidRDefault="00A9764C" w:rsidP="00C82D3F">
      <w:pPr>
        <w:pStyle w:val="ConsPlusNormal"/>
        <w:ind w:firstLine="709"/>
        <w:jc w:val="both"/>
        <w:rPr>
          <w:sz w:val="24"/>
          <w:szCs w:val="24"/>
        </w:rPr>
      </w:pPr>
      <w:r w:rsidRPr="00C82D3F">
        <w:rPr>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C82D3F" w:rsidRDefault="00A9764C" w:rsidP="00C82D3F">
      <w:pPr>
        <w:pStyle w:val="ConsPlusNormal"/>
        <w:ind w:firstLine="709"/>
        <w:jc w:val="both"/>
        <w:rPr>
          <w:sz w:val="24"/>
          <w:szCs w:val="24"/>
        </w:rPr>
      </w:pPr>
      <w:r w:rsidRPr="00C82D3F">
        <w:rPr>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C82D3F" w:rsidRDefault="00A9764C" w:rsidP="00C82D3F">
      <w:pPr>
        <w:pStyle w:val="ConsPlusNormal"/>
        <w:ind w:firstLine="709"/>
        <w:jc w:val="both"/>
        <w:rPr>
          <w:sz w:val="24"/>
          <w:szCs w:val="24"/>
        </w:rPr>
      </w:pPr>
      <w:r w:rsidRPr="00C82D3F">
        <w:rPr>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C82D3F" w:rsidRDefault="00A9764C" w:rsidP="00C82D3F">
      <w:pPr>
        <w:pStyle w:val="ConsPlusNormal"/>
        <w:ind w:firstLine="709"/>
        <w:jc w:val="both"/>
        <w:rPr>
          <w:sz w:val="24"/>
          <w:szCs w:val="24"/>
        </w:rPr>
      </w:pPr>
    </w:p>
    <w:p w:rsidR="00A9764C" w:rsidRPr="00C82D3F" w:rsidRDefault="00A9764C" w:rsidP="00C82D3F">
      <w:pPr>
        <w:pStyle w:val="ConsPlusNonformat"/>
        <w:ind w:firstLine="709"/>
        <w:jc w:val="both"/>
        <w:rPr>
          <w:rFonts w:ascii="Arial" w:hAnsi="Arial" w:cs="Arial"/>
          <w:sz w:val="24"/>
          <w:szCs w:val="24"/>
        </w:rPr>
      </w:pPr>
      <w:r w:rsidRPr="00C82D3F">
        <w:rPr>
          <w:rFonts w:ascii="Arial" w:hAnsi="Arial" w:cs="Arial"/>
          <w:sz w:val="24"/>
          <w:szCs w:val="24"/>
        </w:rPr>
        <w:t>Ф.И.О. ____________________________,</w:t>
      </w:r>
      <w:r w:rsidR="004B5EC8" w:rsidRPr="00C82D3F">
        <w:rPr>
          <w:rFonts w:ascii="Arial" w:hAnsi="Arial" w:cs="Arial"/>
          <w:sz w:val="24"/>
          <w:szCs w:val="24"/>
        </w:rPr>
        <w:t xml:space="preserve"> </w:t>
      </w:r>
      <w:r w:rsidRPr="00C82D3F">
        <w:rPr>
          <w:rFonts w:ascii="Arial" w:hAnsi="Arial" w:cs="Arial"/>
          <w:sz w:val="24"/>
          <w:szCs w:val="24"/>
        </w:rPr>
        <w:t>Подпись _________________</w:t>
      </w:r>
    </w:p>
    <w:p w:rsidR="00A9764C" w:rsidRPr="00C82D3F" w:rsidRDefault="00A9764C" w:rsidP="00C82D3F">
      <w:pPr>
        <w:pStyle w:val="ConsPlusNonformat"/>
        <w:ind w:firstLine="709"/>
        <w:jc w:val="both"/>
        <w:rPr>
          <w:rFonts w:ascii="Arial" w:hAnsi="Arial" w:cs="Arial"/>
          <w:sz w:val="24"/>
          <w:szCs w:val="24"/>
        </w:rPr>
      </w:pPr>
    </w:p>
    <w:p w:rsidR="00A9764C" w:rsidRPr="00C82D3F" w:rsidRDefault="00A9764C" w:rsidP="00C82D3F">
      <w:pPr>
        <w:pStyle w:val="ConsPlusNonformat"/>
        <w:ind w:firstLine="709"/>
        <w:jc w:val="both"/>
        <w:rPr>
          <w:rFonts w:ascii="Arial" w:hAnsi="Arial" w:cs="Arial"/>
          <w:sz w:val="24"/>
          <w:szCs w:val="24"/>
        </w:rPr>
      </w:pPr>
      <w:r w:rsidRPr="00C82D3F">
        <w:rPr>
          <w:rFonts w:ascii="Arial" w:hAnsi="Arial" w:cs="Arial"/>
          <w:sz w:val="24"/>
          <w:szCs w:val="24"/>
        </w:rPr>
        <w:t>Должность уполномоченного</w:t>
      </w:r>
    </w:p>
    <w:p w:rsidR="00A9764C" w:rsidRPr="00C82D3F" w:rsidRDefault="00A9764C" w:rsidP="00C82D3F">
      <w:pPr>
        <w:pStyle w:val="ConsPlusNonformat"/>
        <w:ind w:firstLine="709"/>
        <w:jc w:val="both"/>
        <w:rPr>
          <w:rFonts w:ascii="Arial" w:hAnsi="Arial" w:cs="Arial"/>
          <w:sz w:val="24"/>
          <w:szCs w:val="24"/>
        </w:rPr>
      </w:pPr>
      <w:r w:rsidRPr="00C82D3F">
        <w:rPr>
          <w:rFonts w:ascii="Arial" w:hAnsi="Arial" w:cs="Arial"/>
          <w:sz w:val="24"/>
          <w:szCs w:val="24"/>
        </w:rPr>
        <w:t>сотрудника ________________________</w:t>
      </w:r>
    </w:p>
    <w:p w:rsidR="004B5EC8" w:rsidRPr="00C82D3F" w:rsidRDefault="004B5EC8" w:rsidP="00C82D3F">
      <w:pPr>
        <w:ind w:firstLine="709"/>
        <w:jc w:val="right"/>
        <w:rPr>
          <w:rFonts w:cs="Arial"/>
          <w:bCs/>
        </w:rPr>
      </w:pPr>
      <w:r w:rsidRPr="00C82D3F">
        <w:rPr>
          <w:rFonts w:cs="Arial"/>
        </w:rPr>
        <w:br w:type="page"/>
      </w:r>
      <w:r w:rsidR="00656CBE" w:rsidRPr="00C82D3F">
        <w:rPr>
          <w:rFonts w:cs="Arial"/>
          <w:bCs/>
        </w:rPr>
        <w:lastRenderedPageBreak/>
        <w:t xml:space="preserve">Приложение № 2 </w:t>
      </w:r>
    </w:p>
    <w:p w:rsidR="004B5EC8" w:rsidRPr="00C82D3F" w:rsidRDefault="00656CBE" w:rsidP="00C82D3F">
      <w:pPr>
        <w:autoSpaceDE w:val="0"/>
        <w:autoSpaceDN w:val="0"/>
        <w:adjustRightInd w:val="0"/>
        <w:ind w:firstLine="709"/>
        <w:jc w:val="right"/>
        <w:rPr>
          <w:rFonts w:cs="Arial"/>
        </w:rPr>
      </w:pPr>
      <w:r w:rsidRPr="00C82D3F">
        <w:rPr>
          <w:rFonts w:cs="Arial"/>
        </w:rPr>
        <w:t xml:space="preserve">к Административному регламенту </w:t>
      </w:r>
    </w:p>
    <w:p w:rsidR="00656CBE" w:rsidRPr="00C82D3F" w:rsidRDefault="00656CBE" w:rsidP="00C82D3F">
      <w:pPr>
        <w:autoSpaceDE w:val="0"/>
        <w:autoSpaceDN w:val="0"/>
        <w:adjustRightInd w:val="0"/>
        <w:ind w:firstLine="709"/>
        <w:jc w:val="right"/>
        <w:rPr>
          <w:rFonts w:cs="Arial"/>
        </w:rPr>
      </w:pPr>
      <w:r w:rsidRPr="00C82D3F">
        <w:rPr>
          <w:rFonts w:cs="Arial"/>
        </w:rPr>
        <w:t>по предоставлению муниципальной услуги</w:t>
      </w:r>
    </w:p>
    <w:p w:rsidR="004B5814" w:rsidRPr="00C82D3F" w:rsidRDefault="004B5814" w:rsidP="00C82D3F">
      <w:pPr>
        <w:pStyle w:val="ConsPlusNormal"/>
        <w:ind w:firstLine="709"/>
        <w:jc w:val="right"/>
        <w:rPr>
          <w:sz w:val="24"/>
          <w:szCs w:val="24"/>
        </w:rPr>
      </w:pPr>
    </w:p>
    <w:p w:rsidR="004B5814" w:rsidRPr="00C82D3F" w:rsidRDefault="004B5814" w:rsidP="00C82D3F">
      <w:pPr>
        <w:pStyle w:val="ConsPlusNormal"/>
        <w:ind w:firstLine="709"/>
        <w:jc w:val="right"/>
        <w:rPr>
          <w:sz w:val="24"/>
          <w:szCs w:val="24"/>
        </w:rPr>
      </w:pPr>
      <w:r w:rsidRPr="00C82D3F">
        <w:rPr>
          <w:sz w:val="24"/>
          <w:szCs w:val="24"/>
        </w:rPr>
        <w:t xml:space="preserve">Форма постановления </w:t>
      </w:r>
      <w:r w:rsidR="001A0BC2" w:rsidRPr="00C82D3F">
        <w:rPr>
          <w:sz w:val="24"/>
          <w:szCs w:val="24"/>
        </w:rPr>
        <w:t xml:space="preserve">администрации </w:t>
      </w:r>
      <w:r w:rsidRPr="00C82D3F">
        <w:rPr>
          <w:sz w:val="24"/>
          <w:szCs w:val="24"/>
        </w:rPr>
        <w:t>об отказе в предоставлении</w:t>
      </w:r>
    </w:p>
    <w:p w:rsidR="004B5814" w:rsidRPr="00C82D3F" w:rsidRDefault="004B5814" w:rsidP="00C82D3F">
      <w:pPr>
        <w:pStyle w:val="ConsPlusNormal"/>
        <w:ind w:firstLine="709"/>
        <w:jc w:val="right"/>
        <w:rPr>
          <w:sz w:val="24"/>
          <w:szCs w:val="24"/>
        </w:rPr>
      </w:pPr>
      <w:r w:rsidRPr="00C82D3F">
        <w:rPr>
          <w:sz w:val="24"/>
          <w:szCs w:val="24"/>
        </w:rPr>
        <w:t>муниципальной услуги</w:t>
      </w:r>
    </w:p>
    <w:p w:rsidR="004B5814" w:rsidRPr="00C82D3F" w:rsidRDefault="004B5814" w:rsidP="00C82D3F">
      <w:pPr>
        <w:pStyle w:val="ConsPlusNormal"/>
        <w:ind w:firstLine="709"/>
        <w:jc w:val="right"/>
        <w:rPr>
          <w:sz w:val="24"/>
          <w:szCs w:val="24"/>
        </w:rPr>
      </w:pPr>
    </w:p>
    <w:p w:rsidR="004B5814" w:rsidRPr="00C82D3F" w:rsidRDefault="004B5814" w:rsidP="00C82D3F">
      <w:pPr>
        <w:pStyle w:val="ConsPlusNonformat"/>
        <w:ind w:firstLine="709"/>
        <w:jc w:val="right"/>
        <w:rPr>
          <w:rFonts w:ascii="Arial" w:hAnsi="Arial" w:cs="Arial"/>
          <w:sz w:val="24"/>
          <w:szCs w:val="24"/>
        </w:rPr>
      </w:pPr>
      <w:r w:rsidRPr="00C82D3F">
        <w:rPr>
          <w:rFonts w:ascii="Arial" w:hAnsi="Arial" w:cs="Arial"/>
          <w:sz w:val="24"/>
          <w:szCs w:val="24"/>
        </w:rPr>
        <w:t>___________________________________________________________________________</w:t>
      </w:r>
    </w:p>
    <w:p w:rsidR="004B5814"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4B5814" w:rsidRPr="00C82D3F">
        <w:rPr>
          <w:rFonts w:ascii="Arial" w:hAnsi="Arial" w:cs="Arial"/>
          <w:sz w:val="24"/>
          <w:szCs w:val="24"/>
        </w:rPr>
        <w:t>(наименование уполномоченного органа)</w:t>
      </w:r>
    </w:p>
    <w:p w:rsidR="004B5814" w:rsidRPr="00C82D3F" w:rsidRDefault="004B5814" w:rsidP="00C82D3F">
      <w:pPr>
        <w:pStyle w:val="ConsPlusNonformat"/>
        <w:ind w:firstLine="709"/>
        <w:jc w:val="right"/>
        <w:rPr>
          <w:rFonts w:ascii="Arial" w:hAnsi="Arial" w:cs="Arial"/>
          <w:sz w:val="24"/>
          <w:szCs w:val="24"/>
        </w:rPr>
      </w:pPr>
    </w:p>
    <w:p w:rsidR="004B5814"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4B5814" w:rsidRPr="00C82D3F">
        <w:rPr>
          <w:rFonts w:ascii="Arial" w:hAnsi="Arial" w:cs="Arial"/>
          <w:sz w:val="24"/>
          <w:szCs w:val="24"/>
        </w:rPr>
        <w:t>Кому: _________________________</w:t>
      </w:r>
    </w:p>
    <w:p w:rsidR="004B5814"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4B5814" w:rsidRPr="00C82D3F">
        <w:rPr>
          <w:rFonts w:ascii="Arial" w:hAnsi="Arial" w:cs="Arial"/>
          <w:sz w:val="24"/>
          <w:szCs w:val="24"/>
        </w:rPr>
        <w:t>ИНН ___________________________</w:t>
      </w:r>
    </w:p>
    <w:p w:rsidR="004B5814"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4B5814" w:rsidRPr="00C82D3F">
        <w:rPr>
          <w:rFonts w:ascii="Arial" w:hAnsi="Arial" w:cs="Arial"/>
          <w:sz w:val="24"/>
          <w:szCs w:val="24"/>
        </w:rPr>
        <w:t>Представитель: ________________</w:t>
      </w:r>
    </w:p>
    <w:p w:rsidR="004B5814"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4B5814" w:rsidRPr="00C82D3F">
        <w:rPr>
          <w:rFonts w:ascii="Arial" w:hAnsi="Arial" w:cs="Arial"/>
          <w:sz w:val="24"/>
          <w:szCs w:val="24"/>
        </w:rPr>
        <w:t>Контактные данные заявителя (представителя):</w:t>
      </w:r>
    </w:p>
    <w:p w:rsidR="004B5814"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4B5814" w:rsidRPr="00C82D3F">
        <w:rPr>
          <w:rFonts w:ascii="Arial" w:hAnsi="Arial" w:cs="Arial"/>
          <w:sz w:val="24"/>
          <w:szCs w:val="24"/>
        </w:rPr>
        <w:t>Тел.: _________________________</w:t>
      </w:r>
    </w:p>
    <w:p w:rsidR="004B5814"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4B5814" w:rsidRPr="00C82D3F">
        <w:rPr>
          <w:rFonts w:ascii="Arial" w:hAnsi="Arial" w:cs="Arial"/>
          <w:sz w:val="24"/>
          <w:szCs w:val="24"/>
        </w:rPr>
        <w:t>Эл. почта: ____________________</w:t>
      </w:r>
    </w:p>
    <w:p w:rsidR="004B5814" w:rsidRPr="00C82D3F" w:rsidRDefault="004B5814" w:rsidP="00C82D3F">
      <w:pPr>
        <w:pStyle w:val="ConsPlusNonformat"/>
        <w:ind w:firstLine="709"/>
        <w:jc w:val="right"/>
        <w:rPr>
          <w:rFonts w:ascii="Arial" w:hAnsi="Arial" w:cs="Arial"/>
          <w:sz w:val="24"/>
          <w:szCs w:val="24"/>
        </w:rPr>
      </w:pPr>
    </w:p>
    <w:p w:rsidR="004B5814" w:rsidRPr="00C82D3F" w:rsidRDefault="004B5814" w:rsidP="00C82D3F">
      <w:pPr>
        <w:pStyle w:val="ConsPlusNonformat"/>
        <w:ind w:firstLine="709"/>
        <w:jc w:val="right"/>
        <w:rPr>
          <w:rFonts w:ascii="Arial" w:hAnsi="Arial" w:cs="Arial"/>
          <w:sz w:val="24"/>
          <w:szCs w:val="24"/>
        </w:rPr>
      </w:pPr>
      <w:r w:rsidRPr="00C82D3F">
        <w:rPr>
          <w:rFonts w:ascii="Arial" w:hAnsi="Arial" w:cs="Arial"/>
          <w:sz w:val="24"/>
          <w:szCs w:val="24"/>
        </w:rPr>
        <w:t>Постановление</w:t>
      </w:r>
    </w:p>
    <w:p w:rsidR="004B5814" w:rsidRPr="00C82D3F" w:rsidRDefault="004B5814" w:rsidP="00C82D3F">
      <w:pPr>
        <w:pStyle w:val="ConsPlusNonformat"/>
        <w:ind w:firstLine="709"/>
        <w:jc w:val="right"/>
        <w:rPr>
          <w:rFonts w:ascii="Arial" w:hAnsi="Arial" w:cs="Arial"/>
          <w:sz w:val="24"/>
          <w:szCs w:val="24"/>
        </w:rPr>
      </w:pPr>
      <w:r w:rsidRPr="00C82D3F">
        <w:rPr>
          <w:rFonts w:ascii="Arial" w:hAnsi="Arial" w:cs="Arial"/>
          <w:sz w:val="24"/>
          <w:szCs w:val="24"/>
        </w:rPr>
        <w:t>об отказе в предоставлении муниципальной услуги</w:t>
      </w:r>
    </w:p>
    <w:p w:rsidR="004B5814" w:rsidRPr="00C82D3F" w:rsidRDefault="00303FCF" w:rsidP="00C82D3F">
      <w:pPr>
        <w:pStyle w:val="ConsPlusNonformat"/>
        <w:ind w:firstLine="709"/>
        <w:jc w:val="right"/>
        <w:rPr>
          <w:rFonts w:ascii="Arial" w:hAnsi="Arial" w:cs="Arial"/>
          <w:sz w:val="24"/>
          <w:szCs w:val="24"/>
        </w:rPr>
      </w:pPr>
      <w:r w:rsidRPr="00C82D3F">
        <w:rPr>
          <w:rFonts w:ascii="Arial" w:hAnsi="Arial" w:cs="Arial"/>
          <w:sz w:val="24"/>
          <w:szCs w:val="24"/>
        </w:rPr>
        <w:t>№</w:t>
      </w:r>
      <w:r w:rsidR="004B5814" w:rsidRPr="00C82D3F">
        <w:rPr>
          <w:rFonts w:ascii="Arial" w:hAnsi="Arial" w:cs="Arial"/>
          <w:sz w:val="24"/>
          <w:szCs w:val="24"/>
        </w:rPr>
        <w:t xml:space="preserve"> ___________________________ от _____________</w:t>
      </w:r>
    </w:p>
    <w:p w:rsidR="004B5814" w:rsidRPr="00C82D3F" w:rsidRDefault="004B5814" w:rsidP="00C82D3F">
      <w:pPr>
        <w:pStyle w:val="ConsPlusNonformat"/>
        <w:ind w:firstLine="709"/>
        <w:jc w:val="right"/>
        <w:rPr>
          <w:rFonts w:ascii="Arial" w:hAnsi="Arial" w:cs="Arial"/>
          <w:sz w:val="24"/>
          <w:szCs w:val="24"/>
        </w:rPr>
      </w:pPr>
      <w:r w:rsidRPr="00C82D3F">
        <w:rPr>
          <w:rFonts w:ascii="Arial" w:hAnsi="Arial" w:cs="Arial"/>
          <w:sz w:val="24"/>
          <w:szCs w:val="24"/>
        </w:rPr>
        <w:t>(номер и дата решения)</w:t>
      </w:r>
    </w:p>
    <w:p w:rsidR="004B5814" w:rsidRPr="00C82D3F" w:rsidRDefault="004B5814" w:rsidP="00C82D3F">
      <w:pPr>
        <w:pStyle w:val="ConsPlusNonformat"/>
        <w:ind w:firstLine="709"/>
        <w:jc w:val="both"/>
        <w:rPr>
          <w:rFonts w:ascii="Arial" w:hAnsi="Arial" w:cs="Arial"/>
          <w:sz w:val="24"/>
          <w:szCs w:val="24"/>
        </w:rPr>
      </w:pPr>
    </w:p>
    <w:p w:rsidR="004B5814" w:rsidRPr="00C82D3F" w:rsidRDefault="004B5814" w:rsidP="00C82D3F">
      <w:pPr>
        <w:pStyle w:val="ConsPlusNonformat"/>
        <w:ind w:firstLine="709"/>
        <w:jc w:val="both"/>
        <w:rPr>
          <w:rFonts w:ascii="Arial" w:hAnsi="Arial" w:cs="Arial"/>
          <w:sz w:val="24"/>
          <w:szCs w:val="24"/>
        </w:rPr>
      </w:pPr>
      <w:r w:rsidRPr="00C82D3F">
        <w:rPr>
          <w:rFonts w:ascii="Arial" w:hAnsi="Arial" w:cs="Arial"/>
          <w:sz w:val="24"/>
          <w:szCs w:val="24"/>
        </w:rPr>
        <w:t>По результатам рассмотрения заявления по услуге _____________</w:t>
      </w:r>
    </w:p>
    <w:p w:rsidR="004B5814" w:rsidRPr="00C82D3F" w:rsidRDefault="00303FCF" w:rsidP="00C82D3F">
      <w:pPr>
        <w:pStyle w:val="ConsPlusNonformat"/>
        <w:ind w:firstLine="709"/>
        <w:jc w:val="both"/>
        <w:rPr>
          <w:rFonts w:ascii="Arial" w:hAnsi="Arial" w:cs="Arial"/>
          <w:sz w:val="24"/>
          <w:szCs w:val="24"/>
        </w:rPr>
      </w:pPr>
      <w:r w:rsidRPr="00C82D3F">
        <w:rPr>
          <w:rFonts w:ascii="Arial" w:hAnsi="Arial" w:cs="Arial"/>
          <w:sz w:val="24"/>
          <w:szCs w:val="24"/>
        </w:rPr>
        <w:t>№</w:t>
      </w:r>
      <w:r w:rsidR="004B5814" w:rsidRPr="00C82D3F">
        <w:rPr>
          <w:rFonts w:ascii="Arial" w:hAnsi="Arial" w:cs="Arial"/>
          <w:sz w:val="24"/>
          <w:szCs w:val="24"/>
        </w:rPr>
        <w:t xml:space="preserve"> ____ от ______ и приложенных к нему документов принято решение отказать впредоставлении услуги, по следующим основаниям:</w:t>
      </w:r>
    </w:p>
    <w:p w:rsidR="004B5814" w:rsidRPr="00C82D3F" w:rsidRDefault="004B5814" w:rsidP="00C82D3F">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C82D3F" w:rsidTr="002903E7">
        <w:tc>
          <w:tcPr>
            <w:tcW w:w="1020" w:type="dxa"/>
          </w:tcPr>
          <w:p w:rsidR="004B5814" w:rsidRPr="00C82D3F" w:rsidRDefault="00303FCF" w:rsidP="00C82D3F">
            <w:pPr>
              <w:pStyle w:val="ConsPlusNormal"/>
              <w:jc w:val="both"/>
              <w:rPr>
                <w:sz w:val="24"/>
                <w:szCs w:val="24"/>
              </w:rPr>
            </w:pPr>
            <w:r w:rsidRPr="00C82D3F">
              <w:rPr>
                <w:sz w:val="24"/>
                <w:szCs w:val="24"/>
              </w:rPr>
              <w:t>№</w:t>
            </w:r>
            <w:r w:rsidR="004B5814" w:rsidRPr="00C82D3F">
              <w:rPr>
                <w:sz w:val="24"/>
                <w:szCs w:val="24"/>
              </w:rPr>
              <w:t xml:space="preserve"> пункта административного регламента</w:t>
            </w:r>
          </w:p>
        </w:tc>
        <w:tc>
          <w:tcPr>
            <w:tcW w:w="5102" w:type="dxa"/>
          </w:tcPr>
          <w:p w:rsidR="004B5814" w:rsidRPr="00C82D3F" w:rsidRDefault="004B5814" w:rsidP="00C82D3F">
            <w:pPr>
              <w:pStyle w:val="ConsPlusNormal"/>
              <w:jc w:val="both"/>
              <w:rPr>
                <w:sz w:val="24"/>
                <w:szCs w:val="24"/>
              </w:rPr>
            </w:pPr>
            <w:r w:rsidRPr="00C82D3F">
              <w:rPr>
                <w:sz w:val="24"/>
                <w:szCs w:val="24"/>
              </w:rPr>
              <w:t xml:space="preserve">Наименование основания для отказа в соответствии с </w:t>
            </w:r>
            <w:r w:rsidR="003B790C" w:rsidRPr="00C82D3F">
              <w:rPr>
                <w:sz w:val="24"/>
                <w:szCs w:val="24"/>
              </w:rPr>
              <w:t xml:space="preserve">пунктом 12 Административного регламента </w:t>
            </w:r>
          </w:p>
        </w:tc>
        <w:tc>
          <w:tcPr>
            <w:tcW w:w="2948" w:type="dxa"/>
          </w:tcPr>
          <w:p w:rsidR="004B5814" w:rsidRPr="00C82D3F" w:rsidRDefault="004B5814" w:rsidP="00C82D3F">
            <w:pPr>
              <w:pStyle w:val="ConsPlusNormal"/>
              <w:jc w:val="both"/>
              <w:rPr>
                <w:sz w:val="24"/>
                <w:szCs w:val="24"/>
              </w:rPr>
            </w:pPr>
            <w:r w:rsidRPr="00C82D3F">
              <w:rPr>
                <w:sz w:val="24"/>
                <w:szCs w:val="24"/>
              </w:rPr>
              <w:t>Разъяснение причин отказа в предоставлении услуги</w:t>
            </w:r>
          </w:p>
        </w:tc>
      </w:tr>
      <w:tr w:rsidR="003244D6" w:rsidRPr="00C82D3F" w:rsidTr="002903E7">
        <w:tc>
          <w:tcPr>
            <w:tcW w:w="1020" w:type="dxa"/>
          </w:tcPr>
          <w:p w:rsidR="004B5814" w:rsidRPr="00C82D3F" w:rsidRDefault="003B790C" w:rsidP="00C82D3F">
            <w:pPr>
              <w:pStyle w:val="ConsPlusNormal"/>
              <w:jc w:val="both"/>
              <w:rPr>
                <w:sz w:val="24"/>
                <w:szCs w:val="24"/>
              </w:rPr>
            </w:pPr>
            <w:r w:rsidRPr="00C82D3F">
              <w:rPr>
                <w:sz w:val="24"/>
                <w:szCs w:val="24"/>
              </w:rPr>
              <w:t>12.2. - 1</w:t>
            </w:r>
          </w:p>
        </w:tc>
        <w:tc>
          <w:tcPr>
            <w:tcW w:w="5102" w:type="dxa"/>
          </w:tcPr>
          <w:p w:rsidR="004B5814" w:rsidRPr="00C82D3F" w:rsidRDefault="003B790C" w:rsidP="00C82D3F">
            <w:pPr>
              <w:pStyle w:val="ConsPlusNormal"/>
              <w:jc w:val="both"/>
              <w:rPr>
                <w:sz w:val="24"/>
                <w:szCs w:val="24"/>
              </w:rPr>
            </w:pPr>
            <w:r w:rsidRPr="00C82D3F">
              <w:rPr>
                <w:sz w:val="24"/>
                <w:szCs w:val="24"/>
              </w:rPr>
              <w:t>В</w:t>
            </w:r>
            <w:r w:rsidR="004B5814" w:rsidRPr="00C82D3F">
              <w:rPr>
                <w:sz w:val="24"/>
                <w:szCs w:val="24"/>
              </w:rPr>
              <w:t xml:space="preserve"> ходатайстве об установлении публичного сервитута </w:t>
            </w:r>
            <w:r w:rsidRPr="00C82D3F">
              <w:rPr>
                <w:sz w:val="24"/>
                <w:szCs w:val="24"/>
              </w:rPr>
              <w:t>отсутствуют сведения, предусмотренные статьей 39.41</w:t>
            </w:r>
            <w:r w:rsidR="004B5814" w:rsidRPr="00C82D3F">
              <w:rPr>
                <w:sz w:val="24"/>
                <w:szCs w:val="24"/>
              </w:rPr>
              <w:t xml:space="preserve"> ЗК РФ</w:t>
            </w:r>
            <w:r w:rsidRPr="00C82D3F">
              <w:rPr>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C82D3F" w:rsidRDefault="004B5814" w:rsidP="00C82D3F">
            <w:pPr>
              <w:pStyle w:val="ConsPlusNormal"/>
              <w:jc w:val="both"/>
              <w:rPr>
                <w:sz w:val="24"/>
                <w:szCs w:val="24"/>
              </w:rPr>
            </w:pPr>
            <w:r w:rsidRPr="00C82D3F">
              <w:rPr>
                <w:sz w:val="24"/>
                <w:szCs w:val="24"/>
              </w:rPr>
              <w:t>Указываются основания такого вывода</w:t>
            </w:r>
          </w:p>
        </w:tc>
      </w:tr>
      <w:tr w:rsidR="003B790C" w:rsidRPr="00C82D3F" w:rsidTr="002903E7">
        <w:tc>
          <w:tcPr>
            <w:tcW w:w="1020" w:type="dxa"/>
          </w:tcPr>
          <w:p w:rsidR="003B790C" w:rsidRPr="00C82D3F" w:rsidRDefault="003B790C" w:rsidP="00C82D3F">
            <w:pPr>
              <w:pStyle w:val="ConsPlusNormal"/>
              <w:jc w:val="both"/>
              <w:rPr>
                <w:sz w:val="24"/>
                <w:szCs w:val="24"/>
              </w:rPr>
            </w:pPr>
            <w:r w:rsidRPr="00C82D3F">
              <w:rPr>
                <w:sz w:val="24"/>
                <w:szCs w:val="24"/>
              </w:rPr>
              <w:lastRenderedPageBreak/>
              <w:t>12.2. - 2</w:t>
            </w:r>
          </w:p>
        </w:tc>
        <w:tc>
          <w:tcPr>
            <w:tcW w:w="5102" w:type="dxa"/>
          </w:tcPr>
          <w:p w:rsidR="003B790C" w:rsidRPr="00C82D3F" w:rsidRDefault="003B790C" w:rsidP="00C82D3F">
            <w:pPr>
              <w:pStyle w:val="ConsPlusNormal"/>
              <w:jc w:val="both"/>
              <w:rPr>
                <w:sz w:val="24"/>
                <w:szCs w:val="24"/>
              </w:rPr>
            </w:pPr>
            <w:r w:rsidRPr="00C82D3F">
              <w:rPr>
                <w:sz w:val="24"/>
                <w:szCs w:val="24"/>
              </w:rPr>
              <w:t>Не соблюдены условия установления публичного сервитута, предусмотренные статьями 23 и 39.39 ЗК РФ</w:t>
            </w:r>
          </w:p>
        </w:tc>
        <w:tc>
          <w:tcPr>
            <w:tcW w:w="2948" w:type="dxa"/>
          </w:tcPr>
          <w:p w:rsidR="003B790C" w:rsidRPr="00C82D3F" w:rsidRDefault="003B790C" w:rsidP="00C82D3F">
            <w:pPr>
              <w:pStyle w:val="ConsPlusNormal"/>
              <w:jc w:val="both"/>
              <w:rPr>
                <w:sz w:val="24"/>
                <w:szCs w:val="24"/>
              </w:rPr>
            </w:pPr>
            <w:r w:rsidRPr="00C82D3F">
              <w:rPr>
                <w:sz w:val="24"/>
                <w:szCs w:val="24"/>
              </w:rPr>
              <w:t>Указываются основания такого вывода</w:t>
            </w:r>
          </w:p>
        </w:tc>
      </w:tr>
      <w:tr w:rsidR="003B790C" w:rsidRPr="00C82D3F" w:rsidTr="002903E7">
        <w:tc>
          <w:tcPr>
            <w:tcW w:w="1020" w:type="dxa"/>
          </w:tcPr>
          <w:p w:rsidR="003B790C" w:rsidRPr="00C82D3F" w:rsidRDefault="003B790C" w:rsidP="00C82D3F">
            <w:pPr>
              <w:pStyle w:val="ConsPlusNormal"/>
              <w:jc w:val="both"/>
              <w:rPr>
                <w:sz w:val="24"/>
                <w:szCs w:val="24"/>
              </w:rPr>
            </w:pPr>
            <w:r w:rsidRPr="00C82D3F">
              <w:rPr>
                <w:sz w:val="24"/>
                <w:szCs w:val="24"/>
              </w:rPr>
              <w:t>12.2. - 3</w:t>
            </w:r>
          </w:p>
        </w:tc>
        <w:tc>
          <w:tcPr>
            <w:tcW w:w="5102" w:type="dxa"/>
          </w:tcPr>
          <w:p w:rsidR="003B790C" w:rsidRPr="00C82D3F" w:rsidRDefault="003B790C" w:rsidP="00C82D3F">
            <w:pPr>
              <w:pStyle w:val="ConsPlusNormal"/>
              <w:jc w:val="both"/>
              <w:rPr>
                <w:sz w:val="24"/>
                <w:szCs w:val="24"/>
              </w:rPr>
            </w:pPr>
            <w:r w:rsidRPr="00C82D3F">
              <w:rPr>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C82D3F" w:rsidRDefault="003B790C" w:rsidP="00C82D3F">
            <w:pPr>
              <w:pStyle w:val="ConsPlusNormal"/>
              <w:jc w:val="both"/>
              <w:rPr>
                <w:sz w:val="24"/>
                <w:szCs w:val="24"/>
              </w:rPr>
            </w:pPr>
            <w:r w:rsidRPr="00C82D3F">
              <w:rPr>
                <w:sz w:val="24"/>
                <w:szCs w:val="24"/>
              </w:rPr>
              <w:t>Указываются основания такого вывода</w:t>
            </w:r>
          </w:p>
        </w:tc>
      </w:tr>
      <w:tr w:rsidR="003B790C" w:rsidRPr="00C82D3F" w:rsidTr="002903E7">
        <w:tc>
          <w:tcPr>
            <w:tcW w:w="1020" w:type="dxa"/>
          </w:tcPr>
          <w:p w:rsidR="003B790C" w:rsidRPr="00C82D3F" w:rsidRDefault="003B790C" w:rsidP="00C82D3F">
            <w:pPr>
              <w:pStyle w:val="ConsPlusNormal"/>
              <w:jc w:val="both"/>
              <w:rPr>
                <w:sz w:val="24"/>
                <w:szCs w:val="24"/>
              </w:rPr>
            </w:pPr>
            <w:r w:rsidRPr="00C82D3F">
              <w:rPr>
                <w:sz w:val="24"/>
                <w:szCs w:val="24"/>
              </w:rPr>
              <w:t>12.2. - 4</w:t>
            </w:r>
          </w:p>
        </w:tc>
        <w:tc>
          <w:tcPr>
            <w:tcW w:w="5102" w:type="dxa"/>
          </w:tcPr>
          <w:p w:rsidR="003B790C" w:rsidRPr="00C82D3F" w:rsidRDefault="003B790C" w:rsidP="00C82D3F">
            <w:pPr>
              <w:pStyle w:val="ConsPlusNormal"/>
              <w:jc w:val="both"/>
              <w:rPr>
                <w:sz w:val="24"/>
                <w:szCs w:val="24"/>
              </w:rPr>
            </w:pPr>
            <w:r w:rsidRPr="00C82D3F">
              <w:rPr>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C82D3F" w:rsidRDefault="003B790C" w:rsidP="00C82D3F">
            <w:pPr>
              <w:pStyle w:val="ConsPlusNormal"/>
              <w:jc w:val="both"/>
              <w:rPr>
                <w:sz w:val="24"/>
                <w:szCs w:val="24"/>
              </w:rPr>
            </w:pPr>
            <w:r w:rsidRPr="00C82D3F">
              <w:rPr>
                <w:sz w:val="24"/>
                <w:szCs w:val="24"/>
              </w:rPr>
              <w:t>Указываются основания такого вывода</w:t>
            </w:r>
          </w:p>
        </w:tc>
      </w:tr>
      <w:tr w:rsidR="003B790C" w:rsidRPr="00C82D3F" w:rsidTr="002903E7">
        <w:tc>
          <w:tcPr>
            <w:tcW w:w="1020" w:type="dxa"/>
          </w:tcPr>
          <w:p w:rsidR="003B790C" w:rsidRPr="00C82D3F" w:rsidRDefault="003B790C" w:rsidP="00C82D3F">
            <w:pPr>
              <w:pStyle w:val="ConsPlusNormal"/>
              <w:jc w:val="both"/>
              <w:rPr>
                <w:sz w:val="24"/>
                <w:szCs w:val="24"/>
              </w:rPr>
            </w:pPr>
            <w:r w:rsidRPr="00C82D3F">
              <w:rPr>
                <w:sz w:val="24"/>
                <w:szCs w:val="24"/>
              </w:rPr>
              <w:t>12.2. - 5</w:t>
            </w:r>
          </w:p>
        </w:tc>
        <w:tc>
          <w:tcPr>
            <w:tcW w:w="5102" w:type="dxa"/>
          </w:tcPr>
          <w:p w:rsidR="003B790C" w:rsidRPr="00C82D3F" w:rsidRDefault="003B790C" w:rsidP="00C82D3F">
            <w:pPr>
              <w:pStyle w:val="ConsPlusNormal"/>
              <w:jc w:val="both"/>
              <w:rPr>
                <w:sz w:val="24"/>
                <w:szCs w:val="24"/>
              </w:rPr>
            </w:pPr>
            <w:r w:rsidRPr="00C82D3F">
              <w:rPr>
                <w:sz w:val="24"/>
                <w:szCs w:val="24"/>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w:t>
            </w:r>
            <w:r w:rsidRPr="00C82D3F">
              <w:rPr>
                <w:sz w:val="24"/>
                <w:szCs w:val="24"/>
              </w:rPr>
              <w:lastRenderedPageBreak/>
              <w:t>сноса</w:t>
            </w:r>
          </w:p>
        </w:tc>
        <w:tc>
          <w:tcPr>
            <w:tcW w:w="2948" w:type="dxa"/>
          </w:tcPr>
          <w:p w:rsidR="003B790C" w:rsidRPr="00C82D3F" w:rsidRDefault="003B790C" w:rsidP="00C82D3F">
            <w:pPr>
              <w:pStyle w:val="ConsPlusNormal"/>
              <w:jc w:val="both"/>
              <w:rPr>
                <w:sz w:val="24"/>
                <w:szCs w:val="24"/>
              </w:rPr>
            </w:pPr>
            <w:r w:rsidRPr="00C82D3F">
              <w:rPr>
                <w:sz w:val="24"/>
                <w:szCs w:val="24"/>
              </w:rPr>
              <w:lastRenderedPageBreak/>
              <w:t>Указываются основания такого вывода</w:t>
            </w:r>
          </w:p>
        </w:tc>
      </w:tr>
      <w:tr w:rsidR="003B790C" w:rsidRPr="00C82D3F" w:rsidTr="002903E7">
        <w:tc>
          <w:tcPr>
            <w:tcW w:w="1020" w:type="dxa"/>
          </w:tcPr>
          <w:p w:rsidR="003B790C" w:rsidRPr="00C82D3F" w:rsidRDefault="003B790C" w:rsidP="00C82D3F">
            <w:pPr>
              <w:pStyle w:val="ConsPlusNormal"/>
              <w:jc w:val="both"/>
              <w:rPr>
                <w:sz w:val="24"/>
                <w:szCs w:val="24"/>
              </w:rPr>
            </w:pPr>
            <w:bookmarkStart w:id="14" w:name="P605"/>
            <w:bookmarkEnd w:id="14"/>
            <w:r w:rsidRPr="00C82D3F">
              <w:rPr>
                <w:sz w:val="24"/>
                <w:szCs w:val="24"/>
              </w:rPr>
              <w:lastRenderedPageBreak/>
              <w:t>12.2. - 6</w:t>
            </w:r>
          </w:p>
        </w:tc>
        <w:tc>
          <w:tcPr>
            <w:tcW w:w="5102" w:type="dxa"/>
          </w:tcPr>
          <w:p w:rsidR="003B790C" w:rsidRPr="00C82D3F" w:rsidRDefault="003B790C" w:rsidP="00C82D3F">
            <w:pPr>
              <w:pStyle w:val="ConsPlusNormal"/>
              <w:jc w:val="both"/>
              <w:rPr>
                <w:sz w:val="24"/>
                <w:szCs w:val="24"/>
              </w:rPr>
            </w:pPr>
            <w:r w:rsidRPr="00C82D3F">
              <w:rPr>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2948" w:type="dxa"/>
          </w:tcPr>
          <w:p w:rsidR="003B790C" w:rsidRPr="00C82D3F" w:rsidRDefault="003B790C" w:rsidP="00C82D3F">
            <w:pPr>
              <w:pStyle w:val="ConsPlusNormal"/>
              <w:jc w:val="both"/>
              <w:rPr>
                <w:sz w:val="24"/>
                <w:szCs w:val="24"/>
              </w:rPr>
            </w:pPr>
            <w:r w:rsidRPr="00C82D3F">
              <w:rPr>
                <w:sz w:val="24"/>
                <w:szCs w:val="24"/>
              </w:rPr>
              <w:t>Указываются основания такого вывода</w:t>
            </w:r>
          </w:p>
        </w:tc>
      </w:tr>
      <w:tr w:rsidR="003B790C" w:rsidRPr="00C82D3F" w:rsidTr="002903E7">
        <w:tc>
          <w:tcPr>
            <w:tcW w:w="1020" w:type="dxa"/>
          </w:tcPr>
          <w:p w:rsidR="003B790C" w:rsidRPr="00C82D3F" w:rsidRDefault="003B790C" w:rsidP="00C82D3F">
            <w:pPr>
              <w:pStyle w:val="ConsPlusNormal"/>
              <w:jc w:val="both"/>
              <w:rPr>
                <w:sz w:val="24"/>
                <w:szCs w:val="24"/>
              </w:rPr>
            </w:pPr>
            <w:r w:rsidRPr="00C82D3F">
              <w:rPr>
                <w:sz w:val="24"/>
                <w:szCs w:val="24"/>
              </w:rPr>
              <w:t>12.2. - 7</w:t>
            </w:r>
          </w:p>
        </w:tc>
        <w:tc>
          <w:tcPr>
            <w:tcW w:w="5102" w:type="dxa"/>
          </w:tcPr>
          <w:p w:rsidR="003B790C" w:rsidRPr="00C82D3F" w:rsidRDefault="003B790C" w:rsidP="00C82D3F">
            <w:pPr>
              <w:pStyle w:val="ConsPlusNormal"/>
              <w:jc w:val="both"/>
              <w:rPr>
                <w:sz w:val="24"/>
                <w:szCs w:val="24"/>
              </w:rPr>
            </w:pPr>
            <w:r w:rsidRPr="00C82D3F">
              <w:rPr>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C82D3F" w:rsidRDefault="003B790C" w:rsidP="00C82D3F">
            <w:pPr>
              <w:pStyle w:val="ConsPlusNormal"/>
              <w:jc w:val="both"/>
              <w:rPr>
                <w:sz w:val="24"/>
                <w:szCs w:val="24"/>
              </w:rPr>
            </w:pPr>
            <w:r w:rsidRPr="00C82D3F">
              <w:rPr>
                <w:sz w:val="24"/>
                <w:szCs w:val="24"/>
              </w:rPr>
              <w:t>Указываются основания такого вывода</w:t>
            </w:r>
          </w:p>
        </w:tc>
      </w:tr>
      <w:tr w:rsidR="003B790C" w:rsidRPr="00C82D3F" w:rsidTr="002903E7">
        <w:tc>
          <w:tcPr>
            <w:tcW w:w="1020" w:type="dxa"/>
          </w:tcPr>
          <w:p w:rsidR="003B790C" w:rsidRPr="00C82D3F" w:rsidRDefault="003B790C" w:rsidP="00C82D3F">
            <w:pPr>
              <w:pStyle w:val="ConsPlusNormal"/>
              <w:jc w:val="both"/>
              <w:rPr>
                <w:sz w:val="24"/>
                <w:szCs w:val="24"/>
              </w:rPr>
            </w:pPr>
            <w:r w:rsidRPr="00C82D3F">
              <w:rPr>
                <w:sz w:val="24"/>
                <w:szCs w:val="24"/>
              </w:rPr>
              <w:t>12.2. - 8</w:t>
            </w:r>
          </w:p>
        </w:tc>
        <w:tc>
          <w:tcPr>
            <w:tcW w:w="5102" w:type="dxa"/>
          </w:tcPr>
          <w:p w:rsidR="003B790C" w:rsidRPr="00C82D3F" w:rsidRDefault="003B790C" w:rsidP="00C82D3F">
            <w:pPr>
              <w:pStyle w:val="ConsPlusNormal"/>
              <w:jc w:val="both"/>
              <w:rPr>
                <w:sz w:val="24"/>
                <w:szCs w:val="24"/>
              </w:rPr>
            </w:pPr>
            <w:r w:rsidRPr="00C82D3F">
              <w:rPr>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w:t>
            </w:r>
            <w:r w:rsidR="004B5EC8" w:rsidRPr="00C82D3F">
              <w:rPr>
                <w:sz w:val="24"/>
                <w:szCs w:val="24"/>
              </w:rPr>
              <w:t xml:space="preserve"> </w:t>
            </w:r>
            <w:r w:rsidRPr="00C82D3F">
              <w:rPr>
                <w:sz w:val="24"/>
                <w:szCs w:val="24"/>
              </w:rPr>
              <w:t>государственных или муниципальных нужд</w:t>
            </w:r>
          </w:p>
        </w:tc>
        <w:tc>
          <w:tcPr>
            <w:tcW w:w="2948" w:type="dxa"/>
          </w:tcPr>
          <w:p w:rsidR="003B790C" w:rsidRPr="00C82D3F" w:rsidRDefault="003B790C" w:rsidP="00C82D3F">
            <w:pPr>
              <w:pStyle w:val="ConsPlusNormal"/>
              <w:jc w:val="both"/>
              <w:rPr>
                <w:sz w:val="24"/>
                <w:szCs w:val="24"/>
              </w:rPr>
            </w:pPr>
            <w:r w:rsidRPr="00C82D3F">
              <w:rPr>
                <w:sz w:val="24"/>
                <w:szCs w:val="24"/>
              </w:rPr>
              <w:t>Указываются основания такого вывода</w:t>
            </w:r>
          </w:p>
        </w:tc>
      </w:tr>
    </w:tbl>
    <w:p w:rsidR="004B5814" w:rsidRPr="00C82D3F" w:rsidRDefault="004B5814" w:rsidP="00C82D3F">
      <w:pPr>
        <w:pStyle w:val="ConsPlusNormal"/>
        <w:ind w:firstLine="709"/>
        <w:jc w:val="both"/>
        <w:rPr>
          <w:sz w:val="24"/>
          <w:szCs w:val="24"/>
        </w:rPr>
      </w:pPr>
    </w:p>
    <w:p w:rsidR="004B5814" w:rsidRPr="00C82D3F" w:rsidRDefault="004B5814" w:rsidP="00C82D3F">
      <w:pPr>
        <w:pStyle w:val="ConsPlusNormal"/>
        <w:ind w:firstLine="709"/>
        <w:jc w:val="both"/>
        <w:rPr>
          <w:sz w:val="24"/>
          <w:szCs w:val="24"/>
        </w:rPr>
      </w:pPr>
      <w:r w:rsidRPr="00C82D3F">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C82D3F" w:rsidRDefault="004B5814" w:rsidP="00C82D3F">
      <w:pPr>
        <w:pStyle w:val="ConsPlusNormal"/>
        <w:ind w:firstLine="709"/>
        <w:jc w:val="both"/>
        <w:rPr>
          <w:sz w:val="24"/>
          <w:szCs w:val="24"/>
        </w:rPr>
      </w:pPr>
      <w:r w:rsidRPr="00C82D3F">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C82D3F" w:rsidRDefault="004B5814" w:rsidP="00C82D3F">
      <w:pPr>
        <w:pStyle w:val="ConsPlusNormal"/>
        <w:ind w:firstLine="709"/>
        <w:jc w:val="both"/>
        <w:rPr>
          <w:sz w:val="24"/>
          <w:szCs w:val="24"/>
        </w:rPr>
      </w:pPr>
    </w:p>
    <w:p w:rsidR="004B5814" w:rsidRPr="00C82D3F" w:rsidRDefault="004B5814" w:rsidP="00C82D3F">
      <w:pPr>
        <w:pStyle w:val="ConsPlusNonformat"/>
        <w:ind w:firstLine="709"/>
        <w:jc w:val="both"/>
        <w:rPr>
          <w:rFonts w:ascii="Arial" w:hAnsi="Arial" w:cs="Arial"/>
          <w:sz w:val="24"/>
          <w:szCs w:val="24"/>
        </w:rPr>
      </w:pPr>
      <w:r w:rsidRPr="00C82D3F">
        <w:rPr>
          <w:rFonts w:ascii="Arial" w:hAnsi="Arial" w:cs="Arial"/>
          <w:sz w:val="24"/>
          <w:szCs w:val="24"/>
        </w:rPr>
        <w:t>Ф.И.О. _______________, Подпись _____________________________</w:t>
      </w:r>
    </w:p>
    <w:p w:rsidR="004B5814" w:rsidRPr="00C82D3F" w:rsidRDefault="004B5814" w:rsidP="00C82D3F">
      <w:pPr>
        <w:pStyle w:val="ConsPlusNonformat"/>
        <w:ind w:firstLine="709"/>
        <w:jc w:val="both"/>
        <w:rPr>
          <w:rFonts w:ascii="Arial" w:hAnsi="Arial" w:cs="Arial"/>
          <w:sz w:val="24"/>
          <w:szCs w:val="24"/>
        </w:rPr>
      </w:pPr>
    </w:p>
    <w:p w:rsidR="004B5814" w:rsidRPr="00C82D3F" w:rsidRDefault="004B5814" w:rsidP="00C82D3F">
      <w:pPr>
        <w:pStyle w:val="ConsPlusNonformat"/>
        <w:ind w:firstLine="709"/>
        <w:jc w:val="both"/>
        <w:rPr>
          <w:rFonts w:ascii="Arial" w:hAnsi="Arial" w:cs="Arial"/>
          <w:sz w:val="24"/>
          <w:szCs w:val="24"/>
        </w:rPr>
      </w:pPr>
      <w:r w:rsidRPr="00C82D3F">
        <w:rPr>
          <w:rFonts w:ascii="Arial" w:hAnsi="Arial" w:cs="Arial"/>
          <w:sz w:val="24"/>
          <w:szCs w:val="24"/>
        </w:rPr>
        <w:t>Должность уполномоченного сотрудника</w:t>
      </w:r>
    </w:p>
    <w:p w:rsidR="00EA6E15" w:rsidRPr="00C82D3F" w:rsidRDefault="004B5EC8" w:rsidP="00C82D3F">
      <w:pPr>
        <w:ind w:firstLine="709"/>
        <w:jc w:val="right"/>
        <w:rPr>
          <w:rFonts w:cs="Arial"/>
          <w:bCs/>
        </w:rPr>
      </w:pPr>
      <w:r w:rsidRPr="00C82D3F">
        <w:rPr>
          <w:rFonts w:cs="Arial"/>
        </w:rPr>
        <w:br w:type="page"/>
      </w:r>
      <w:r w:rsidR="00BA4E9A" w:rsidRPr="00C82D3F">
        <w:rPr>
          <w:rFonts w:cs="Arial"/>
          <w:bCs/>
        </w:rPr>
        <w:lastRenderedPageBreak/>
        <w:t xml:space="preserve">Приложение № 3 </w:t>
      </w:r>
    </w:p>
    <w:p w:rsidR="00EA6E15" w:rsidRPr="00C82D3F" w:rsidRDefault="00BA4E9A" w:rsidP="00C82D3F">
      <w:pPr>
        <w:autoSpaceDE w:val="0"/>
        <w:autoSpaceDN w:val="0"/>
        <w:adjustRightInd w:val="0"/>
        <w:ind w:firstLine="709"/>
        <w:jc w:val="right"/>
        <w:rPr>
          <w:rFonts w:cs="Arial"/>
        </w:rPr>
      </w:pPr>
      <w:r w:rsidRPr="00C82D3F">
        <w:rPr>
          <w:rFonts w:cs="Arial"/>
        </w:rPr>
        <w:t>к Административному регламенту</w:t>
      </w:r>
    </w:p>
    <w:p w:rsidR="00BA4E9A" w:rsidRPr="00C82D3F" w:rsidRDefault="00BA4E9A" w:rsidP="00C82D3F">
      <w:pPr>
        <w:autoSpaceDE w:val="0"/>
        <w:autoSpaceDN w:val="0"/>
        <w:adjustRightInd w:val="0"/>
        <w:ind w:firstLine="709"/>
        <w:jc w:val="right"/>
        <w:rPr>
          <w:rFonts w:cs="Arial"/>
        </w:rPr>
      </w:pPr>
      <w:r w:rsidRPr="00C82D3F">
        <w:rPr>
          <w:rFonts w:cs="Arial"/>
        </w:rPr>
        <w:t xml:space="preserve"> по предоставлению муниципальной услуги</w:t>
      </w:r>
    </w:p>
    <w:p w:rsidR="00A666AA" w:rsidRPr="00C82D3F" w:rsidRDefault="00A666AA" w:rsidP="00C82D3F">
      <w:pPr>
        <w:autoSpaceDE w:val="0"/>
        <w:autoSpaceDN w:val="0"/>
        <w:adjustRightInd w:val="0"/>
        <w:ind w:firstLine="709"/>
        <w:rPr>
          <w:rFonts w:cs="Arial"/>
          <w:bCs/>
        </w:rPr>
      </w:pPr>
    </w:p>
    <w:p w:rsidR="00A666AA" w:rsidRPr="00C82D3F" w:rsidRDefault="00A666AA" w:rsidP="00C82D3F">
      <w:pPr>
        <w:autoSpaceDE w:val="0"/>
        <w:autoSpaceDN w:val="0"/>
        <w:adjustRightInd w:val="0"/>
        <w:ind w:firstLine="709"/>
        <w:rPr>
          <w:rFonts w:cs="Arial"/>
          <w:bCs/>
        </w:rPr>
      </w:pPr>
    </w:p>
    <w:p w:rsidR="000220AC" w:rsidRPr="00C82D3F" w:rsidRDefault="00DA0ABE" w:rsidP="00C82D3F">
      <w:pPr>
        <w:pStyle w:val="ConsPlusNormal"/>
        <w:ind w:firstLine="709"/>
        <w:jc w:val="both"/>
        <w:rPr>
          <w:sz w:val="24"/>
          <w:szCs w:val="24"/>
        </w:rPr>
      </w:pPr>
      <w:r w:rsidRPr="00C82D3F">
        <w:rPr>
          <w:sz w:val="24"/>
          <w:szCs w:val="24"/>
        </w:rPr>
        <w:t>Форма</w:t>
      </w:r>
      <w:r w:rsidR="000220AC" w:rsidRPr="00C82D3F">
        <w:rPr>
          <w:sz w:val="24"/>
          <w:szCs w:val="24"/>
        </w:rPr>
        <w:t xml:space="preserve"> ходатайства об установлении публичного сервитута </w:t>
      </w:r>
    </w:p>
    <w:p w:rsidR="000220AC" w:rsidRPr="00C82D3F" w:rsidRDefault="000220AC" w:rsidP="00C82D3F">
      <w:pPr>
        <w:ind w:firstLine="709"/>
        <w:rPr>
          <w:rFonts w:cs="Arial"/>
        </w:rPr>
      </w:pPr>
      <w:r w:rsidRPr="00C82D3F">
        <w:rPr>
          <w:rFonts w:cs="Arial"/>
        </w:rPr>
        <w:t xml:space="preserve">  </w:t>
      </w:r>
    </w:p>
    <w:tbl>
      <w:tblPr>
        <w:tblW w:w="10632" w:type="dxa"/>
        <w:tblInd w:w="-985" w:type="dxa"/>
        <w:tblCellMar>
          <w:left w:w="0" w:type="dxa"/>
          <w:right w:w="0" w:type="dxa"/>
        </w:tblCellMar>
        <w:tblLook w:val="04A0" w:firstRow="1" w:lastRow="0" w:firstColumn="1" w:lastColumn="0" w:noHBand="0" w:noVBand="1"/>
      </w:tblPr>
      <w:tblGrid>
        <w:gridCol w:w="149"/>
        <w:gridCol w:w="1933"/>
        <w:gridCol w:w="1282"/>
        <w:gridCol w:w="80"/>
        <w:gridCol w:w="435"/>
        <w:gridCol w:w="415"/>
        <w:gridCol w:w="415"/>
        <w:gridCol w:w="90"/>
        <w:gridCol w:w="5840"/>
      </w:tblGrid>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Ходатайство об установлении публичного сервитута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C82D3F" w:rsidRDefault="004B5EC8" w:rsidP="00C82D3F">
            <w:pPr>
              <w:ind w:firstLine="709"/>
              <w:rPr>
                <w:rFonts w:cs="Arial"/>
              </w:rPr>
            </w:pPr>
            <w:r w:rsidRPr="00C82D3F">
              <w:rPr>
                <w:rFonts w:cs="Arial"/>
              </w:rPr>
              <w:t xml:space="preserve">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_____________________________________________________________________ </w:t>
            </w:r>
          </w:p>
          <w:p w:rsidR="000220AC" w:rsidRPr="00C82D3F" w:rsidRDefault="000220AC" w:rsidP="00C82D3F">
            <w:pPr>
              <w:ind w:firstLine="709"/>
              <w:rPr>
                <w:rFonts w:cs="Arial"/>
              </w:rPr>
            </w:pPr>
            <w:r w:rsidRPr="00C82D3F">
              <w:rPr>
                <w:rFonts w:cs="Arial"/>
              </w:rPr>
              <w:t xml:space="preserve">(наименование органа, принимающего решение об установлении публичного сервитута)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C82D3F" w:rsidRDefault="00894116" w:rsidP="00C82D3F">
            <w:pPr>
              <w:ind w:firstLine="709"/>
              <w:rPr>
                <w:rFonts w:cs="Arial"/>
              </w:rPr>
            </w:pPr>
            <w:bookmarkStart w:id="15" w:name="p7"/>
            <w:bookmarkEnd w:id="15"/>
            <w:r w:rsidRPr="00C82D3F">
              <w:rPr>
                <w:rFonts w:cs="Arial"/>
              </w:rPr>
              <w:t>2</w:t>
            </w:r>
            <w:r w:rsidR="000220AC" w:rsidRPr="00C82D3F">
              <w:rPr>
                <w:rFonts w:cs="Arial"/>
              </w:rPr>
              <w:t xml:space="preserve">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Сведения о лице, представившем ходатайство об установлении публичного сервитута (далее - заявитель):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Полное наименование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Сокращенное наименование (при наличии)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Организационно-правовая форма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Почтовый адрес (индекс, субъект Российской Федерации, населенный пункт, улица, дом)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Адрес электронной почты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ОГРН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ИНН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C82D3F" w:rsidRDefault="00894116" w:rsidP="00C82D3F">
            <w:pPr>
              <w:ind w:firstLine="709"/>
              <w:rPr>
                <w:rFonts w:cs="Arial"/>
              </w:rPr>
            </w:pPr>
            <w:r w:rsidRPr="00C82D3F">
              <w:rPr>
                <w:rFonts w:cs="Arial"/>
              </w:rPr>
              <w:t>3</w:t>
            </w:r>
            <w:r w:rsidR="000220AC" w:rsidRPr="00C82D3F">
              <w:rPr>
                <w:rFonts w:cs="Arial"/>
              </w:rPr>
              <w:t xml:space="preserve">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Сведения о представителе заявителя: </w:t>
            </w:r>
          </w:p>
        </w:tc>
      </w:tr>
      <w:tr w:rsidR="00555053" w:rsidRPr="00C82D3F"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3 </w:t>
            </w: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Фамилия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Имя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Отчество (при наличии)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Адрес электронной почты (при наличии)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Телефон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Наименование и реквизиты документа, подтверждающего полномочия представителя заявителя </w:t>
            </w:r>
          </w:p>
          <w:p w:rsidR="00894116" w:rsidRPr="00C82D3F" w:rsidRDefault="00894116" w:rsidP="00C82D3F">
            <w:pPr>
              <w:ind w:firstLine="709"/>
              <w:rPr>
                <w:rFonts w:cs="Arial"/>
              </w:rPr>
            </w:pP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C82D3F" w:rsidRDefault="00894116" w:rsidP="00C82D3F">
            <w:pPr>
              <w:ind w:firstLine="709"/>
              <w:rPr>
                <w:rFonts w:cs="Arial"/>
              </w:rPr>
            </w:pPr>
            <w:r w:rsidRPr="00C82D3F">
              <w:rPr>
                <w:rFonts w:cs="Arial"/>
              </w:rPr>
              <w:t>4</w:t>
            </w:r>
          </w:p>
        </w:tc>
        <w:tc>
          <w:tcPr>
            <w:tcW w:w="10328" w:type="dxa"/>
            <w:gridSpan w:val="8"/>
            <w:tcBorders>
              <w:top w:val="single" w:sz="6" w:space="0" w:color="000000"/>
              <w:left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2050" w:type="dxa"/>
            <w:tcBorders>
              <w:left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gridSpan w:val="6"/>
            <w:tcBorders>
              <w:bottom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5377" w:type="dxa"/>
            <w:tcBorders>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10328" w:type="dxa"/>
            <w:gridSpan w:val="8"/>
            <w:tcBorders>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C82D3F" w:rsidRDefault="00894116" w:rsidP="00C82D3F">
            <w:pPr>
              <w:ind w:firstLine="709"/>
              <w:rPr>
                <w:rFonts w:cs="Arial"/>
              </w:rPr>
            </w:pPr>
            <w:r w:rsidRPr="00C82D3F">
              <w:rPr>
                <w:rFonts w:cs="Arial"/>
              </w:rPr>
              <w:lastRenderedPageBreak/>
              <w:t>4</w:t>
            </w:r>
            <w:r w:rsidR="000220AC" w:rsidRPr="00C82D3F">
              <w:rPr>
                <w:rFonts w:cs="Arial"/>
              </w:rPr>
              <w:t xml:space="preserve">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Испрашиваемый срок публичного сервитута ______________________________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6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555053" w:rsidRPr="00C82D3F"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7 </w:t>
            </w:r>
          </w:p>
        </w:tc>
        <w:tc>
          <w:tcPr>
            <w:tcW w:w="10328" w:type="dxa"/>
            <w:gridSpan w:val="8"/>
            <w:tcBorders>
              <w:top w:val="single" w:sz="6" w:space="0" w:color="000000"/>
              <w:left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Обоснование необходимости установления публичного сервитута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2050" w:type="dxa"/>
            <w:tcBorders>
              <w:left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gridSpan w:val="6"/>
            <w:tcBorders>
              <w:bottom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5377" w:type="dxa"/>
            <w:tcBorders>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10328" w:type="dxa"/>
            <w:gridSpan w:val="8"/>
            <w:tcBorders>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8 </w:t>
            </w:r>
          </w:p>
        </w:tc>
        <w:tc>
          <w:tcPr>
            <w:tcW w:w="10328" w:type="dxa"/>
            <w:gridSpan w:val="8"/>
            <w:tcBorders>
              <w:top w:val="single" w:sz="6" w:space="0" w:color="000000"/>
              <w:left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2050" w:type="dxa"/>
            <w:tcBorders>
              <w:left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gridSpan w:val="6"/>
            <w:tcBorders>
              <w:bottom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5377" w:type="dxa"/>
            <w:tcBorders>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10328" w:type="dxa"/>
            <w:gridSpan w:val="8"/>
            <w:tcBorders>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9 </w:t>
            </w:r>
          </w:p>
        </w:tc>
        <w:tc>
          <w:tcPr>
            <w:tcW w:w="4411"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917" w:type="dxa"/>
            <w:gridSpan w:val="3"/>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4411"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5917" w:type="dxa"/>
            <w:gridSpan w:val="3"/>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4411"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5917" w:type="dxa"/>
            <w:gridSpan w:val="3"/>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555053" w:rsidRPr="00C82D3F" w:rsidTr="008A2C26">
        <w:tc>
          <w:tcPr>
            <w:tcW w:w="304" w:type="dxa"/>
            <w:vMerge w:val="restart"/>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Сведения о способах представления результатов рассмотрения ходатайства: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tcPr>
          <w:p w:rsidR="000220AC" w:rsidRPr="00C82D3F" w:rsidRDefault="000220AC" w:rsidP="00C82D3F">
            <w:pPr>
              <w:ind w:firstLine="709"/>
              <w:rPr>
                <w:rFonts w:cs="Arial"/>
              </w:rPr>
            </w:pPr>
          </w:p>
        </w:tc>
        <w:tc>
          <w:tcPr>
            <w:tcW w:w="4951" w:type="dxa"/>
            <w:gridSpan w:val="7"/>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в виде электронного документа, который направляется уполномоченным </w:t>
            </w:r>
            <w:r w:rsidRPr="00C82D3F">
              <w:rPr>
                <w:rFonts w:cs="Arial"/>
              </w:rPr>
              <w:lastRenderedPageBreak/>
              <w:t xml:space="preserve">органом заявителю посредством электронной почты </w:t>
            </w:r>
          </w:p>
        </w:tc>
        <w:tc>
          <w:tcPr>
            <w:tcW w:w="5377" w:type="dxa"/>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lastRenderedPageBreak/>
              <w:t xml:space="preserve">_______________ </w:t>
            </w:r>
          </w:p>
          <w:p w:rsidR="000220AC" w:rsidRPr="00C82D3F" w:rsidRDefault="000220AC" w:rsidP="00C82D3F">
            <w:pPr>
              <w:ind w:firstLine="709"/>
              <w:rPr>
                <w:rFonts w:cs="Arial"/>
              </w:rPr>
            </w:pPr>
            <w:r w:rsidRPr="00C82D3F">
              <w:rPr>
                <w:rFonts w:cs="Arial"/>
              </w:rPr>
              <w:t xml:space="preserve">(да/нет)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tcPr>
          <w:p w:rsidR="000220AC" w:rsidRPr="00C82D3F" w:rsidRDefault="000220AC" w:rsidP="00C82D3F">
            <w:pPr>
              <w:ind w:firstLine="709"/>
              <w:rPr>
                <w:rFonts w:cs="Arial"/>
              </w:rPr>
            </w:pPr>
          </w:p>
        </w:tc>
        <w:tc>
          <w:tcPr>
            <w:tcW w:w="4951" w:type="dxa"/>
            <w:gridSpan w:val="7"/>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377" w:type="dxa"/>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_______________ </w:t>
            </w:r>
          </w:p>
          <w:p w:rsidR="000220AC" w:rsidRPr="00C82D3F" w:rsidRDefault="000220AC" w:rsidP="00C82D3F">
            <w:pPr>
              <w:ind w:firstLine="709"/>
              <w:rPr>
                <w:rFonts w:cs="Arial"/>
              </w:rPr>
            </w:pPr>
            <w:r w:rsidRPr="00C82D3F">
              <w:rPr>
                <w:rFonts w:cs="Arial"/>
              </w:rPr>
              <w:t xml:space="preserve">(да/нет) </w:t>
            </w:r>
          </w:p>
        </w:tc>
      </w:tr>
      <w:tr w:rsidR="00555053" w:rsidRPr="00C82D3F" w:rsidTr="008A2C26">
        <w:tc>
          <w:tcPr>
            <w:tcW w:w="304" w:type="dxa"/>
            <w:vMerge w:val="restart"/>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10328" w:type="dxa"/>
            <w:gridSpan w:val="8"/>
            <w:tcBorders>
              <w:top w:val="single" w:sz="6" w:space="0" w:color="000000"/>
              <w:left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Документы, прилагаемые к ходатайству: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tcPr>
          <w:p w:rsidR="000220AC" w:rsidRPr="00C82D3F" w:rsidRDefault="000220AC" w:rsidP="00C82D3F">
            <w:pPr>
              <w:ind w:firstLine="709"/>
              <w:rPr>
                <w:rFonts w:cs="Arial"/>
              </w:rPr>
            </w:pPr>
          </w:p>
        </w:tc>
        <w:tc>
          <w:tcPr>
            <w:tcW w:w="2050" w:type="dxa"/>
            <w:tcBorders>
              <w:left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gridSpan w:val="6"/>
            <w:tcBorders>
              <w:bottom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5377" w:type="dxa"/>
            <w:tcBorders>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tcPr>
          <w:p w:rsidR="000220AC" w:rsidRPr="00C82D3F" w:rsidRDefault="000220AC" w:rsidP="00C82D3F">
            <w:pPr>
              <w:ind w:firstLine="709"/>
              <w:rPr>
                <w:rFonts w:cs="Arial"/>
              </w:rPr>
            </w:pPr>
          </w:p>
        </w:tc>
        <w:tc>
          <w:tcPr>
            <w:tcW w:w="10328" w:type="dxa"/>
            <w:gridSpan w:val="8"/>
            <w:tcBorders>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894116" w:rsidRPr="00C82D3F" w:rsidRDefault="00894116" w:rsidP="00C82D3F">
            <w:pPr>
              <w:ind w:firstLine="709"/>
              <w:rPr>
                <w:rFonts w:cs="Arial"/>
              </w:rPr>
            </w:pPr>
          </w:p>
        </w:tc>
        <w:tc>
          <w:tcPr>
            <w:tcW w:w="10328" w:type="dxa"/>
            <w:gridSpan w:val="8"/>
            <w:tcBorders>
              <w:top w:val="single" w:sz="6" w:space="0" w:color="000000"/>
              <w:left w:val="single" w:sz="6" w:space="0" w:color="000000"/>
              <w:bottom w:val="single" w:sz="6" w:space="0" w:color="000000"/>
              <w:right w:val="single" w:sz="6" w:space="0" w:color="000000"/>
            </w:tcBorders>
          </w:tcPr>
          <w:p w:rsidR="00894116" w:rsidRPr="00C82D3F" w:rsidRDefault="00894116" w:rsidP="00C82D3F">
            <w:pPr>
              <w:ind w:firstLine="709"/>
              <w:rPr>
                <w:rFonts w:cs="Arial"/>
              </w:rPr>
            </w:pP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4951" w:type="dxa"/>
            <w:gridSpan w:val="7"/>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Подпись: </w:t>
            </w:r>
          </w:p>
        </w:tc>
        <w:tc>
          <w:tcPr>
            <w:tcW w:w="5377" w:type="dxa"/>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Дата: </w:t>
            </w:r>
          </w:p>
        </w:tc>
      </w:tr>
      <w:tr w:rsidR="00555053" w:rsidRPr="00C82D3F"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2050" w:type="dxa"/>
            <w:tcBorders>
              <w:top w:val="single" w:sz="6" w:space="0" w:color="000000"/>
              <w:left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tcBorders>
              <w:top w:val="single" w:sz="6" w:space="0" w:color="000000"/>
              <w:bottom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tcBorders>
              <w:top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gridSpan w:val="3"/>
            <w:tcBorders>
              <w:top w:val="single" w:sz="6" w:space="0" w:color="000000"/>
              <w:bottom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5377" w:type="dxa"/>
            <w:vMerge w:val="restart"/>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"__" __________ ____ г.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2050" w:type="dxa"/>
            <w:tcBorders>
              <w:left w:val="single" w:sz="6" w:space="0" w:color="000000"/>
              <w:bottom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tcBorders>
              <w:top w:val="single" w:sz="6" w:space="0" w:color="000000"/>
              <w:bottom w:val="single" w:sz="6" w:space="0" w:color="000000"/>
            </w:tcBorders>
            <w:hideMark/>
          </w:tcPr>
          <w:p w:rsidR="000220AC" w:rsidRPr="00C82D3F" w:rsidRDefault="000220AC" w:rsidP="00C82D3F">
            <w:pPr>
              <w:ind w:firstLine="709"/>
              <w:rPr>
                <w:rFonts w:cs="Arial"/>
              </w:rPr>
            </w:pPr>
            <w:r w:rsidRPr="00C82D3F">
              <w:rPr>
                <w:rFonts w:cs="Arial"/>
              </w:rPr>
              <w:t xml:space="preserve">(подпись) </w:t>
            </w:r>
          </w:p>
        </w:tc>
        <w:tc>
          <w:tcPr>
            <w:tcW w:w="0" w:type="auto"/>
            <w:tcBorders>
              <w:bottom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gridSpan w:val="3"/>
            <w:tcBorders>
              <w:top w:val="single" w:sz="6" w:space="0" w:color="000000"/>
              <w:bottom w:val="single" w:sz="6" w:space="0" w:color="000000"/>
            </w:tcBorders>
            <w:hideMark/>
          </w:tcPr>
          <w:p w:rsidR="000220AC" w:rsidRPr="00C82D3F" w:rsidRDefault="000220AC" w:rsidP="00C82D3F">
            <w:pPr>
              <w:ind w:firstLine="709"/>
              <w:rPr>
                <w:rFonts w:cs="Arial"/>
              </w:rPr>
            </w:pPr>
            <w:r w:rsidRPr="00C82D3F">
              <w:rPr>
                <w:rFonts w:cs="Arial"/>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5377"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r>
    </w:tbl>
    <w:p w:rsidR="008A2C26" w:rsidRPr="00C82D3F" w:rsidRDefault="008A2C26" w:rsidP="00C82D3F">
      <w:pPr>
        <w:pStyle w:val="ConsPlusNormal"/>
        <w:ind w:firstLine="709"/>
        <w:jc w:val="both"/>
        <w:rPr>
          <w:sz w:val="24"/>
          <w:szCs w:val="24"/>
        </w:rPr>
      </w:pPr>
    </w:p>
    <w:p w:rsidR="00EA6E15" w:rsidRPr="00C82D3F" w:rsidRDefault="008A2C26" w:rsidP="00C82D3F">
      <w:pPr>
        <w:ind w:firstLine="709"/>
        <w:jc w:val="right"/>
        <w:rPr>
          <w:rFonts w:cs="Arial"/>
          <w:bCs/>
        </w:rPr>
      </w:pPr>
      <w:r w:rsidRPr="00C82D3F">
        <w:rPr>
          <w:rFonts w:cs="Arial"/>
        </w:rPr>
        <w:br w:type="page"/>
      </w:r>
      <w:r w:rsidR="000B1127" w:rsidRPr="00C82D3F">
        <w:rPr>
          <w:rFonts w:cs="Arial"/>
          <w:bCs/>
        </w:rPr>
        <w:lastRenderedPageBreak/>
        <w:t xml:space="preserve">Приложение № </w:t>
      </w:r>
      <w:r w:rsidR="004D1227" w:rsidRPr="00C82D3F">
        <w:rPr>
          <w:rFonts w:cs="Arial"/>
          <w:bCs/>
        </w:rPr>
        <w:t>4</w:t>
      </w:r>
      <w:r w:rsidR="000B1127" w:rsidRPr="00C82D3F">
        <w:rPr>
          <w:rFonts w:cs="Arial"/>
          <w:bCs/>
        </w:rPr>
        <w:t xml:space="preserve"> </w:t>
      </w:r>
    </w:p>
    <w:p w:rsidR="00EA6E15" w:rsidRPr="00C82D3F" w:rsidRDefault="000B1127" w:rsidP="00C82D3F">
      <w:pPr>
        <w:autoSpaceDE w:val="0"/>
        <w:autoSpaceDN w:val="0"/>
        <w:adjustRightInd w:val="0"/>
        <w:ind w:firstLine="709"/>
        <w:jc w:val="right"/>
        <w:rPr>
          <w:rFonts w:cs="Arial"/>
        </w:rPr>
      </w:pPr>
      <w:r w:rsidRPr="00C82D3F">
        <w:rPr>
          <w:rFonts w:cs="Arial"/>
        </w:rPr>
        <w:t>к Административному регламенту</w:t>
      </w:r>
    </w:p>
    <w:p w:rsidR="000B1127" w:rsidRPr="00C82D3F" w:rsidRDefault="000B1127" w:rsidP="00C82D3F">
      <w:pPr>
        <w:autoSpaceDE w:val="0"/>
        <w:autoSpaceDN w:val="0"/>
        <w:adjustRightInd w:val="0"/>
        <w:ind w:firstLine="709"/>
        <w:jc w:val="right"/>
        <w:rPr>
          <w:rFonts w:cs="Arial"/>
        </w:rPr>
      </w:pPr>
      <w:r w:rsidRPr="00C82D3F">
        <w:rPr>
          <w:rFonts w:cs="Arial"/>
        </w:rPr>
        <w:t xml:space="preserve"> по предоставлению муниципальной услуги</w:t>
      </w:r>
    </w:p>
    <w:p w:rsidR="000B1127" w:rsidRPr="00C82D3F" w:rsidRDefault="000B1127" w:rsidP="00C82D3F">
      <w:pPr>
        <w:ind w:firstLine="709"/>
        <w:jc w:val="right"/>
        <w:rPr>
          <w:rFonts w:eastAsia="Calibri" w:cs="Arial"/>
          <w:lang w:eastAsia="en-US"/>
        </w:rPr>
      </w:pPr>
    </w:p>
    <w:p w:rsidR="000B1127" w:rsidRPr="00C82D3F" w:rsidRDefault="000B1127" w:rsidP="00C82D3F">
      <w:pPr>
        <w:ind w:firstLine="709"/>
        <w:jc w:val="right"/>
        <w:rPr>
          <w:rFonts w:eastAsia="Tahoma" w:cs="Arial"/>
          <w:lang w:bidi="ru-RU"/>
        </w:rPr>
      </w:pPr>
    </w:p>
    <w:p w:rsidR="000B1127" w:rsidRPr="00C82D3F" w:rsidRDefault="000B1127" w:rsidP="00C82D3F">
      <w:pPr>
        <w:ind w:firstLine="709"/>
        <w:jc w:val="right"/>
        <w:rPr>
          <w:rFonts w:eastAsia="Tahoma" w:cs="Arial"/>
          <w:lang w:bidi="ru-RU"/>
        </w:rPr>
      </w:pPr>
      <w:r w:rsidRPr="00C82D3F">
        <w:rPr>
          <w:rFonts w:eastAsia="Tahoma" w:cs="Arial"/>
          <w:lang w:bidi="ru-RU"/>
        </w:rPr>
        <w:t>Кому ____________________________________</w:t>
      </w:r>
    </w:p>
    <w:p w:rsidR="000B1127" w:rsidRPr="00C82D3F" w:rsidRDefault="000B1127" w:rsidP="00C82D3F">
      <w:pPr>
        <w:widowControl w:val="0"/>
        <w:autoSpaceDE w:val="0"/>
        <w:autoSpaceDN w:val="0"/>
        <w:adjustRightInd w:val="0"/>
        <w:ind w:firstLine="709"/>
        <w:jc w:val="right"/>
        <w:rPr>
          <w:rFonts w:eastAsia="Tahoma" w:cs="Arial"/>
          <w:lang w:bidi="ru-RU"/>
        </w:rPr>
      </w:pPr>
      <w:r w:rsidRPr="00C82D3F">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C82D3F" w:rsidRDefault="000B1127" w:rsidP="00C82D3F">
      <w:pPr>
        <w:widowControl w:val="0"/>
        <w:autoSpaceDE w:val="0"/>
        <w:autoSpaceDN w:val="0"/>
        <w:adjustRightInd w:val="0"/>
        <w:ind w:firstLine="709"/>
        <w:jc w:val="right"/>
        <w:rPr>
          <w:rFonts w:eastAsia="Tahoma" w:cs="Arial"/>
          <w:lang w:bidi="ru-RU"/>
        </w:rPr>
      </w:pPr>
      <w:r w:rsidRPr="00C82D3F">
        <w:rPr>
          <w:rFonts w:eastAsia="Tahoma" w:cs="Arial"/>
          <w:lang w:bidi="ru-RU"/>
        </w:rPr>
        <w:t>_________________________________________</w:t>
      </w:r>
    </w:p>
    <w:p w:rsidR="000B1127" w:rsidRPr="00C82D3F" w:rsidRDefault="000B1127" w:rsidP="00C82D3F">
      <w:pPr>
        <w:widowControl w:val="0"/>
        <w:autoSpaceDE w:val="0"/>
        <w:autoSpaceDN w:val="0"/>
        <w:adjustRightInd w:val="0"/>
        <w:ind w:firstLine="709"/>
        <w:jc w:val="right"/>
        <w:rPr>
          <w:rFonts w:eastAsia="Tahoma" w:cs="Arial"/>
          <w:lang w:bidi="ru-RU"/>
        </w:rPr>
      </w:pPr>
      <w:r w:rsidRPr="00C82D3F">
        <w:rPr>
          <w:rFonts w:eastAsia="Tahoma" w:cs="Arial"/>
          <w:lang w:bidi="ru-RU"/>
        </w:rPr>
        <w:t>почтовый индекс и адрес, телефон, адрес электронной почты)</w:t>
      </w:r>
    </w:p>
    <w:p w:rsidR="000B1127" w:rsidRPr="00C82D3F" w:rsidRDefault="000B1127" w:rsidP="00C82D3F">
      <w:pPr>
        <w:widowControl w:val="0"/>
        <w:ind w:firstLine="709"/>
        <w:rPr>
          <w:rFonts w:eastAsia="Tahoma" w:cs="Arial"/>
          <w:lang w:bidi="ru-RU"/>
        </w:rPr>
      </w:pPr>
    </w:p>
    <w:p w:rsidR="000B1127" w:rsidRPr="00C82D3F" w:rsidRDefault="001D4748" w:rsidP="00C82D3F">
      <w:pPr>
        <w:widowControl w:val="0"/>
        <w:ind w:firstLine="709"/>
        <w:rPr>
          <w:rFonts w:eastAsia="Tahoma" w:cs="Arial"/>
          <w:lang w:bidi="ru-RU"/>
        </w:rPr>
      </w:pPr>
      <w:r w:rsidRPr="00C82D3F">
        <w:rPr>
          <w:rFonts w:eastAsia="Tahoma" w:cs="Arial"/>
          <w:lang w:bidi="ru-RU"/>
        </w:rPr>
        <w:t xml:space="preserve">Решение </w:t>
      </w:r>
      <w:r w:rsidR="000B1127" w:rsidRPr="00C82D3F">
        <w:rPr>
          <w:rFonts w:eastAsia="Tahoma" w:cs="Arial"/>
          <w:lang w:bidi="ru-RU"/>
        </w:rPr>
        <w:t>об отказе в приеме документов</w:t>
      </w:r>
    </w:p>
    <w:p w:rsidR="009E0742" w:rsidRPr="00C82D3F" w:rsidRDefault="000B1127" w:rsidP="00C82D3F">
      <w:pPr>
        <w:widowControl w:val="0"/>
        <w:ind w:firstLine="709"/>
        <w:rPr>
          <w:rFonts w:cs="Arial"/>
          <w:lang w:bidi="ru-RU"/>
        </w:rPr>
      </w:pPr>
      <w:r w:rsidRPr="00C82D3F">
        <w:rPr>
          <w:rFonts w:cs="Arial"/>
          <w:lang w:bidi="ru-RU"/>
        </w:rPr>
        <w:t>____________________________________________________________________________</w:t>
      </w:r>
    </w:p>
    <w:p w:rsidR="000B1127" w:rsidRPr="00C82D3F" w:rsidRDefault="000B1127" w:rsidP="00C82D3F">
      <w:pPr>
        <w:widowControl w:val="0"/>
        <w:ind w:firstLine="709"/>
        <w:rPr>
          <w:rFonts w:cs="Arial"/>
          <w:lang w:bidi="ru-RU"/>
        </w:rPr>
      </w:pPr>
      <w:r w:rsidRPr="00C82D3F">
        <w:rPr>
          <w:rFonts w:cs="Arial"/>
          <w:lang w:bidi="ru-RU"/>
        </w:rPr>
        <w:t>(наименование органа местного самоуправления)</w:t>
      </w:r>
    </w:p>
    <w:p w:rsidR="009E0742" w:rsidRPr="00C82D3F" w:rsidRDefault="009E0742" w:rsidP="00C82D3F">
      <w:pPr>
        <w:widowControl w:val="0"/>
        <w:ind w:firstLine="709"/>
        <w:rPr>
          <w:rFonts w:eastAsia="Tahoma" w:cs="Arial"/>
          <w:lang w:bidi="ru-RU"/>
        </w:rPr>
      </w:pPr>
    </w:p>
    <w:p w:rsidR="000B1127" w:rsidRPr="00C82D3F" w:rsidRDefault="000B1127" w:rsidP="00C82D3F">
      <w:pPr>
        <w:widowControl w:val="0"/>
        <w:ind w:firstLine="709"/>
        <w:rPr>
          <w:rFonts w:eastAsia="Tahoma" w:cs="Arial"/>
          <w:lang w:bidi="ru-RU"/>
        </w:rPr>
      </w:pPr>
      <w:r w:rsidRPr="00C82D3F">
        <w:rPr>
          <w:rFonts w:eastAsia="Tahoma" w:cs="Arial"/>
          <w:lang w:bidi="ru-RU"/>
        </w:rPr>
        <w:t>В приеме документов для предоставления услуги "</w:t>
      </w:r>
      <w:r w:rsidR="00CC421C" w:rsidRPr="00C82D3F">
        <w:rPr>
          <w:rFonts w:eastAsia="Tahoma" w:cs="Arial"/>
          <w:lang w:bidi="ru-RU"/>
        </w:rPr>
        <w:t>Установление публичного сервитута</w:t>
      </w:r>
      <w:r w:rsidRPr="00C82D3F">
        <w:rPr>
          <w:rFonts w:eastAsia="Tahoma" w:cs="Arial"/>
          <w:lang w:bidi="ru-RU"/>
        </w:rPr>
        <w:t>" Вам отказано по следующим основаниям:</w:t>
      </w:r>
    </w:p>
    <w:p w:rsidR="000B1127" w:rsidRPr="00C82D3F" w:rsidRDefault="000B1127" w:rsidP="00C82D3F">
      <w:pPr>
        <w:widowControl w:val="0"/>
        <w:ind w:firstLine="709"/>
        <w:rPr>
          <w:rFonts w:eastAsia="Tahoma" w:cs="Arial"/>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C82D3F" w:rsidTr="000073CB">
        <w:tc>
          <w:tcPr>
            <w:tcW w:w="1201" w:type="dxa"/>
          </w:tcPr>
          <w:p w:rsidR="000B1127" w:rsidRPr="00C82D3F" w:rsidRDefault="000B1127" w:rsidP="00C82D3F">
            <w:pPr>
              <w:widowControl w:val="0"/>
              <w:ind w:firstLine="5"/>
              <w:rPr>
                <w:rFonts w:eastAsia="Tahoma" w:cs="Arial"/>
                <w:lang w:bidi="ru-RU"/>
              </w:rPr>
            </w:pPr>
            <w:r w:rsidRPr="00C82D3F">
              <w:rPr>
                <w:rFonts w:eastAsia="Tahoma" w:cs="Arial"/>
                <w:lang w:bidi="ru-RU"/>
              </w:rPr>
              <w:t>№ пункта Админи-стратив-ного регламента</w:t>
            </w:r>
          </w:p>
        </w:tc>
        <w:tc>
          <w:tcPr>
            <w:tcW w:w="4678" w:type="dxa"/>
          </w:tcPr>
          <w:p w:rsidR="000B1127" w:rsidRPr="00C82D3F" w:rsidRDefault="000B1127" w:rsidP="00C82D3F">
            <w:pPr>
              <w:widowControl w:val="0"/>
              <w:ind w:firstLine="5"/>
              <w:rPr>
                <w:rFonts w:eastAsia="Tahoma" w:cs="Arial"/>
                <w:lang w:bidi="ru-RU"/>
              </w:rPr>
            </w:pPr>
            <w:r w:rsidRPr="00C82D3F">
              <w:rPr>
                <w:rFonts w:eastAsia="Tahoma" w:cs="Arial"/>
                <w:lang w:bidi="ru-RU"/>
              </w:rPr>
              <w:t xml:space="preserve">Наименование основания для отказа в соответствии с </w:t>
            </w:r>
            <w:r w:rsidR="00BB4521" w:rsidRPr="00C82D3F">
              <w:rPr>
                <w:rFonts w:eastAsia="Tahoma" w:cs="Arial"/>
                <w:lang w:bidi="ru-RU"/>
              </w:rPr>
              <w:t>пунктом 11 Административного регламента</w:t>
            </w:r>
          </w:p>
        </w:tc>
        <w:tc>
          <w:tcPr>
            <w:tcW w:w="4253" w:type="dxa"/>
          </w:tcPr>
          <w:p w:rsidR="000B1127" w:rsidRPr="00C82D3F" w:rsidRDefault="000B1127" w:rsidP="00C82D3F">
            <w:pPr>
              <w:widowControl w:val="0"/>
              <w:ind w:firstLine="5"/>
              <w:rPr>
                <w:rFonts w:eastAsia="Tahoma" w:cs="Arial"/>
                <w:lang w:bidi="ru-RU"/>
              </w:rPr>
            </w:pPr>
            <w:r w:rsidRPr="00C82D3F">
              <w:rPr>
                <w:rFonts w:eastAsia="Tahoma" w:cs="Arial"/>
                <w:lang w:bidi="ru-RU"/>
              </w:rPr>
              <w:t>Разъяснение причин отказа в приеме документов</w:t>
            </w:r>
          </w:p>
        </w:tc>
      </w:tr>
      <w:tr w:rsidR="00BB4521" w:rsidRPr="00C82D3F" w:rsidTr="000073CB">
        <w:trPr>
          <w:trHeight w:val="806"/>
        </w:trPr>
        <w:tc>
          <w:tcPr>
            <w:tcW w:w="1201" w:type="dxa"/>
          </w:tcPr>
          <w:p w:rsidR="00BB4521" w:rsidRPr="00C82D3F" w:rsidRDefault="00BB4521" w:rsidP="00C82D3F">
            <w:pPr>
              <w:widowControl w:val="0"/>
              <w:ind w:firstLine="5"/>
              <w:rPr>
                <w:rFonts w:eastAsia="Tahoma" w:cs="Arial"/>
                <w:lang w:bidi="ru-RU"/>
              </w:rPr>
            </w:pPr>
            <w:r w:rsidRPr="00C82D3F">
              <w:rPr>
                <w:rFonts w:cs="Arial"/>
              </w:rPr>
              <w:t>11.1.1.</w:t>
            </w:r>
          </w:p>
        </w:tc>
        <w:tc>
          <w:tcPr>
            <w:tcW w:w="4678" w:type="dxa"/>
          </w:tcPr>
          <w:p w:rsidR="00BB4521" w:rsidRPr="00C82D3F" w:rsidRDefault="00BB4521" w:rsidP="00C82D3F">
            <w:pPr>
              <w:ind w:firstLine="5"/>
              <w:rPr>
                <w:rFonts w:cs="Arial"/>
              </w:rPr>
            </w:pPr>
            <w:r w:rsidRPr="00C82D3F">
              <w:rPr>
                <w:rFonts w:cs="Arial"/>
              </w:rPr>
              <w:t>Неполное заполнение полей в форме заявления, в том числе в интерактивной форме заявления на ЕПГУ,</w:t>
            </w:r>
            <w:r w:rsidRPr="00C82D3F">
              <w:rPr>
                <w:rFonts w:eastAsia="Calibri" w:cs="Arial"/>
              </w:rPr>
              <w:t xml:space="preserve"> </w:t>
            </w:r>
            <w:r w:rsidRPr="00C82D3F">
              <w:rPr>
                <w:rFonts w:eastAsia="Calibri" w:cs="Arial"/>
                <w:lang w:eastAsia="en-US"/>
              </w:rPr>
              <w:t>РПГУ</w:t>
            </w:r>
          </w:p>
        </w:tc>
        <w:tc>
          <w:tcPr>
            <w:tcW w:w="4253" w:type="dxa"/>
          </w:tcPr>
          <w:p w:rsidR="00BB4521" w:rsidRPr="00C82D3F" w:rsidRDefault="00BB4521"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BB4521" w:rsidRPr="00C82D3F" w:rsidTr="000073CB">
        <w:trPr>
          <w:trHeight w:val="609"/>
        </w:trPr>
        <w:tc>
          <w:tcPr>
            <w:tcW w:w="1201" w:type="dxa"/>
          </w:tcPr>
          <w:p w:rsidR="00BB4521" w:rsidRPr="00C82D3F" w:rsidRDefault="00BB4521" w:rsidP="00C82D3F">
            <w:pPr>
              <w:widowControl w:val="0"/>
              <w:ind w:firstLine="5"/>
              <w:rPr>
                <w:rFonts w:eastAsia="Tahoma" w:cs="Arial"/>
                <w:lang w:bidi="ru-RU"/>
              </w:rPr>
            </w:pPr>
            <w:r w:rsidRPr="00C82D3F">
              <w:rPr>
                <w:rFonts w:eastAsia="Tahoma" w:cs="Arial"/>
                <w:lang w:bidi="ru-RU"/>
              </w:rPr>
              <w:t>11.1.2</w:t>
            </w:r>
          </w:p>
        </w:tc>
        <w:tc>
          <w:tcPr>
            <w:tcW w:w="4678" w:type="dxa"/>
          </w:tcPr>
          <w:p w:rsidR="00BB4521" w:rsidRPr="00C82D3F" w:rsidRDefault="00BB4521" w:rsidP="00C82D3F">
            <w:pPr>
              <w:ind w:firstLine="5"/>
              <w:rPr>
                <w:rFonts w:cs="Arial"/>
              </w:rPr>
            </w:pPr>
            <w:r w:rsidRPr="00C82D3F">
              <w:rPr>
                <w:rFonts w:cs="Arial"/>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C82D3F" w:rsidRDefault="00BB4521"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174EBC" w:rsidRPr="00C82D3F" w:rsidTr="000073CB">
        <w:trPr>
          <w:trHeight w:val="919"/>
        </w:trPr>
        <w:tc>
          <w:tcPr>
            <w:tcW w:w="1201" w:type="dxa"/>
          </w:tcPr>
          <w:p w:rsidR="00174EBC" w:rsidRPr="00C82D3F" w:rsidRDefault="00174EBC" w:rsidP="00C82D3F">
            <w:pPr>
              <w:widowControl w:val="0"/>
              <w:ind w:firstLine="5"/>
              <w:rPr>
                <w:rFonts w:eastAsia="Tahoma" w:cs="Arial"/>
                <w:lang w:bidi="ru-RU"/>
              </w:rPr>
            </w:pPr>
            <w:r w:rsidRPr="00C82D3F">
              <w:rPr>
                <w:rFonts w:eastAsia="Tahoma" w:cs="Arial"/>
                <w:lang w:bidi="ru-RU"/>
              </w:rPr>
              <w:t>11.1.3</w:t>
            </w:r>
          </w:p>
        </w:tc>
        <w:tc>
          <w:tcPr>
            <w:tcW w:w="4678" w:type="dxa"/>
          </w:tcPr>
          <w:p w:rsidR="00174EBC" w:rsidRPr="00C82D3F" w:rsidRDefault="00174EBC" w:rsidP="00C82D3F">
            <w:pPr>
              <w:ind w:firstLine="5"/>
              <w:rPr>
                <w:rFonts w:cs="Arial"/>
              </w:rPr>
            </w:pPr>
            <w:r w:rsidRPr="00C82D3F">
              <w:rPr>
                <w:rFonts w:cs="Arial"/>
              </w:rPr>
              <w:t xml:space="preserve">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w:t>
            </w:r>
            <w:r w:rsidRPr="00C82D3F">
              <w:rPr>
                <w:rFonts w:cs="Arial"/>
              </w:rPr>
              <w:lastRenderedPageBreak/>
              <w:t>Федерации</w:t>
            </w:r>
          </w:p>
        </w:tc>
        <w:tc>
          <w:tcPr>
            <w:tcW w:w="4253" w:type="dxa"/>
          </w:tcPr>
          <w:p w:rsidR="00174EBC" w:rsidRPr="00C82D3F" w:rsidRDefault="00174EBC" w:rsidP="00C82D3F">
            <w:pPr>
              <w:widowControl w:val="0"/>
              <w:autoSpaceDE w:val="0"/>
              <w:autoSpaceDN w:val="0"/>
              <w:adjustRightInd w:val="0"/>
              <w:ind w:firstLine="5"/>
              <w:rPr>
                <w:rFonts w:eastAsia="Calibri" w:cs="Arial"/>
                <w:lang w:bidi="ru-RU"/>
              </w:rPr>
            </w:pPr>
            <w:r w:rsidRPr="00C82D3F">
              <w:rPr>
                <w:rFonts w:eastAsia="Tahoma" w:cs="Arial"/>
                <w:lang w:bidi="ru-RU"/>
              </w:rPr>
              <w:lastRenderedPageBreak/>
              <w:t>Указываются основания такого вывода</w:t>
            </w:r>
          </w:p>
        </w:tc>
      </w:tr>
      <w:tr w:rsidR="00174EBC" w:rsidRPr="00C82D3F" w:rsidTr="000073CB">
        <w:trPr>
          <w:trHeight w:val="596"/>
        </w:trPr>
        <w:tc>
          <w:tcPr>
            <w:tcW w:w="1201" w:type="dxa"/>
          </w:tcPr>
          <w:p w:rsidR="00174EBC" w:rsidRPr="00C82D3F" w:rsidRDefault="00174EBC" w:rsidP="00C82D3F">
            <w:pPr>
              <w:widowControl w:val="0"/>
              <w:ind w:firstLine="5"/>
              <w:rPr>
                <w:rFonts w:eastAsia="Tahoma" w:cs="Arial"/>
                <w:lang w:bidi="ru-RU"/>
              </w:rPr>
            </w:pPr>
            <w:r w:rsidRPr="00C82D3F">
              <w:rPr>
                <w:rFonts w:eastAsia="Tahoma" w:cs="Arial"/>
                <w:lang w:bidi="ru-RU"/>
              </w:rPr>
              <w:lastRenderedPageBreak/>
              <w:t>11.1.4.</w:t>
            </w:r>
          </w:p>
        </w:tc>
        <w:tc>
          <w:tcPr>
            <w:tcW w:w="4678" w:type="dxa"/>
          </w:tcPr>
          <w:p w:rsidR="00174EBC" w:rsidRPr="00C82D3F" w:rsidRDefault="00174EBC" w:rsidP="00C82D3F">
            <w:pPr>
              <w:ind w:firstLine="5"/>
              <w:rPr>
                <w:rFonts w:cs="Arial"/>
              </w:rPr>
            </w:pPr>
            <w:r w:rsidRPr="00C82D3F">
              <w:rPr>
                <w:rFonts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C82D3F" w:rsidRDefault="00174EBC"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174EBC" w:rsidRPr="00C82D3F" w:rsidTr="000073CB">
        <w:trPr>
          <w:trHeight w:val="1038"/>
        </w:trPr>
        <w:tc>
          <w:tcPr>
            <w:tcW w:w="1201" w:type="dxa"/>
          </w:tcPr>
          <w:p w:rsidR="00174EBC" w:rsidRPr="00C82D3F" w:rsidRDefault="00174EBC" w:rsidP="00C82D3F">
            <w:pPr>
              <w:widowControl w:val="0"/>
              <w:ind w:firstLine="5"/>
              <w:rPr>
                <w:rFonts w:eastAsia="Tahoma" w:cs="Arial"/>
                <w:lang w:bidi="ru-RU"/>
              </w:rPr>
            </w:pPr>
            <w:r w:rsidRPr="00C82D3F">
              <w:rPr>
                <w:rFonts w:eastAsia="Tahoma" w:cs="Arial"/>
                <w:lang w:bidi="ru-RU"/>
              </w:rPr>
              <w:t>11.1.5.</w:t>
            </w:r>
          </w:p>
        </w:tc>
        <w:tc>
          <w:tcPr>
            <w:tcW w:w="4678" w:type="dxa"/>
          </w:tcPr>
          <w:p w:rsidR="00174EBC" w:rsidRPr="00C82D3F" w:rsidRDefault="00174EBC" w:rsidP="00C82D3F">
            <w:pPr>
              <w:ind w:firstLine="5"/>
              <w:contextualSpacing/>
              <w:rPr>
                <w:rFonts w:cs="Arial"/>
              </w:rPr>
            </w:pPr>
            <w:r w:rsidRPr="00C82D3F">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C82D3F" w:rsidRDefault="00174EBC"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174EBC" w:rsidRPr="00C82D3F" w:rsidTr="00174EBC">
        <w:trPr>
          <w:trHeight w:val="710"/>
        </w:trPr>
        <w:tc>
          <w:tcPr>
            <w:tcW w:w="10132" w:type="dxa"/>
            <w:gridSpan w:val="3"/>
          </w:tcPr>
          <w:p w:rsidR="00174EBC" w:rsidRPr="00C82D3F" w:rsidRDefault="00174EBC" w:rsidP="00C82D3F">
            <w:pPr>
              <w:widowControl w:val="0"/>
              <w:autoSpaceDE w:val="0"/>
              <w:autoSpaceDN w:val="0"/>
              <w:adjustRightInd w:val="0"/>
              <w:ind w:firstLine="5"/>
              <w:rPr>
                <w:rFonts w:eastAsia="Tahoma" w:cs="Arial"/>
                <w:lang w:bidi="ru-RU"/>
              </w:rPr>
            </w:pPr>
            <w:r w:rsidRPr="00C82D3F">
              <w:rPr>
                <w:rFonts w:eastAsia="Tahoma" w:cs="Arial"/>
                <w:lang w:bidi="ru-RU"/>
              </w:rPr>
              <w:t>Основания для возвращения ходатайства</w:t>
            </w:r>
          </w:p>
        </w:tc>
      </w:tr>
      <w:tr w:rsidR="00BB4521" w:rsidRPr="00C82D3F" w:rsidTr="000073CB">
        <w:trPr>
          <w:trHeight w:val="1560"/>
        </w:trPr>
        <w:tc>
          <w:tcPr>
            <w:tcW w:w="1201" w:type="dxa"/>
          </w:tcPr>
          <w:p w:rsidR="00BB4521" w:rsidRPr="00C82D3F" w:rsidRDefault="00BB4521" w:rsidP="00C82D3F">
            <w:pPr>
              <w:widowControl w:val="0"/>
              <w:ind w:firstLine="5"/>
              <w:rPr>
                <w:rFonts w:eastAsia="Tahoma" w:cs="Arial"/>
                <w:lang w:bidi="ru-RU"/>
              </w:rPr>
            </w:pPr>
            <w:r w:rsidRPr="00C82D3F">
              <w:rPr>
                <w:rFonts w:eastAsia="Tahoma" w:cs="Arial"/>
                <w:lang w:bidi="ru-RU"/>
              </w:rPr>
              <w:t>11.2.1.</w:t>
            </w:r>
          </w:p>
        </w:tc>
        <w:tc>
          <w:tcPr>
            <w:tcW w:w="4678" w:type="dxa"/>
          </w:tcPr>
          <w:p w:rsidR="00BB4521" w:rsidRPr="00C82D3F" w:rsidRDefault="00BB4521" w:rsidP="00C82D3F">
            <w:pPr>
              <w:ind w:firstLine="5"/>
              <w:rPr>
                <w:rFonts w:cs="Arial"/>
              </w:rPr>
            </w:pPr>
            <w:r w:rsidRPr="00C82D3F">
              <w:rPr>
                <w:rFonts w:cs="Arial"/>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C82D3F" w:rsidRDefault="00BB4521"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174EBC" w:rsidRPr="00C82D3F" w:rsidTr="000073CB">
        <w:trPr>
          <w:trHeight w:val="1825"/>
        </w:trPr>
        <w:tc>
          <w:tcPr>
            <w:tcW w:w="1201" w:type="dxa"/>
          </w:tcPr>
          <w:p w:rsidR="00174EBC" w:rsidRPr="00C82D3F" w:rsidRDefault="00174EBC" w:rsidP="00C82D3F">
            <w:pPr>
              <w:widowControl w:val="0"/>
              <w:ind w:firstLine="5"/>
              <w:rPr>
                <w:rFonts w:eastAsia="Tahoma" w:cs="Arial"/>
                <w:lang w:bidi="ru-RU"/>
              </w:rPr>
            </w:pPr>
            <w:r w:rsidRPr="00C82D3F">
              <w:rPr>
                <w:rFonts w:eastAsia="Tahoma" w:cs="Arial"/>
                <w:lang w:bidi="ru-RU"/>
              </w:rPr>
              <w:t>11.2.2.</w:t>
            </w:r>
          </w:p>
        </w:tc>
        <w:tc>
          <w:tcPr>
            <w:tcW w:w="4678" w:type="dxa"/>
          </w:tcPr>
          <w:p w:rsidR="00174EBC" w:rsidRPr="00C82D3F" w:rsidRDefault="00174EBC" w:rsidP="00C82D3F">
            <w:pPr>
              <w:ind w:firstLine="5"/>
              <w:rPr>
                <w:rFonts w:cs="Arial"/>
              </w:rPr>
            </w:pPr>
            <w:r w:rsidRPr="00C82D3F">
              <w:rPr>
                <w:rFonts w:cs="Arial"/>
              </w:rPr>
              <w:t>Заявитель не является лицом, предусмотренным статьей 39.40 Земельного кодекса РФ</w:t>
            </w:r>
          </w:p>
        </w:tc>
        <w:tc>
          <w:tcPr>
            <w:tcW w:w="4253" w:type="dxa"/>
          </w:tcPr>
          <w:p w:rsidR="00174EBC" w:rsidRPr="00C82D3F" w:rsidRDefault="00174EBC"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174EBC" w:rsidRPr="00C82D3F" w:rsidTr="000073CB">
        <w:trPr>
          <w:trHeight w:val="1825"/>
        </w:trPr>
        <w:tc>
          <w:tcPr>
            <w:tcW w:w="1201" w:type="dxa"/>
          </w:tcPr>
          <w:p w:rsidR="00174EBC" w:rsidRPr="00C82D3F" w:rsidRDefault="00174EBC" w:rsidP="00C82D3F">
            <w:pPr>
              <w:widowControl w:val="0"/>
              <w:ind w:firstLine="5"/>
              <w:rPr>
                <w:rFonts w:eastAsia="Tahoma" w:cs="Arial"/>
                <w:lang w:bidi="ru-RU"/>
              </w:rPr>
            </w:pPr>
            <w:r w:rsidRPr="00C82D3F">
              <w:rPr>
                <w:rFonts w:eastAsia="Tahoma" w:cs="Arial"/>
                <w:lang w:bidi="ru-RU"/>
              </w:rPr>
              <w:t>11.2.3.</w:t>
            </w:r>
          </w:p>
        </w:tc>
        <w:tc>
          <w:tcPr>
            <w:tcW w:w="4678" w:type="dxa"/>
          </w:tcPr>
          <w:p w:rsidR="00174EBC" w:rsidRPr="00C82D3F" w:rsidRDefault="00174EBC" w:rsidP="00C82D3F">
            <w:pPr>
              <w:ind w:firstLine="5"/>
              <w:rPr>
                <w:rFonts w:cs="Arial"/>
              </w:rPr>
            </w:pPr>
            <w:r w:rsidRPr="00C82D3F">
              <w:rPr>
                <w:rFonts w:cs="Arial"/>
              </w:rPr>
              <w:t>Подано ходатайство об установлении публичного сервитута в целях, не предусмотренных статьей 39.37 ЗК РФ</w:t>
            </w:r>
          </w:p>
        </w:tc>
        <w:tc>
          <w:tcPr>
            <w:tcW w:w="4253" w:type="dxa"/>
          </w:tcPr>
          <w:p w:rsidR="00174EBC" w:rsidRPr="00C82D3F" w:rsidRDefault="00174EBC"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174EBC" w:rsidRPr="00C82D3F" w:rsidTr="000073CB">
        <w:trPr>
          <w:trHeight w:val="1825"/>
        </w:trPr>
        <w:tc>
          <w:tcPr>
            <w:tcW w:w="1201" w:type="dxa"/>
          </w:tcPr>
          <w:p w:rsidR="00174EBC" w:rsidRPr="00C82D3F" w:rsidRDefault="00174EBC" w:rsidP="00C82D3F">
            <w:pPr>
              <w:widowControl w:val="0"/>
              <w:ind w:firstLine="5"/>
              <w:rPr>
                <w:rFonts w:eastAsia="Tahoma" w:cs="Arial"/>
                <w:lang w:bidi="ru-RU"/>
              </w:rPr>
            </w:pPr>
            <w:r w:rsidRPr="00C82D3F">
              <w:rPr>
                <w:rFonts w:eastAsia="Tahoma" w:cs="Arial"/>
                <w:lang w:bidi="ru-RU"/>
              </w:rPr>
              <w:lastRenderedPageBreak/>
              <w:t>11.2.4.</w:t>
            </w:r>
          </w:p>
        </w:tc>
        <w:tc>
          <w:tcPr>
            <w:tcW w:w="4678" w:type="dxa"/>
          </w:tcPr>
          <w:p w:rsidR="00174EBC" w:rsidRPr="00C82D3F" w:rsidRDefault="00174EBC" w:rsidP="00C82D3F">
            <w:pPr>
              <w:ind w:firstLine="5"/>
              <w:rPr>
                <w:rFonts w:cs="Arial"/>
              </w:rPr>
            </w:pPr>
            <w:r w:rsidRPr="00C82D3F">
              <w:rPr>
                <w:rFonts w:cs="Arial"/>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C82D3F" w:rsidRDefault="00174EBC"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174EBC" w:rsidRPr="00C82D3F" w:rsidTr="000073CB">
        <w:trPr>
          <w:trHeight w:val="1825"/>
        </w:trPr>
        <w:tc>
          <w:tcPr>
            <w:tcW w:w="1201" w:type="dxa"/>
          </w:tcPr>
          <w:p w:rsidR="00174EBC" w:rsidRPr="00C82D3F" w:rsidRDefault="00174EBC" w:rsidP="00C82D3F">
            <w:pPr>
              <w:widowControl w:val="0"/>
              <w:ind w:firstLine="5"/>
              <w:rPr>
                <w:rFonts w:eastAsia="Tahoma" w:cs="Arial"/>
                <w:lang w:bidi="ru-RU"/>
              </w:rPr>
            </w:pPr>
            <w:r w:rsidRPr="00C82D3F">
              <w:rPr>
                <w:rFonts w:eastAsia="Tahoma" w:cs="Arial"/>
                <w:lang w:bidi="ru-RU"/>
              </w:rPr>
              <w:t>11.2.5.</w:t>
            </w:r>
          </w:p>
        </w:tc>
        <w:tc>
          <w:tcPr>
            <w:tcW w:w="4678" w:type="dxa"/>
          </w:tcPr>
          <w:p w:rsidR="00174EBC" w:rsidRPr="00C82D3F" w:rsidRDefault="00174EBC" w:rsidP="00C82D3F">
            <w:pPr>
              <w:ind w:firstLine="5"/>
              <w:rPr>
                <w:rFonts w:cs="Arial"/>
              </w:rPr>
            </w:pPr>
            <w:r w:rsidRPr="00C82D3F">
              <w:rPr>
                <w:rFonts w:cs="Arial"/>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C82D3F" w:rsidRDefault="00174EBC"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bl>
    <w:p w:rsidR="000B1127" w:rsidRPr="00C82D3F" w:rsidRDefault="000B1127" w:rsidP="00C82D3F">
      <w:pPr>
        <w:widowControl w:val="0"/>
        <w:ind w:firstLine="709"/>
        <w:rPr>
          <w:rFonts w:cs="Arial"/>
          <w:lang w:bidi="ru-RU"/>
        </w:rPr>
      </w:pPr>
      <w:r w:rsidRPr="00C82D3F">
        <w:rPr>
          <w:rFonts w:cs="Arial"/>
          <w:lang w:bidi="ru-RU"/>
        </w:rPr>
        <w:t>Дополнительно информируем: _______________________________________</w:t>
      </w:r>
      <w:r w:rsidRPr="00C82D3F">
        <w:rPr>
          <w:rFonts w:cs="Arial"/>
          <w:lang w:bidi="ru-RU"/>
        </w:rPr>
        <w:br/>
        <w:t xml:space="preserve">______________________________________________________________________. </w:t>
      </w:r>
    </w:p>
    <w:p w:rsidR="000B1127" w:rsidRPr="00C82D3F" w:rsidRDefault="000B1127" w:rsidP="00C82D3F">
      <w:pPr>
        <w:widowControl w:val="0"/>
        <w:ind w:firstLine="709"/>
        <w:rPr>
          <w:rFonts w:cs="Arial"/>
          <w:lang w:bidi="ru-RU"/>
        </w:rPr>
      </w:pPr>
      <w:r w:rsidRPr="00C82D3F">
        <w:rPr>
          <w:rFonts w:cs="Arial"/>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C82D3F" w:rsidRDefault="000B1127" w:rsidP="00C82D3F">
      <w:pPr>
        <w:widowControl w:val="0"/>
        <w:ind w:firstLine="709"/>
        <w:rPr>
          <w:rFonts w:cs="Arial"/>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C82D3F" w:rsidTr="000073CB">
        <w:trPr>
          <w:trHeight w:val="709"/>
        </w:trPr>
        <w:tc>
          <w:tcPr>
            <w:tcW w:w="3119" w:type="dxa"/>
            <w:tcBorders>
              <w:top w:val="nil"/>
              <w:left w:val="nil"/>
              <w:bottom w:val="single" w:sz="4" w:space="0" w:color="auto"/>
              <w:right w:val="nil"/>
            </w:tcBorders>
            <w:vAlign w:val="bottom"/>
          </w:tcPr>
          <w:p w:rsidR="000B1127" w:rsidRPr="00C82D3F" w:rsidRDefault="000B1127" w:rsidP="00C82D3F">
            <w:pPr>
              <w:widowControl w:val="0"/>
              <w:ind w:firstLine="709"/>
              <w:rPr>
                <w:rFonts w:cs="Arial"/>
                <w:lang w:bidi="ru-RU"/>
              </w:rPr>
            </w:pPr>
          </w:p>
        </w:tc>
        <w:tc>
          <w:tcPr>
            <w:tcW w:w="283" w:type="dxa"/>
            <w:tcBorders>
              <w:top w:val="nil"/>
              <w:left w:val="nil"/>
              <w:bottom w:val="nil"/>
              <w:right w:val="nil"/>
            </w:tcBorders>
            <w:vAlign w:val="bottom"/>
          </w:tcPr>
          <w:p w:rsidR="000B1127" w:rsidRPr="00C82D3F" w:rsidRDefault="000B1127" w:rsidP="00C82D3F">
            <w:pPr>
              <w:widowControl w:val="0"/>
              <w:ind w:firstLine="709"/>
              <w:rPr>
                <w:rFonts w:cs="Arial"/>
                <w:lang w:bidi="ru-RU"/>
              </w:rPr>
            </w:pPr>
          </w:p>
        </w:tc>
        <w:tc>
          <w:tcPr>
            <w:tcW w:w="2269" w:type="dxa"/>
            <w:tcBorders>
              <w:top w:val="nil"/>
              <w:left w:val="nil"/>
              <w:bottom w:val="single" w:sz="4" w:space="0" w:color="auto"/>
              <w:right w:val="nil"/>
            </w:tcBorders>
            <w:vAlign w:val="bottom"/>
          </w:tcPr>
          <w:p w:rsidR="000B1127" w:rsidRPr="00C82D3F" w:rsidRDefault="000B1127" w:rsidP="00C82D3F">
            <w:pPr>
              <w:widowControl w:val="0"/>
              <w:ind w:firstLine="709"/>
              <w:rPr>
                <w:rFonts w:cs="Arial"/>
                <w:lang w:bidi="ru-RU"/>
              </w:rPr>
            </w:pPr>
          </w:p>
        </w:tc>
        <w:tc>
          <w:tcPr>
            <w:tcW w:w="283" w:type="dxa"/>
            <w:tcBorders>
              <w:top w:val="nil"/>
              <w:left w:val="nil"/>
              <w:bottom w:val="nil"/>
              <w:right w:val="nil"/>
            </w:tcBorders>
            <w:vAlign w:val="bottom"/>
          </w:tcPr>
          <w:p w:rsidR="000B1127" w:rsidRPr="00C82D3F" w:rsidRDefault="000B1127" w:rsidP="00C82D3F">
            <w:pPr>
              <w:widowControl w:val="0"/>
              <w:ind w:firstLine="709"/>
              <w:rPr>
                <w:rFonts w:cs="Arial"/>
                <w:lang w:bidi="ru-RU"/>
              </w:rPr>
            </w:pPr>
          </w:p>
        </w:tc>
        <w:tc>
          <w:tcPr>
            <w:tcW w:w="3969" w:type="dxa"/>
            <w:tcBorders>
              <w:top w:val="nil"/>
              <w:left w:val="nil"/>
              <w:bottom w:val="single" w:sz="4" w:space="0" w:color="auto"/>
              <w:right w:val="nil"/>
            </w:tcBorders>
            <w:vAlign w:val="bottom"/>
          </w:tcPr>
          <w:p w:rsidR="000B1127" w:rsidRPr="00C82D3F" w:rsidRDefault="000B1127" w:rsidP="00C82D3F">
            <w:pPr>
              <w:widowControl w:val="0"/>
              <w:ind w:firstLine="709"/>
              <w:rPr>
                <w:rFonts w:cs="Arial"/>
                <w:lang w:bidi="ru-RU"/>
              </w:rPr>
            </w:pPr>
          </w:p>
        </w:tc>
      </w:tr>
      <w:tr w:rsidR="003244D6" w:rsidRPr="00C82D3F" w:rsidTr="000073CB">
        <w:tc>
          <w:tcPr>
            <w:tcW w:w="3119" w:type="dxa"/>
            <w:tcBorders>
              <w:top w:val="nil"/>
              <w:left w:val="nil"/>
              <w:bottom w:val="nil"/>
              <w:right w:val="nil"/>
            </w:tcBorders>
          </w:tcPr>
          <w:p w:rsidR="000B1127" w:rsidRPr="00C82D3F" w:rsidRDefault="000B1127" w:rsidP="00C82D3F">
            <w:pPr>
              <w:widowControl w:val="0"/>
              <w:ind w:firstLine="709"/>
              <w:rPr>
                <w:rFonts w:cs="Arial"/>
                <w:lang w:bidi="ru-RU"/>
              </w:rPr>
            </w:pPr>
            <w:r w:rsidRPr="00C82D3F">
              <w:rPr>
                <w:rFonts w:cs="Arial"/>
                <w:lang w:bidi="ru-RU"/>
              </w:rPr>
              <w:t>(должность)</w:t>
            </w:r>
          </w:p>
        </w:tc>
        <w:tc>
          <w:tcPr>
            <w:tcW w:w="283" w:type="dxa"/>
            <w:tcBorders>
              <w:top w:val="nil"/>
              <w:left w:val="nil"/>
              <w:bottom w:val="nil"/>
              <w:right w:val="nil"/>
            </w:tcBorders>
          </w:tcPr>
          <w:p w:rsidR="000B1127" w:rsidRPr="00C82D3F" w:rsidRDefault="000B1127" w:rsidP="00C82D3F">
            <w:pPr>
              <w:widowControl w:val="0"/>
              <w:ind w:firstLine="709"/>
              <w:rPr>
                <w:rFonts w:cs="Arial"/>
                <w:lang w:bidi="ru-RU"/>
              </w:rPr>
            </w:pPr>
          </w:p>
        </w:tc>
        <w:tc>
          <w:tcPr>
            <w:tcW w:w="2269" w:type="dxa"/>
            <w:tcBorders>
              <w:top w:val="nil"/>
              <w:left w:val="nil"/>
              <w:bottom w:val="nil"/>
              <w:right w:val="nil"/>
            </w:tcBorders>
          </w:tcPr>
          <w:p w:rsidR="000B1127" w:rsidRPr="00C82D3F" w:rsidRDefault="000B1127" w:rsidP="00C82D3F">
            <w:pPr>
              <w:widowControl w:val="0"/>
              <w:ind w:firstLine="709"/>
              <w:rPr>
                <w:rFonts w:cs="Arial"/>
                <w:lang w:bidi="ru-RU"/>
              </w:rPr>
            </w:pPr>
            <w:r w:rsidRPr="00C82D3F">
              <w:rPr>
                <w:rFonts w:cs="Arial"/>
                <w:lang w:bidi="ru-RU"/>
              </w:rPr>
              <w:t>(подпись)</w:t>
            </w:r>
          </w:p>
        </w:tc>
        <w:tc>
          <w:tcPr>
            <w:tcW w:w="283" w:type="dxa"/>
            <w:tcBorders>
              <w:top w:val="nil"/>
              <w:left w:val="nil"/>
              <w:bottom w:val="nil"/>
              <w:right w:val="nil"/>
            </w:tcBorders>
          </w:tcPr>
          <w:p w:rsidR="000B1127" w:rsidRPr="00C82D3F" w:rsidRDefault="000B1127" w:rsidP="00C82D3F">
            <w:pPr>
              <w:widowControl w:val="0"/>
              <w:ind w:firstLine="709"/>
              <w:rPr>
                <w:rFonts w:cs="Arial"/>
                <w:lang w:bidi="ru-RU"/>
              </w:rPr>
            </w:pPr>
          </w:p>
        </w:tc>
        <w:tc>
          <w:tcPr>
            <w:tcW w:w="3969" w:type="dxa"/>
            <w:tcBorders>
              <w:top w:val="nil"/>
              <w:left w:val="nil"/>
              <w:bottom w:val="nil"/>
              <w:right w:val="nil"/>
            </w:tcBorders>
          </w:tcPr>
          <w:p w:rsidR="000B1127" w:rsidRPr="00C82D3F" w:rsidRDefault="000B1127" w:rsidP="00C82D3F">
            <w:pPr>
              <w:widowControl w:val="0"/>
              <w:ind w:firstLine="709"/>
              <w:rPr>
                <w:rFonts w:cs="Arial"/>
                <w:lang w:bidi="ru-RU"/>
              </w:rPr>
            </w:pPr>
            <w:r w:rsidRPr="00C82D3F">
              <w:rPr>
                <w:rFonts w:cs="Arial"/>
                <w:lang w:bidi="ru-RU"/>
              </w:rPr>
              <w:t>(фамилия, имя, отчество (при наличии)</w:t>
            </w:r>
          </w:p>
        </w:tc>
      </w:tr>
    </w:tbl>
    <w:p w:rsidR="004C6651" w:rsidRPr="00C82D3F" w:rsidRDefault="000B1127" w:rsidP="00C82D3F">
      <w:pPr>
        <w:widowControl w:val="0"/>
        <w:ind w:firstLine="709"/>
        <w:jc w:val="right"/>
        <w:rPr>
          <w:rFonts w:cs="Arial"/>
        </w:rPr>
      </w:pPr>
      <w:r w:rsidRPr="00C82D3F">
        <w:rPr>
          <w:rFonts w:eastAsia="Tahoma" w:cs="Arial"/>
          <w:lang w:bidi="ru-RU"/>
        </w:rPr>
        <w:br w:type="page"/>
      </w:r>
      <w:r w:rsidR="004C6651" w:rsidRPr="00C82D3F">
        <w:rPr>
          <w:rFonts w:cs="Arial"/>
        </w:rPr>
        <w:lastRenderedPageBreak/>
        <w:t xml:space="preserve">Приложение </w:t>
      </w:r>
      <w:r w:rsidR="003244D6" w:rsidRPr="00C82D3F">
        <w:rPr>
          <w:rFonts w:cs="Arial"/>
        </w:rPr>
        <w:t>№</w:t>
      </w:r>
      <w:r w:rsidR="004C6651" w:rsidRPr="00C82D3F">
        <w:rPr>
          <w:rFonts w:cs="Arial"/>
        </w:rPr>
        <w:t xml:space="preserve"> 5</w:t>
      </w:r>
    </w:p>
    <w:p w:rsidR="004C6651" w:rsidRPr="00C82D3F" w:rsidRDefault="004C6651" w:rsidP="00C82D3F">
      <w:pPr>
        <w:pStyle w:val="ConsPlusNormal"/>
        <w:ind w:firstLine="709"/>
        <w:jc w:val="right"/>
        <w:rPr>
          <w:sz w:val="24"/>
          <w:szCs w:val="24"/>
        </w:rPr>
      </w:pPr>
      <w:r w:rsidRPr="00C82D3F">
        <w:rPr>
          <w:sz w:val="24"/>
          <w:szCs w:val="24"/>
        </w:rPr>
        <w:t>к Административному регламенту</w:t>
      </w:r>
    </w:p>
    <w:p w:rsidR="004C6651" w:rsidRPr="00C82D3F" w:rsidRDefault="004C6651" w:rsidP="00C82D3F">
      <w:pPr>
        <w:pStyle w:val="ConsPlusNormal"/>
        <w:ind w:firstLine="709"/>
        <w:jc w:val="right"/>
        <w:rPr>
          <w:sz w:val="24"/>
          <w:szCs w:val="24"/>
        </w:rPr>
      </w:pPr>
      <w:r w:rsidRPr="00C82D3F">
        <w:rPr>
          <w:sz w:val="24"/>
          <w:szCs w:val="24"/>
        </w:rPr>
        <w:t>по предоставлению государственной</w:t>
      </w:r>
    </w:p>
    <w:p w:rsidR="004C6651" w:rsidRPr="00C82D3F" w:rsidRDefault="004C6651" w:rsidP="00C82D3F">
      <w:pPr>
        <w:pStyle w:val="ConsPlusNormal"/>
        <w:ind w:firstLine="709"/>
        <w:jc w:val="right"/>
        <w:rPr>
          <w:sz w:val="24"/>
          <w:szCs w:val="24"/>
        </w:rPr>
      </w:pPr>
      <w:r w:rsidRPr="00C82D3F">
        <w:rPr>
          <w:sz w:val="24"/>
          <w:szCs w:val="24"/>
        </w:rPr>
        <w:t>(муниципальной) услуги</w:t>
      </w:r>
    </w:p>
    <w:p w:rsidR="004C6651" w:rsidRPr="00C82D3F" w:rsidRDefault="004C6651" w:rsidP="00C82D3F">
      <w:pPr>
        <w:pStyle w:val="ConsPlusNormal"/>
        <w:ind w:firstLine="709"/>
        <w:jc w:val="both"/>
        <w:rPr>
          <w:sz w:val="24"/>
          <w:szCs w:val="24"/>
        </w:rPr>
      </w:pPr>
    </w:p>
    <w:p w:rsidR="004C6651" w:rsidRPr="00C82D3F" w:rsidRDefault="004C6651" w:rsidP="00C82D3F">
      <w:pPr>
        <w:pStyle w:val="ConsPlusTitle"/>
        <w:ind w:firstLine="709"/>
        <w:jc w:val="both"/>
        <w:rPr>
          <w:b w:val="0"/>
          <w:sz w:val="24"/>
          <w:szCs w:val="24"/>
        </w:rPr>
      </w:pPr>
      <w:bookmarkStart w:id="16" w:name="P774"/>
      <w:bookmarkEnd w:id="16"/>
      <w:r w:rsidRPr="00C82D3F">
        <w:rPr>
          <w:b w:val="0"/>
          <w:sz w:val="24"/>
          <w:szCs w:val="24"/>
        </w:rPr>
        <w:t>СОСТАВ, ПОСЛЕДОВАТЕЛЬНОСТЬ И СРОКИ ВЫПОЛНЕНИЯ</w:t>
      </w:r>
    </w:p>
    <w:p w:rsidR="004C6651" w:rsidRPr="00C82D3F" w:rsidRDefault="004C6651" w:rsidP="00C82D3F">
      <w:pPr>
        <w:pStyle w:val="ConsPlusTitle"/>
        <w:ind w:firstLine="709"/>
        <w:jc w:val="both"/>
        <w:rPr>
          <w:b w:val="0"/>
          <w:sz w:val="24"/>
          <w:szCs w:val="24"/>
        </w:rPr>
      </w:pPr>
      <w:r w:rsidRPr="00C82D3F">
        <w:rPr>
          <w:b w:val="0"/>
          <w:sz w:val="24"/>
          <w:szCs w:val="24"/>
        </w:rPr>
        <w:t>АДМИНИСТРАТИВНЫХ ПРОЦЕДУР (ДЕЙСТВИЙ) ПРИ ПРЕДОСТАВЛЕНИИ</w:t>
      </w:r>
    </w:p>
    <w:p w:rsidR="004C6651" w:rsidRPr="00C82D3F" w:rsidRDefault="004C6651" w:rsidP="00C82D3F">
      <w:pPr>
        <w:pStyle w:val="ConsPlusTitle"/>
        <w:ind w:firstLine="709"/>
        <w:jc w:val="both"/>
        <w:rPr>
          <w:b w:val="0"/>
          <w:sz w:val="24"/>
          <w:szCs w:val="24"/>
        </w:rPr>
      </w:pPr>
      <w:r w:rsidRPr="00C82D3F">
        <w:rPr>
          <w:b w:val="0"/>
          <w:sz w:val="24"/>
          <w:szCs w:val="24"/>
        </w:rPr>
        <w:t>МУНИЦИПАЛЬНОЙ УСЛУГИ В ЦЕЛЯХ УСТАНОВЛЕНИЯ</w:t>
      </w:r>
    </w:p>
    <w:p w:rsidR="004C6651" w:rsidRPr="00C82D3F" w:rsidRDefault="004C6651" w:rsidP="00C82D3F">
      <w:pPr>
        <w:pStyle w:val="ConsPlusTitle"/>
        <w:ind w:firstLine="709"/>
        <w:jc w:val="both"/>
        <w:rPr>
          <w:b w:val="0"/>
          <w:sz w:val="24"/>
          <w:szCs w:val="24"/>
        </w:rPr>
      </w:pPr>
      <w:r w:rsidRPr="00C82D3F">
        <w:rPr>
          <w:b w:val="0"/>
          <w:sz w:val="24"/>
          <w:szCs w:val="24"/>
        </w:rPr>
        <w:t>ПУБЛИЧНОГО СЕРВИТУТА В ОТДЕЛЬНЫХ ЦЕЛЯХ</w:t>
      </w:r>
    </w:p>
    <w:p w:rsidR="004C6651" w:rsidRPr="00C82D3F" w:rsidRDefault="004C6651" w:rsidP="00C82D3F">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89"/>
        <w:gridCol w:w="1457"/>
        <w:gridCol w:w="1439"/>
        <w:gridCol w:w="1228"/>
        <w:gridCol w:w="1468"/>
        <w:gridCol w:w="1424"/>
        <w:gridCol w:w="1457"/>
      </w:tblGrid>
      <w:tr w:rsidR="00555053" w:rsidRPr="00C82D3F" w:rsidTr="004C6651">
        <w:tc>
          <w:tcPr>
            <w:tcW w:w="459" w:type="pct"/>
            <w:vAlign w:val="center"/>
          </w:tcPr>
          <w:p w:rsidR="004C6651" w:rsidRPr="00C82D3F" w:rsidRDefault="004C6651" w:rsidP="00C82D3F">
            <w:pPr>
              <w:pStyle w:val="ConsPlusNormal"/>
              <w:jc w:val="both"/>
              <w:rPr>
                <w:sz w:val="24"/>
                <w:szCs w:val="24"/>
              </w:rPr>
            </w:pPr>
            <w:r w:rsidRPr="00C82D3F">
              <w:rPr>
                <w:sz w:val="24"/>
                <w:szCs w:val="24"/>
              </w:rPr>
              <w:t>снование для начала административной процедуры</w:t>
            </w:r>
          </w:p>
        </w:tc>
        <w:tc>
          <w:tcPr>
            <w:tcW w:w="1351" w:type="pct"/>
            <w:vAlign w:val="center"/>
          </w:tcPr>
          <w:p w:rsidR="004C6651" w:rsidRPr="00C82D3F" w:rsidRDefault="004C6651" w:rsidP="00C82D3F">
            <w:pPr>
              <w:pStyle w:val="ConsPlusNormal"/>
              <w:jc w:val="both"/>
              <w:rPr>
                <w:sz w:val="24"/>
                <w:szCs w:val="24"/>
              </w:rPr>
            </w:pPr>
            <w:r w:rsidRPr="00C82D3F">
              <w:rPr>
                <w:sz w:val="24"/>
                <w:szCs w:val="24"/>
              </w:rPr>
              <w:t>Содержание административных действий</w:t>
            </w:r>
          </w:p>
        </w:tc>
        <w:tc>
          <w:tcPr>
            <w:tcW w:w="521" w:type="pct"/>
            <w:vAlign w:val="center"/>
          </w:tcPr>
          <w:p w:rsidR="004C6651" w:rsidRPr="00C82D3F" w:rsidRDefault="004C6651" w:rsidP="00C82D3F">
            <w:pPr>
              <w:pStyle w:val="ConsPlusNormal"/>
              <w:jc w:val="both"/>
              <w:rPr>
                <w:sz w:val="24"/>
                <w:szCs w:val="24"/>
              </w:rPr>
            </w:pPr>
            <w:r w:rsidRPr="00C82D3F">
              <w:rPr>
                <w:sz w:val="24"/>
                <w:szCs w:val="24"/>
              </w:rPr>
              <w:t>Срок выполнения административных действий</w:t>
            </w:r>
          </w:p>
        </w:tc>
        <w:tc>
          <w:tcPr>
            <w:tcW w:w="730" w:type="pct"/>
            <w:vAlign w:val="center"/>
          </w:tcPr>
          <w:p w:rsidR="004C6651" w:rsidRPr="00C82D3F" w:rsidRDefault="004C6651" w:rsidP="00C82D3F">
            <w:pPr>
              <w:pStyle w:val="ConsPlusNormal"/>
              <w:jc w:val="both"/>
              <w:rPr>
                <w:sz w:val="24"/>
                <w:szCs w:val="24"/>
              </w:rPr>
            </w:pPr>
            <w:r w:rsidRPr="00C82D3F">
              <w:rPr>
                <w:sz w:val="24"/>
                <w:szCs w:val="24"/>
              </w:rPr>
              <w:t>Должностное лицо, ответственное за выполнение административного действия</w:t>
            </w:r>
          </w:p>
        </w:tc>
        <w:tc>
          <w:tcPr>
            <w:tcW w:w="521" w:type="pct"/>
            <w:vAlign w:val="center"/>
          </w:tcPr>
          <w:p w:rsidR="004C6651" w:rsidRPr="00C82D3F" w:rsidRDefault="004C6651" w:rsidP="00C82D3F">
            <w:pPr>
              <w:pStyle w:val="ConsPlusNormal"/>
              <w:jc w:val="both"/>
              <w:rPr>
                <w:sz w:val="24"/>
                <w:szCs w:val="24"/>
              </w:rPr>
            </w:pPr>
            <w:r w:rsidRPr="00C82D3F">
              <w:rPr>
                <w:sz w:val="24"/>
                <w:szCs w:val="24"/>
              </w:rPr>
              <w:t>Место выполнения административного действия/используемая информационная система</w:t>
            </w:r>
          </w:p>
        </w:tc>
        <w:tc>
          <w:tcPr>
            <w:tcW w:w="521" w:type="pct"/>
            <w:vAlign w:val="center"/>
          </w:tcPr>
          <w:p w:rsidR="004C6651" w:rsidRPr="00C82D3F" w:rsidRDefault="004C6651" w:rsidP="00C82D3F">
            <w:pPr>
              <w:pStyle w:val="ConsPlusNormal"/>
              <w:jc w:val="both"/>
              <w:rPr>
                <w:sz w:val="24"/>
                <w:szCs w:val="24"/>
              </w:rPr>
            </w:pPr>
            <w:r w:rsidRPr="00C82D3F">
              <w:rPr>
                <w:sz w:val="24"/>
                <w:szCs w:val="24"/>
              </w:rPr>
              <w:t>Критерии принятия решения</w:t>
            </w:r>
          </w:p>
        </w:tc>
        <w:tc>
          <w:tcPr>
            <w:tcW w:w="897" w:type="pct"/>
            <w:vAlign w:val="center"/>
          </w:tcPr>
          <w:p w:rsidR="004C6651" w:rsidRPr="00C82D3F" w:rsidRDefault="004C6651" w:rsidP="00C82D3F">
            <w:pPr>
              <w:pStyle w:val="ConsPlusNormal"/>
              <w:jc w:val="both"/>
              <w:rPr>
                <w:sz w:val="24"/>
                <w:szCs w:val="24"/>
              </w:rPr>
            </w:pPr>
            <w:r w:rsidRPr="00C82D3F">
              <w:rPr>
                <w:sz w:val="24"/>
                <w:szCs w:val="24"/>
              </w:rPr>
              <w:t>Результат административного действия, способ фиксации</w:t>
            </w:r>
          </w:p>
        </w:tc>
      </w:tr>
      <w:tr w:rsidR="00555053" w:rsidRPr="00C82D3F" w:rsidTr="004C6651">
        <w:tc>
          <w:tcPr>
            <w:tcW w:w="459" w:type="pct"/>
            <w:vAlign w:val="center"/>
          </w:tcPr>
          <w:p w:rsidR="004C6651" w:rsidRPr="00C82D3F" w:rsidRDefault="004C6651" w:rsidP="00C82D3F">
            <w:pPr>
              <w:pStyle w:val="ConsPlusNormal"/>
              <w:jc w:val="both"/>
              <w:rPr>
                <w:sz w:val="24"/>
                <w:szCs w:val="24"/>
              </w:rPr>
            </w:pPr>
            <w:r w:rsidRPr="00C82D3F">
              <w:rPr>
                <w:sz w:val="24"/>
                <w:szCs w:val="24"/>
              </w:rPr>
              <w:t>1</w:t>
            </w:r>
          </w:p>
        </w:tc>
        <w:tc>
          <w:tcPr>
            <w:tcW w:w="1351" w:type="pct"/>
            <w:vAlign w:val="center"/>
          </w:tcPr>
          <w:p w:rsidR="004C6651" w:rsidRPr="00C82D3F" w:rsidRDefault="004C6651" w:rsidP="00C82D3F">
            <w:pPr>
              <w:pStyle w:val="ConsPlusNormal"/>
              <w:jc w:val="both"/>
              <w:rPr>
                <w:sz w:val="24"/>
                <w:szCs w:val="24"/>
              </w:rPr>
            </w:pPr>
            <w:r w:rsidRPr="00C82D3F">
              <w:rPr>
                <w:sz w:val="24"/>
                <w:szCs w:val="24"/>
              </w:rPr>
              <w:t>2</w:t>
            </w:r>
          </w:p>
        </w:tc>
        <w:tc>
          <w:tcPr>
            <w:tcW w:w="521" w:type="pct"/>
            <w:vAlign w:val="center"/>
          </w:tcPr>
          <w:p w:rsidR="004C6651" w:rsidRPr="00C82D3F" w:rsidRDefault="004C6651" w:rsidP="00C82D3F">
            <w:pPr>
              <w:pStyle w:val="ConsPlusNormal"/>
              <w:jc w:val="both"/>
              <w:rPr>
                <w:sz w:val="24"/>
                <w:szCs w:val="24"/>
              </w:rPr>
            </w:pPr>
            <w:r w:rsidRPr="00C82D3F">
              <w:rPr>
                <w:sz w:val="24"/>
                <w:szCs w:val="24"/>
              </w:rPr>
              <w:t>3</w:t>
            </w:r>
          </w:p>
        </w:tc>
        <w:tc>
          <w:tcPr>
            <w:tcW w:w="730" w:type="pct"/>
            <w:vAlign w:val="center"/>
          </w:tcPr>
          <w:p w:rsidR="004C6651" w:rsidRPr="00C82D3F" w:rsidRDefault="004C6651" w:rsidP="00C82D3F">
            <w:pPr>
              <w:pStyle w:val="ConsPlusNormal"/>
              <w:jc w:val="both"/>
              <w:rPr>
                <w:sz w:val="24"/>
                <w:szCs w:val="24"/>
              </w:rPr>
            </w:pPr>
            <w:r w:rsidRPr="00C82D3F">
              <w:rPr>
                <w:sz w:val="24"/>
                <w:szCs w:val="24"/>
              </w:rPr>
              <w:t>4</w:t>
            </w:r>
          </w:p>
        </w:tc>
        <w:tc>
          <w:tcPr>
            <w:tcW w:w="521" w:type="pct"/>
            <w:vAlign w:val="center"/>
          </w:tcPr>
          <w:p w:rsidR="004C6651" w:rsidRPr="00C82D3F" w:rsidRDefault="004C6651" w:rsidP="00C82D3F">
            <w:pPr>
              <w:pStyle w:val="ConsPlusNormal"/>
              <w:jc w:val="both"/>
              <w:rPr>
                <w:sz w:val="24"/>
                <w:szCs w:val="24"/>
              </w:rPr>
            </w:pPr>
            <w:r w:rsidRPr="00C82D3F">
              <w:rPr>
                <w:sz w:val="24"/>
                <w:szCs w:val="24"/>
              </w:rPr>
              <w:t>5</w:t>
            </w:r>
          </w:p>
        </w:tc>
        <w:tc>
          <w:tcPr>
            <w:tcW w:w="521" w:type="pct"/>
            <w:vAlign w:val="center"/>
          </w:tcPr>
          <w:p w:rsidR="004C6651" w:rsidRPr="00C82D3F" w:rsidRDefault="004C6651" w:rsidP="00C82D3F">
            <w:pPr>
              <w:pStyle w:val="ConsPlusNormal"/>
              <w:jc w:val="both"/>
              <w:rPr>
                <w:sz w:val="24"/>
                <w:szCs w:val="24"/>
              </w:rPr>
            </w:pPr>
            <w:r w:rsidRPr="00C82D3F">
              <w:rPr>
                <w:sz w:val="24"/>
                <w:szCs w:val="24"/>
              </w:rPr>
              <w:t>6</w:t>
            </w:r>
          </w:p>
        </w:tc>
        <w:tc>
          <w:tcPr>
            <w:tcW w:w="897" w:type="pct"/>
            <w:vAlign w:val="center"/>
          </w:tcPr>
          <w:p w:rsidR="004C6651" w:rsidRPr="00C82D3F" w:rsidRDefault="004C6651" w:rsidP="00C82D3F">
            <w:pPr>
              <w:pStyle w:val="ConsPlusNormal"/>
              <w:jc w:val="both"/>
              <w:rPr>
                <w:sz w:val="24"/>
                <w:szCs w:val="24"/>
              </w:rPr>
            </w:pPr>
            <w:r w:rsidRPr="00C82D3F">
              <w:rPr>
                <w:sz w:val="24"/>
                <w:szCs w:val="24"/>
              </w:rPr>
              <w:t>7</w:t>
            </w:r>
          </w:p>
        </w:tc>
      </w:tr>
      <w:tr w:rsidR="00555053" w:rsidRPr="00C82D3F" w:rsidTr="004C6651">
        <w:tc>
          <w:tcPr>
            <w:tcW w:w="5000" w:type="pct"/>
            <w:gridSpan w:val="7"/>
          </w:tcPr>
          <w:p w:rsidR="004C6651" w:rsidRPr="00C82D3F" w:rsidRDefault="004C6651" w:rsidP="00C82D3F">
            <w:pPr>
              <w:pStyle w:val="ConsPlusNormal"/>
              <w:jc w:val="both"/>
              <w:outlineLvl w:val="2"/>
              <w:rPr>
                <w:sz w:val="24"/>
                <w:szCs w:val="24"/>
              </w:rPr>
            </w:pPr>
            <w:r w:rsidRPr="00C82D3F">
              <w:rPr>
                <w:sz w:val="24"/>
                <w:szCs w:val="24"/>
              </w:rPr>
              <w:t>1. Проверка документов и регистрация заявления</w:t>
            </w:r>
          </w:p>
        </w:tc>
      </w:tr>
      <w:tr w:rsidR="00555053" w:rsidRPr="00C82D3F" w:rsidTr="004C6651">
        <w:tc>
          <w:tcPr>
            <w:tcW w:w="459" w:type="pct"/>
            <w:vMerge w:val="restart"/>
          </w:tcPr>
          <w:p w:rsidR="004C6651" w:rsidRPr="00C82D3F" w:rsidRDefault="004C6651" w:rsidP="00C82D3F">
            <w:pPr>
              <w:pStyle w:val="ConsPlusNormal"/>
              <w:jc w:val="both"/>
              <w:rPr>
                <w:sz w:val="24"/>
                <w:szCs w:val="24"/>
              </w:rPr>
            </w:pPr>
            <w:r w:rsidRPr="00C82D3F">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C82D3F" w:rsidRDefault="004C6651" w:rsidP="00C82D3F">
            <w:pPr>
              <w:pStyle w:val="ConsPlusNormal"/>
              <w:jc w:val="both"/>
              <w:rPr>
                <w:sz w:val="24"/>
                <w:szCs w:val="24"/>
              </w:rPr>
            </w:pPr>
            <w:r w:rsidRPr="00C82D3F">
              <w:rPr>
                <w:sz w:val="24"/>
                <w:szCs w:val="24"/>
              </w:rPr>
              <w:t>Прием и проверка комплектности документов на наличие/отсутствие оснований для возврата документов, предусмотренных пунктом 9</w:t>
            </w:r>
            <w:r w:rsidR="00BE31F9" w:rsidRPr="00C82D3F">
              <w:rPr>
                <w:sz w:val="24"/>
                <w:szCs w:val="24"/>
              </w:rPr>
              <w:t>.1.</w:t>
            </w:r>
            <w:r w:rsidRPr="00C82D3F">
              <w:rPr>
                <w:sz w:val="24"/>
                <w:szCs w:val="24"/>
              </w:rPr>
              <w:t xml:space="preserve"> Административного регламента</w:t>
            </w:r>
          </w:p>
        </w:tc>
        <w:tc>
          <w:tcPr>
            <w:tcW w:w="521" w:type="pct"/>
          </w:tcPr>
          <w:p w:rsidR="004C6651" w:rsidRPr="00C82D3F" w:rsidRDefault="004C6651" w:rsidP="00C82D3F">
            <w:pPr>
              <w:pStyle w:val="ConsPlusNormal"/>
              <w:jc w:val="both"/>
              <w:rPr>
                <w:sz w:val="24"/>
                <w:szCs w:val="24"/>
              </w:rPr>
            </w:pPr>
            <w:r w:rsidRPr="00C82D3F">
              <w:rPr>
                <w:sz w:val="24"/>
                <w:szCs w:val="24"/>
              </w:rPr>
              <w:t>5 рабочих дней</w:t>
            </w:r>
          </w:p>
        </w:tc>
        <w:tc>
          <w:tcPr>
            <w:tcW w:w="730" w:type="pct"/>
            <w:vMerge w:val="restart"/>
          </w:tcPr>
          <w:p w:rsidR="004C6651" w:rsidRPr="00C82D3F" w:rsidRDefault="004C6651" w:rsidP="00C82D3F">
            <w:pPr>
              <w:pStyle w:val="ConsPlusNormal"/>
              <w:jc w:val="both"/>
              <w:rPr>
                <w:sz w:val="24"/>
                <w:szCs w:val="24"/>
              </w:rPr>
            </w:pPr>
            <w:r w:rsidRPr="00C82D3F">
              <w:rPr>
                <w:sz w:val="24"/>
                <w:szCs w:val="24"/>
              </w:rPr>
              <w:t>Уполномоченного органа, ответственное за предоставление муниципальной) услуги</w:t>
            </w:r>
          </w:p>
        </w:tc>
        <w:tc>
          <w:tcPr>
            <w:tcW w:w="521" w:type="pct"/>
            <w:vMerge w:val="restart"/>
          </w:tcPr>
          <w:p w:rsidR="004C6651" w:rsidRPr="00C82D3F" w:rsidRDefault="004C6651" w:rsidP="00C82D3F">
            <w:pPr>
              <w:pStyle w:val="ConsPlusNormal"/>
              <w:jc w:val="both"/>
              <w:rPr>
                <w:sz w:val="24"/>
                <w:szCs w:val="24"/>
              </w:rPr>
            </w:pPr>
            <w:r w:rsidRPr="00C82D3F">
              <w:rPr>
                <w:sz w:val="24"/>
                <w:szCs w:val="24"/>
              </w:rPr>
              <w:t>Уполномоченный орган</w:t>
            </w:r>
          </w:p>
        </w:tc>
        <w:tc>
          <w:tcPr>
            <w:tcW w:w="521" w:type="pct"/>
            <w:vMerge w:val="restart"/>
          </w:tcPr>
          <w:p w:rsidR="004C6651" w:rsidRPr="00C82D3F" w:rsidRDefault="004C6651" w:rsidP="00C82D3F">
            <w:pPr>
              <w:pStyle w:val="ConsPlusNormal"/>
              <w:jc w:val="both"/>
              <w:rPr>
                <w:sz w:val="24"/>
                <w:szCs w:val="24"/>
              </w:rPr>
            </w:pPr>
          </w:p>
        </w:tc>
        <w:tc>
          <w:tcPr>
            <w:tcW w:w="897" w:type="pct"/>
            <w:vMerge w:val="restart"/>
          </w:tcPr>
          <w:p w:rsidR="004C6651" w:rsidRPr="00C82D3F" w:rsidRDefault="004C6651" w:rsidP="00C82D3F">
            <w:pPr>
              <w:pStyle w:val="ConsPlusNormal"/>
              <w:jc w:val="both"/>
              <w:rPr>
                <w:sz w:val="24"/>
                <w:szCs w:val="24"/>
              </w:rPr>
            </w:pPr>
            <w:r w:rsidRPr="00C82D3F">
              <w:rPr>
                <w:sz w:val="24"/>
                <w:szCs w:val="24"/>
              </w:rPr>
              <w:t>Регистрация заявления и документов</w:t>
            </w:r>
            <w:r w:rsidR="004B5EC8" w:rsidRPr="00C82D3F">
              <w:rPr>
                <w:sz w:val="24"/>
                <w:szCs w:val="24"/>
              </w:rPr>
              <w:t xml:space="preserve"> </w:t>
            </w:r>
            <w:r w:rsidRPr="00C82D3F">
              <w:rPr>
                <w:sz w:val="24"/>
                <w:szCs w:val="24"/>
              </w:rPr>
              <w:t xml:space="preserve">(присвоение номера и датирование); назначение должностного лица, ответственного за предоставление муниципальной услуги, и передача </w:t>
            </w:r>
            <w:r w:rsidRPr="00C82D3F">
              <w:rPr>
                <w:sz w:val="24"/>
                <w:szCs w:val="24"/>
              </w:rPr>
              <w:lastRenderedPageBreak/>
              <w:t>ему документов</w:t>
            </w: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w:t>
            </w:r>
            <w:r w:rsidR="00BE31F9" w:rsidRPr="00C82D3F">
              <w:rPr>
                <w:sz w:val="24"/>
                <w:szCs w:val="24"/>
              </w:rPr>
              <w:t>9.1.</w:t>
            </w:r>
            <w:r w:rsidRPr="00C82D3F">
              <w:rPr>
                <w:sz w:val="24"/>
                <w:szCs w:val="24"/>
              </w:rPr>
              <w:t xml:space="preserve"> Административного регламента либо о выявленных нарушениях</w:t>
            </w:r>
          </w:p>
        </w:tc>
        <w:tc>
          <w:tcPr>
            <w:tcW w:w="521" w:type="pct"/>
          </w:tcPr>
          <w:p w:rsidR="004C6651" w:rsidRPr="00C82D3F" w:rsidRDefault="004C6651" w:rsidP="00C82D3F">
            <w:pPr>
              <w:pStyle w:val="ConsPlusNormal"/>
              <w:jc w:val="both"/>
              <w:rPr>
                <w:sz w:val="24"/>
                <w:szCs w:val="24"/>
              </w:rPr>
            </w:pPr>
            <w:r w:rsidRPr="00C82D3F">
              <w:rPr>
                <w:sz w:val="24"/>
                <w:szCs w:val="24"/>
              </w:rPr>
              <w:t>5 рабочих дней</w:t>
            </w:r>
          </w:p>
        </w:tc>
        <w:tc>
          <w:tcPr>
            <w:tcW w:w="730" w:type="pct"/>
            <w:vMerge/>
          </w:tcPr>
          <w:p w:rsidR="004C6651" w:rsidRPr="00C82D3F" w:rsidRDefault="004C6651" w:rsidP="00C82D3F">
            <w:pPr>
              <w:pStyle w:val="ConsPlusNormal"/>
              <w:jc w:val="both"/>
              <w:rPr>
                <w:sz w:val="24"/>
                <w:szCs w:val="24"/>
              </w:rPr>
            </w:pPr>
          </w:p>
        </w:tc>
        <w:tc>
          <w:tcPr>
            <w:tcW w:w="521" w:type="pct"/>
            <w:vMerge/>
          </w:tcPr>
          <w:p w:rsidR="004C6651" w:rsidRPr="00C82D3F" w:rsidRDefault="004C6651" w:rsidP="00C82D3F">
            <w:pPr>
              <w:pStyle w:val="ConsPlusNormal"/>
              <w:jc w:val="both"/>
              <w:rPr>
                <w:sz w:val="24"/>
                <w:szCs w:val="24"/>
              </w:rPr>
            </w:pPr>
          </w:p>
        </w:tc>
        <w:tc>
          <w:tcPr>
            <w:tcW w:w="521" w:type="pct"/>
            <w:vMerge/>
          </w:tcPr>
          <w:p w:rsidR="004C6651" w:rsidRPr="00C82D3F" w:rsidRDefault="004C6651" w:rsidP="00C82D3F">
            <w:pPr>
              <w:pStyle w:val="ConsPlusNormal"/>
              <w:jc w:val="both"/>
              <w:rPr>
                <w:sz w:val="24"/>
                <w:szCs w:val="24"/>
              </w:rPr>
            </w:pPr>
          </w:p>
        </w:tc>
        <w:tc>
          <w:tcPr>
            <w:tcW w:w="897" w:type="pct"/>
            <w:vMerge/>
          </w:tcPr>
          <w:p w:rsidR="004C6651" w:rsidRPr="00C82D3F" w:rsidRDefault="004C6651" w:rsidP="00C82D3F">
            <w:pPr>
              <w:pStyle w:val="ConsPlusNormal"/>
              <w:jc w:val="both"/>
              <w:rPr>
                <w:sz w:val="24"/>
                <w:szCs w:val="24"/>
              </w:rPr>
            </w:pP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 xml:space="preserve">В случае выявления нарушений в </w:t>
            </w:r>
            <w:r w:rsidRPr="00C82D3F">
              <w:rPr>
                <w:sz w:val="24"/>
                <w:szCs w:val="24"/>
              </w:rPr>
              <w:lastRenderedPageBreak/>
              <w:t>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p>
        </w:tc>
        <w:tc>
          <w:tcPr>
            <w:tcW w:w="521" w:type="pct"/>
          </w:tcPr>
          <w:p w:rsidR="004C6651" w:rsidRPr="00C82D3F" w:rsidRDefault="004C6651" w:rsidP="00C82D3F">
            <w:pPr>
              <w:pStyle w:val="ConsPlusNormal"/>
              <w:jc w:val="both"/>
              <w:rPr>
                <w:sz w:val="24"/>
                <w:szCs w:val="24"/>
              </w:rPr>
            </w:pPr>
          </w:p>
        </w:tc>
        <w:tc>
          <w:tcPr>
            <w:tcW w:w="730" w:type="pct"/>
            <w:vMerge/>
          </w:tcPr>
          <w:p w:rsidR="004C6651" w:rsidRPr="00C82D3F" w:rsidRDefault="004C6651" w:rsidP="00C82D3F">
            <w:pPr>
              <w:pStyle w:val="ConsPlusNormal"/>
              <w:jc w:val="both"/>
              <w:rPr>
                <w:sz w:val="24"/>
                <w:szCs w:val="24"/>
              </w:rPr>
            </w:pPr>
          </w:p>
        </w:tc>
        <w:tc>
          <w:tcPr>
            <w:tcW w:w="521" w:type="pct"/>
            <w:vMerge/>
          </w:tcPr>
          <w:p w:rsidR="004C6651" w:rsidRPr="00C82D3F" w:rsidRDefault="004C6651" w:rsidP="00C82D3F">
            <w:pPr>
              <w:pStyle w:val="ConsPlusNormal"/>
              <w:jc w:val="both"/>
              <w:rPr>
                <w:sz w:val="24"/>
                <w:szCs w:val="24"/>
              </w:rPr>
            </w:pPr>
          </w:p>
        </w:tc>
        <w:tc>
          <w:tcPr>
            <w:tcW w:w="521" w:type="pct"/>
            <w:vMerge/>
          </w:tcPr>
          <w:p w:rsidR="004C6651" w:rsidRPr="00C82D3F" w:rsidRDefault="004C6651" w:rsidP="00C82D3F">
            <w:pPr>
              <w:pStyle w:val="ConsPlusNormal"/>
              <w:jc w:val="both"/>
              <w:rPr>
                <w:sz w:val="24"/>
                <w:szCs w:val="24"/>
              </w:rPr>
            </w:pPr>
          </w:p>
        </w:tc>
        <w:tc>
          <w:tcPr>
            <w:tcW w:w="897" w:type="pct"/>
            <w:vMerge/>
          </w:tcPr>
          <w:p w:rsidR="004C6651" w:rsidRPr="00C82D3F" w:rsidRDefault="004C6651" w:rsidP="00C82D3F">
            <w:pPr>
              <w:pStyle w:val="ConsPlusNormal"/>
              <w:jc w:val="both"/>
              <w:rPr>
                <w:sz w:val="24"/>
                <w:szCs w:val="24"/>
              </w:rPr>
            </w:pP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 xml:space="preserve">В случае отсутствия оснований для возврата </w:t>
            </w:r>
            <w:r w:rsidRPr="00C82D3F">
              <w:rPr>
                <w:sz w:val="24"/>
                <w:szCs w:val="24"/>
              </w:rPr>
              <w:lastRenderedPageBreak/>
              <w:t>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C82D3F" w:rsidRDefault="004C6651" w:rsidP="00C82D3F">
            <w:pPr>
              <w:pStyle w:val="ConsPlusNormal"/>
              <w:jc w:val="both"/>
              <w:rPr>
                <w:sz w:val="24"/>
                <w:szCs w:val="24"/>
              </w:rPr>
            </w:pPr>
            <w:r w:rsidRPr="00C82D3F">
              <w:rPr>
                <w:sz w:val="24"/>
                <w:szCs w:val="24"/>
              </w:rPr>
              <w:lastRenderedPageBreak/>
              <w:t>1 рабочий день</w:t>
            </w:r>
          </w:p>
        </w:tc>
        <w:tc>
          <w:tcPr>
            <w:tcW w:w="730" w:type="pct"/>
          </w:tcPr>
          <w:p w:rsidR="004C6651" w:rsidRPr="00C82D3F" w:rsidRDefault="004C6651" w:rsidP="00C82D3F">
            <w:pPr>
              <w:pStyle w:val="ConsPlusNormal"/>
              <w:jc w:val="both"/>
              <w:rPr>
                <w:sz w:val="24"/>
                <w:szCs w:val="24"/>
              </w:rPr>
            </w:pPr>
            <w:r w:rsidRPr="00C82D3F">
              <w:rPr>
                <w:sz w:val="24"/>
                <w:szCs w:val="24"/>
              </w:rPr>
              <w:t xml:space="preserve">Должностное лицо Уполномоченного органа, </w:t>
            </w:r>
            <w:r w:rsidRPr="00C82D3F">
              <w:rPr>
                <w:sz w:val="24"/>
                <w:szCs w:val="24"/>
              </w:rPr>
              <w:lastRenderedPageBreak/>
              <w:t>ответственное за регистрацию корреспонденции</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Уполномоченный орган/ГИС</w:t>
            </w:r>
          </w:p>
        </w:tc>
        <w:tc>
          <w:tcPr>
            <w:tcW w:w="521" w:type="pct"/>
            <w:vMerge/>
          </w:tcPr>
          <w:p w:rsidR="004C6651" w:rsidRPr="00C82D3F" w:rsidRDefault="004C6651" w:rsidP="00C82D3F">
            <w:pPr>
              <w:pStyle w:val="ConsPlusNormal"/>
              <w:jc w:val="both"/>
              <w:rPr>
                <w:sz w:val="24"/>
                <w:szCs w:val="24"/>
              </w:rPr>
            </w:pPr>
          </w:p>
        </w:tc>
        <w:tc>
          <w:tcPr>
            <w:tcW w:w="897" w:type="pct"/>
            <w:vMerge/>
          </w:tcPr>
          <w:p w:rsidR="004C6651" w:rsidRPr="00C82D3F" w:rsidRDefault="004C6651" w:rsidP="00C82D3F">
            <w:pPr>
              <w:pStyle w:val="ConsPlusNormal"/>
              <w:jc w:val="both"/>
              <w:rPr>
                <w:sz w:val="24"/>
                <w:szCs w:val="24"/>
              </w:rPr>
            </w:pP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Проверка заявления и документов, представленных для получения муниципальной услуги</w:t>
            </w:r>
          </w:p>
        </w:tc>
        <w:tc>
          <w:tcPr>
            <w:tcW w:w="521" w:type="pct"/>
            <w:vMerge/>
          </w:tcPr>
          <w:p w:rsidR="004C6651" w:rsidRPr="00C82D3F" w:rsidRDefault="004C6651" w:rsidP="00C82D3F">
            <w:pPr>
              <w:pStyle w:val="ConsPlusNormal"/>
              <w:jc w:val="both"/>
              <w:rPr>
                <w:sz w:val="24"/>
                <w:szCs w:val="24"/>
              </w:rPr>
            </w:pPr>
          </w:p>
        </w:tc>
        <w:tc>
          <w:tcPr>
            <w:tcW w:w="730" w:type="pct"/>
            <w:vMerge w:val="restar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vMerge w:val="restart"/>
          </w:tcPr>
          <w:p w:rsidR="004C6651" w:rsidRPr="00C82D3F" w:rsidRDefault="004C6651" w:rsidP="00C82D3F">
            <w:pPr>
              <w:pStyle w:val="ConsPlusNormal"/>
              <w:jc w:val="both"/>
              <w:rPr>
                <w:sz w:val="24"/>
                <w:szCs w:val="24"/>
              </w:rPr>
            </w:pPr>
            <w:r w:rsidRPr="00C82D3F">
              <w:rPr>
                <w:sz w:val="24"/>
                <w:szCs w:val="24"/>
              </w:rPr>
              <w:t>Уполномоченный орган</w:t>
            </w:r>
          </w:p>
        </w:tc>
        <w:tc>
          <w:tcPr>
            <w:tcW w:w="521" w:type="pct"/>
            <w:vMerge/>
          </w:tcPr>
          <w:p w:rsidR="004C6651" w:rsidRPr="00C82D3F" w:rsidRDefault="004C6651" w:rsidP="00C82D3F">
            <w:pPr>
              <w:pStyle w:val="ConsPlusNormal"/>
              <w:jc w:val="both"/>
              <w:rPr>
                <w:sz w:val="24"/>
                <w:szCs w:val="24"/>
              </w:rPr>
            </w:pPr>
          </w:p>
        </w:tc>
        <w:tc>
          <w:tcPr>
            <w:tcW w:w="897" w:type="pct"/>
            <w:vMerge w:val="restart"/>
          </w:tcPr>
          <w:p w:rsidR="004C6651" w:rsidRPr="00C82D3F" w:rsidRDefault="004C6651" w:rsidP="00C82D3F">
            <w:pPr>
              <w:pStyle w:val="ConsPlusNormal"/>
              <w:jc w:val="both"/>
              <w:rPr>
                <w:sz w:val="24"/>
                <w:szCs w:val="24"/>
              </w:rPr>
            </w:pPr>
            <w:r w:rsidRPr="00C82D3F">
              <w:rPr>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 xml:space="preserve">Направление заявителю электронного сообщения о приеме заявления к рассмотрению либо о возврате документов с обоснованием </w:t>
            </w:r>
            <w:r w:rsidRPr="00C82D3F">
              <w:rPr>
                <w:sz w:val="24"/>
                <w:szCs w:val="24"/>
              </w:rPr>
              <w:lastRenderedPageBreak/>
              <w:t>возврата</w:t>
            </w:r>
          </w:p>
        </w:tc>
        <w:tc>
          <w:tcPr>
            <w:tcW w:w="521" w:type="pct"/>
            <w:vMerge/>
          </w:tcPr>
          <w:p w:rsidR="004C6651" w:rsidRPr="00C82D3F" w:rsidRDefault="004C6651" w:rsidP="00C82D3F">
            <w:pPr>
              <w:pStyle w:val="ConsPlusNormal"/>
              <w:jc w:val="both"/>
              <w:rPr>
                <w:sz w:val="24"/>
                <w:szCs w:val="24"/>
              </w:rPr>
            </w:pPr>
          </w:p>
        </w:tc>
        <w:tc>
          <w:tcPr>
            <w:tcW w:w="730" w:type="pct"/>
            <w:vMerge/>
          </w:tcPr>
          <w:p w:rsidR="004C6651" w:rsidRPr="00C82D3F" w:rsidRDefault="004C6651" w:rsidP="00C82D3F">
            <w:pPr>
              <w:pStyle w:val="ConsPlusNormal"/>
              <w:jc w:val="both"/>
              <w:rPr>
                <w:sz w:val="24"/>
                <w:szCs w:val="24"/>
              </w:rPr>
            </w:pPr>
          </w:p>
        </w:tc>
        <w:tc>
          <w:tcPr>
            <w:tcW w:w="521" w:type="pct"/>
            <w:vMerge/>
          </w:tcPr>
          <w:p w:rsidR="004C6651" w:rsidRPr="00C82D3F" w:rsidRDefault="004C6651" w:rsidP="00C82D3F">
            <w:pPr>
              <w:pStyle w:val="ConsPlusNormal"/>
              <w:jc w:val="both"/>
              <w:rPr>
                <w:sz w:val="24"/>
                <w:szCs w:val="24"/>
              </w:rPr>
            </w:pPr>
          </w:p>
        </w:tc>
        <w:tc>
          <w:tcPr>
            <w:tcW w:w="521" w:type="pct"/>
          </w:tcPr>
          <w:p w:rsidR="004C6651" w:rsidRPr="00C82D3F" w:rsidRDefault="004C6651" w:rsidP="00C82D3F">
            <w:pPr>
              <w:pStyle w:val="ConsPlusNormal"/>
              <w:jc w:val="both"/>
              <w:rPr>
                <w:sz w:val="24"/>
                <w:szCs w:val="24"/>
              </w:rPr>
            </w:pPr>
            <w:r w:rsidRPr="00C82D3F">
              <w:rPr>
                <w:sz w:val="24"/>
                <w:szCs w:val="24"/>
              </w:rPr>
              <w:t>Наличие/отсутствие оснований для возврата документов, предусмотренных пунктом 12 Административного регламента</w:t>
            </w:r>
          </w:p>
        </w:tc>
        <w:tc>
          <w:tcPr>
            <w:tcW w:w="897" w:type="pct"/>
            <w:vMerge/>
          </w:tcPr>
          <w:p w:rsidR="004C6651" w:rsidRPr="00C82D3F" w:rsidRDefault="004C6651" w:rsidP="00C82D3F">
            <w:pPr>
              <w:pStyle w:val="ConsPlusNormal"/>
              <w:jc w:val="both"/>
              <w:rPr>
                <w:sz w:val="24"/>
                <w:szCs w:val="24"/>
              </w:rPr>
            </w:pPr>
          </w:p>
        </w:tc>
      </w:tr>
      <w:tr w:rsidR="00555053" w:rsidRPr="00C82D3F" w:rsidTr="004C6651">
        <w:tc>
          <w:tcPr>
            <w:tcW w:w="5000" w:type="pct"/>
            <w:gridSpan w:val="7"/>
          </w:tcPr>
          <w:p w:rsidR="004C6651" w:rsidRPr="00C82D3F" w:rsidRDefault="004C6651" w:rsidP="00C82D3F">
            <w:pPr>
              <w:pStyle w:val="ConsPlusNormal"/>
              <w:jc w:val="both"/>
              <w:outlineLvl w:val="2"/>
              <w:rPr>
                <w:sz w:val="24"/>
                <w:szCs w:val="24"/>
              </w:rPr>
            </w:pPr>
            <w:r w:rsidRPr="00C82D3F">
              <w:rPr>
                <w:sz w:val="24"/>
                <w:szCs w:val="24"/>
              </w:rPr>
              <w:lastRenderedPageBreak/>
              <w:t>2. Получение сведений посредством СМЭВ</w:t>
            </w:r>
          </w:p>
        </w:tc>
      </w:tr>
      <w:tr w:rsidR="00555053" w:rsidRPr="00C82D3F" w:rsidTr="004C6651">
        <w:tc>
          <w:tcPr>
            <w:tcW w:w="459" w:type="pct"/>
            <w:vMerge w:val="restart"/>
          </w:tcPr>
          <w:p w:rsidR="004C6651" w:rsidRPr="00C82D3F" w:rsidRDefault="004C6651" w:rsidP="00C82D3F">
            <w:pPr>
              <w:pStyle w:val="ConsPlusNormal"/>
              <w:jc w:val="both"/>
              <w:rPr>
                <w:sz w:val="24"/>
                <w:szCs w:val="24"/>
              </w:rPr>
            </w:pPr>
            <w:r w:rsidRPr="00C82D3F">
              <w:rPr>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C82D3F" w:rsidRDefault="004C6651" w:rsidP="00C82D3F">
            <w:pPr>
              <w:pStyle w:val="ConsPlusNormal"/>
              <w:jc w:val="both"/>
              <w:rPr>
                <w:sz w:val="24"/>
                <w:szCs w:val="24"/>
              </w:rPr>
            </w:pPr>
            <w:r w:rsidRPr="00C82D3F">
              <w:rPr>
                <w:sz w:val="24"/>
                <w:szCs w:val="24"/>
              </w:rPr>
              <w:t>Направление межведомственных запросов в органы и организации, указанные в пункте 2.3 Административного регламента</w:t>
            </w:r>
          </w:p>
        </w:tc>
        <w:tc>
          <w:tcPr>
            <w:tcW w:w="521" w:type="pct"/>
          </w:tcPr>
          <w:p w:rsidR="004C6651" w:rsidRPr="00C82D3F" w:rsidRDefault="004C6651" w:rsidP="00C82D3F">
            <w:pPr>
              <w:pStyle w:val="ConsPlusNormal"/>
              <w:jc w:val="both"/>
              <w:rPr>
                <w:sz w:val="24"/>
                <w:szCs w:val="24"/>
              </w:rPr>
            </w:pPr>
            <w:r w:rsidRPr="00C82D3F">
              <w:rPr>
                <w:sz w:val="24"/>
                <w:szCs w:val="24"/>
              </w:rPr>
              <w:t>7 рабочих дней</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орган/ГИС/СМЭВ</w:t>
            </w:r>
          </w:p>
        </w:tc>
        <w:tc>
          <w:tcPr>
            <w:tcW w:w="521" w:type="pct"/>
          </w:tcPr>
          <w:p w:rsidR="004C6651" w:rsidRPr="00C82D3F" w:rsidRDefault="004C6651" w:rsidP="00C82D3F">
            <w:pPr>
              <w:pStyle w:val="ConsPlusNormal"/>
              <w:jc w:val="both"/>
              <w:rPr>
                <w:sz w:val="24"/>
                <w:szCs w:val="24"/>
              </w:rPr>
            </w:pPr>
            <w:r w:rsidRPr="00C82D3F">
              <w:rPr>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C82D3F" w:rsidRDefault="004C6651" w:rsidP="00C82D3F">
            <w:pPr>
              <w:pStyle w:val="ConsPlusNormal"/>
              <w:jc w:val="both"/>
              <w:rPr>
                <w:sz w:val="24"/>
                <w:szCs w:val="24"/>
              </w:rPr>
            </w:pPr>
            <w:r w:rsidRPr="00C82D3F">
              <w:rPr>
                <w:sz w:val="24"/>
                <w:szCs w:val="24"/>
              </w:rPr>
              <w:t>Направление межведомственного запроса в органы (организации), предоставляющие документы (сведения), предусмотренные пункт</w:t>
            </w:r>
            <w:r w:rsidR="00AB232E" w:rsidRPr="00C82D3F">
              <w:rPr>
                <w:sz w:val="24"/>
                <w:szCs w:val="24"/>
              </w:rPr>
              <w:t>о</w:t>
            </w:r>
            <w:r w:rsidRPr="00C82D3F">
              <w:rPr>
                <w:sz w:val="24"/>
                <w:szCs w:val="24"/>
              </w:rPr>
              <w:t>м 10 Административного регламента, в том числе с использованием СМЭВ</w:t>
            </w: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Получение ответов на межведомственные запросы, формирование полного комплекта документов</w:t>
            </w:r>
          </w:p>
        </w:tc>
        <w:tc>
          <w:tcPr>
            <w:tcW w:w="521" w:type="pct"/>
          </w:tcPr>
          <w:p w:rsidR="004C6651" w:rsidRPr="00C82D3F" w:rsidRDefault="004C6651" w:rsidP="00C82D3F">
            <w:pPr>
              <w:pStyle w:val="ConsPlusNormal"/>
              <w:jc w:val="both"/>
              <w:rPr>
                <w:sz w:val="24"/>
                <w:szCs w:val="24"/>
              </w:rPr>
            </w:pPr>
            <w:r w:rsidRPr="00C82D3F">
              <w:rPr>
                <w:sz w:val="24"/>
                <w:szCs w:val="24"/>
              </w:rPr>
              <w:t>5 рабочих дней</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орган/ГИС/СМЭВ</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Получение документов (сведений), необходимых для предоставления государственной (муниципальной) услуги</w:t>
            </w:r>
          </w:p>
        </w:tc>
      </w:tr>
      <w:tr w:rsidR="00555053" w:rsidRPr="00C82D3F" w:rsidTr="004C6651">
        <w:tc>
          <w:tcPr>
            <w:tcW w:w="5000" w:type="pct"/>
            <w:gridSpan w:val="7"/>
          </w:tcPr>
          <w:p w:rsidR="004C6651" w:rsidRPr="00C82D3F" w:rsidRDefault="004C6651" w:rsidP="00C82D3F">
            <w:pPr>
              <w:pStyle w:val="ConsPlusNormal"/>
              <w:jc w:val="both"/>
              <w:outlineLvl w:val="2"/>
              <w:rPr>
                <w:sz w:val="24"/>
                <w:szCs w:val="24"/>
              </w:rPr>
            </w:pPr>
            <w:r w:rsidRPr="00C82D3F">
              <w:rPr>
                <w:sz w:val="24"/>
                <w:szCs w:val="24"/>
              </w:rPr>
              <w:t>3. Оповещение правообладателей</w:t>
            </w:r>
          </w:p>
        </w:tc>
      </w:tr>
      <w:tr w:rsidR="00555053" w:rsidRPr="00C82D3F" w:rsidTr="004C6651">
        <w:tc>
          <w:tcPr>
            <w:tcW w:w="459" w:type="pct"/>
          </w:tcPr>
          <w:p w:rsidR="004C6651" w:rsidRPr="00C82D3F" w:rsidRDefault="004C6651" w:rsidP="00C82D3F">
            <w:pPr>
              <w:pStyle w:val="ConsPlusNormal"/>
              <w:jc w:val="both"/>
              <w:rPr>
                <w:sz w:val="24"/>
                <w:szCs w:val="24"/>
              </w:rPr>
            </w:pPr>
            <w:r w:rsidRPr="00C82D3F">
              <w:rPr>
                <w:sz w:val="24"/>
                <w:szCs w:val="24"/>
              </w:rPr>
              <w:t xml:space="preserve">Оповещение правообладателей </w:t>
            </w:r>
            <w:r w:rsidRPr="00C82D3F">
              <w:rPr>
                <w:sz w:val="24"/>
                <w:szCs w:val="24"/>
              </w:rPr>
              <w:lastRenderedPageBreak/>
              <w:t>&lt;2&gt;</w:t>
            </w:r>
          </w:p>
        </w:tc>
        <w:tc>
          <w:tcPr>
            <w:tcW w:w="1351" w:type="pct"/>
          </w:tcPr>
          <w:p w:rsidR="004C6651" w:rsidRPr="00C82D3F" w:rsidRDefault="004C6651" w:rsidP="00C82D3F">
            <w:pPr>
              <w:pStyle w:val="ConsPlusNormal"/>
              <w:jc w:val="both"/>
              <w:rPr>
                <w:sz w:val="24"/>
                <w:szCs w:val="24"/>
              </w:rPr>
            </w:pPr>
            <w:r w:rsidRPr="00C82D3F">
              <w:rPr>
                <w:sz w:val="24"/>
                <w:szCs w:val="24"/>
              </w:rPr>
              <w:lastRenderedPageBreak/>
              <w:t>Извещение правообладателей &lt;3&gt;</w:t>
            </w:r>
          </w:p>
        </w:tc>
        <w:tc>
          <w:tcPr>
            <w:tcW w:w="521" w:type="pct"/>
          </w:tcPr>
          <w:p w:rsidR="004C6651" w:rsidRPr="00C82D3F" w:rsidRDefault="004C6651" w:rsidP="00C82D3F">
            <w:pPr>
              <w:pStyle w:val="ConsPlusNormal"/>
              <w:jc w:val="both"/>
              <w:rPr>
                <w:sz w:val="24"/>
                <w:szCs w:val="24"/>
              </w:rPr>
            </w:pPr>
            <w:r w:rsidRPr="00C82D3F">
              <w:rPr>
                <w:sz w:val="24"/>
                <w:szCs w:val="24"/>
              </w:rPr>
              <w:t xml:space="preserve">Не менее 30 календарных дней </w:t>
            </w:r>
            <w:r w:rsidRPr="00C82D3F">
              <w:rPr>
                <w:sz w:val="24"/>
                <w:szCs w:val="24"/>
              </w:rPr>
              <w:lastRenderedPageBreak/>
              <w:t>&lt;4&gt;</w:t>
            </w:r>
          </w:p>
        </w:tc>
        <w:tc>
          <w:tcPr>
            <w:tcW w:w="730" w:type="pct"/>
          </w:tcPr>
          <w:p w:rsidR="004C6651" w:rsidRPr="00C82D3F" w:rsidRDefault="004C6651" w:rsidP="00C82D3F">
            <w:pPr>
              <w:pStyle w:val="ConsPlusNormal"/>
              <w:jc w:val="both"/>
              <w:rPr>
                <w:sz w:val="24"/>
                <w:szCs w:val="24"/>
              </w:rPr>
            </w:pPr>
            <w:r w:rsidRPr="00C82D3F">
              <w:rPr>
                <w:sz w:val="24"/>
                <w:szCs w:val="24"/>
              </w:rPr>
              <w:lastRenderedPageBreak/>
              <w:t xml:space="preserve">Должностное лицо Уполномоченного </w:t>
            </w:r>
            <w:r w:rsidRPr="00C82D3F">
              <w:rPr>
                <w:sz w:val="24"/>
                <w:szCs w:val="24"/>
              </w:rPr>
              <w:lastRenderedPageBreak/>
              <w:t>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Уполномоченный орган/ГИС</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Разосланы оповещения правообла</w:t>
            </w:r>
            <w:r w:rsidRPr="00C82D3F">
              <w:rPr>
                <w:sz w:val="24"/>
                <w:szCs w:val="24"/>
              </w:rPr>
              <w:lastRenderedPageBreak/>
              <w:t>дателям о возможном установлении сервитута</w:t>
            </w:r>
          </w:p>
        </w:tc>
      </w:tr>
      <w:tr w:rsidR="00555053" w:rsidRPr="00C82D3F" w:rsidTr="004C6651">
        <w:tc>
          <w:tcPr>
            <w:tcW w:w="459" w:type="pct"/>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Подача правообладателями заявления об учете их прав</w:t>
            </w:r>
          </w:p>
        </w:tc>
        <w:tc>
          <w:tcPr>
            <w:tcW w:w="521" w:type="pct"/>
          </w:tcPr>
          <w:p w:rsidR="004C6651" w:rsidRPr="00C82D3F" w:rsidRDefault="004C6651" w:rsidP="00C82D3F">
            <w:pPr>
              <w:pStyle w:val="ConsPlusNormal"/>
              <w:jc w:val="both"/>
              <w:rPr>
                <w:sz w:val="24"/>
                <w:szCs w:val="24"/>
              </w:rPr>
            </w:pPr>
            <w:r w:rsidRPr="00C82D3F">
              <w:rPr>
                <w:sz w:val="24"/>
                <w:szCs w:val="24"/>
              </w:rPr>
              <w:t>От 30 календарных дней до 45 календарных дней &lt;5&gt;</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Получены заявления об учете прав правообладателей</w:t>
            </w:r>
          </w:p>
        </w:tc>
      </w:tr>
      <w:tr w:rsidR="00555053" w:rsidRPr="00C82D3F" w:rsidTr="004C6651">
        <w:tc>
          <w:tcPr>
            <w:tcW w:w="5000" w:type="pct"/>
            <w:gridSpan w:val="7"/>
          </w:tcPr>
          <w:p w:rsidR="004C6651" w:rsidRPr="00C82D3F" w:rsidRDefault="004C6651" w:rsidP="00C82D3F">
            <w:pPr>
              <w:pStyle w:val="ConsPlusNormal"/>
              <w:jc w:val="both"/>
              <w:outlineLvl w:val="2"/>
              <w:rPr>
                <w:sz w:val="24"/>
                <w:szCs w:val="24"/>
              </w:rPr>
            </w:pPr>
            <w:r w:rsidRPr="00C82D3F">
              <w:rPr>
                <w:sz w:val="24"/>
                <w:szCs w:val="24"/>
              </w:rPr>
              <w:t>4. Рассмотрение документов и сведений</w:t>
            </w:r>
          </w:p>
        </w:tc>
      </w:tr>
      <w:tr w:rsidR="00555053" w:rsidRPr="00C82D3F" w:rsidTr="004C6651">
        <w:tc>
          <w:tcPr>
            <w:tcW w:w="459" w:type="pct"/>
          </w:tcPr>
          <w:p w:rsidR="004C6651" w:rsidRPr="00C82D3F" w:rsidRDefault="004C6651" w:rsidP="00C82D3F">
            <w:pPr>
              <w:pStyle w:val="ConsPlusNormal"/>
              <w:jc w:val="both"/>
              <w:rPr>
                <w:sz w:val="24"/>
                <w:szCs w:val="24"/>
              </w:rPr>
            </w:pPr>
            <w:r w:rsidRPr="00C82D3F">
              <w:rPr>
                <w:sz w:val="24"/>
                <w:szCs w:val="24"/>
              </w:rPr>
              <w:t>Пакет зарегистрированных документов, поступивших должностному лицу, муниципальной услуги</w:t>
            </w:r>
          </w:p>
        </w:tc>
        <w:tc>
          <w:tcPr>
            <w:tcW w:w="1351" w:type="pct"/>
          </w:tcPr>
          <w:p w:rsidR="004C6651" w:rsidRPr="00C82D3F" w:rsidRDefault="004C6651" w:rsidP="00C82D3F">
            <w:pPr>
              <w:pStyle w:val="ConsPlusNormal"/>
              <w:jc w:val="both"/>
              <w:rPr>
                <w:sz w:val="24"/>
                <w:szCs w:val="24"/>
              </w:rPr>
            </w:pPr>
            <w:r w:rsidRPr="00C82D3F">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До 2 рабочих дней</w:t>
            </w:r>
          </w:p>
        </w:tc>
        <w:tc>
          <w:tcPr>
            <w:tcW w:w="730" w:type="pct"/>
          </w:tcPr>
          <w:p w:rsidR="004C6651" w:rsidRPr="00C82D3F" w:rsidRDefault="004C6651" w:rsidP="00C82D3F">
            <w:pPr>
              <w:pStyle w:val="ConsPlusNormal"/>
              <w:jc w:val="both"/>
              <w:rPr>
                <w:sz w:val="24"/>
                <w:szCs w:val="24"/>
              </w:rPr>
            </w:pPr>
            <w:r w:rsidRPr="00C82D3F">
              <w:rPr>
                <w:sz w:val="24"/>
                <w:szCs w:val="24"/>
              </w:rPr>
              <w:t xml:space="preserve">Должностное лицо Уполномоченного органа, ответственное за предоставление </w:t>
            </w:r>
            <w:r w:rsidR="00AB232E" w:rsidRPr="00C82D3F">
              <w:rPr>
                <w:sz w:val="24"/>
                <w:szCs w:val="24"/>
              </w:rPr>
              <w:t>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w:t>
            </w:r>
          </w:p>
        </w:tc>
        <w:tc>
          <w:tcPr>
            <w:tcW w:w="521" w:type="pct"/>
          </w:tcPr>
          <w:p w:rsidR="004C6651" w:rsidRPr="00C82D3F" w:rsidRDefault="004C6651" w:rsidP="00C82D3F">
            <w:pPr>
              <w:pStyle w:val="ConsPlusNormal"/>
              <w:jc w:val="both"/>
              <w:rPr>
                <w:sz w:val="24"/>
                <w:szCs w:val="24"/>
              </w:rPr>
            </w:pPr>
            <w:r w:rsidRPr="00C82D3F">
              <w:rPr>
                <w:sz w:val="24"/>
                <w:szCs w:val="24"/>
              </w:rPr>
              <w:t xml:space="preserve">Наличие или отсутствие оснований для предоставления </w:t>
            </w:r>
            <w:r w:rsidR="00AB232E" w:rsidRPr="00C82D3F">
              <w:rPr>
                <w:sz w:val="24"/>
                <w:szCs w:val="24"/>
              </w:rPr>
              <w:t>муниципальной услуги</w:t>
            </w:r>
          </w:p>
        </w:tc>
        <w:tc>
          <w:tcPr>
            <w:tcW w:w="897" w:type="pct"/>
          </w:tcPr>
          <w:p w:rsidR="004C6651" w:rsidRPr="00C82D3F" w:rsidRDefault="004C6651" w:rsidP="00C82D3F">
            <w:pPr>
              <w:pStyle w:val="ConsPlusNormal"/>
              <w:jc w:val="both"/>
              <w:rPr>
                <w:sz w:val="24"/>
                <w:szCs w:val="24"/>
              </w:rPr>
            </w:pPr>
            <w:r w:rsidRPr="00C82D3F">
              <w:rPr>
                <w:sz w:val="24"/>
                <w:szCs w:val="24"/>
              </w:rPr>
              <w:t>Подготовка проекта результата предоставления муниципальной услуги</w:t>
            </w:r>
          </w:p>
        </w:tc>
      </w:tr>
      <w:tr w:rsidR="00555053" w:rsidRPr="00C82D3F" w:rsidTr="004C6651">
        <w:tc>
          <w:tcPr>
            <w:tcW w:w="5000" w:type="pct"/>
            <w:gridSpan w:val="7"/>
          </w:tcPr>
          <w:p w:rsidR="004C6651" w:rsidRPr="00C82D3F" w:rsidRDefault="004C6651" w:rsidP="00C82D3F">
            <w:pPr>
              <w:pStyle w:val="ConsPlusNormal"/>
              <w:jc w:val="both"/>
              <w:outlineLvl w:val="2"/>
              <w:rPr>
                <w:sz w:val="24"/>
                <w:szCs w:val="24"/>
              </w:rPr>
            </w:pPr>
            <w:r w:rsidRPr="00C82D3F">
              <w:rPr>
                <w:sz w:val="24"/>
                <w:szCs w:val="24"/>
              </w:rPr>
              <w:t>5. Принятие решения о предоставлении услуги</w:t>
            </w:r>
          </w:p>
        </w:tc>
      </w:tr>
      <w:tr w:rsidR="00555053" w:rsidRPr="00C82D3F" w:rsidTr="004C6651">
        <w:tc>
          <w:tcPr>
            <w:tcW w:w="459" w:type="pct"/>
            <w:vMerge w:val="restart"/>
          </w:tcPr>
          <w:p w:rsidR="004C6651" w:rsidRPr="00C82D3F" w:rsidRDefault="004C6651" w:rsidP="00C82D3F">
            <w:pPr>
              <w:pStyle w:val="ConsPlusNormal"/>
              <w:jc w:val="both"/>
              <w:rPr>
                <w:sz w:val="24"/>
                <w:szCs w:val="24"/>
              </w:rPr>
            </w:pPr>
            <w:r w:rsidRPr="00C82D3F">
              <w:rPr>
                <w:sz w:val="24"/>
                <w:szCs w:val="24"/>
              </w:rPr>
              <w:t xml:space="preserve">Проект результата предоставления </w:t>
            </w:r>
            <w:r w:rsidRPr="00C82D3F">
              <w:rPr>
                <w:sz w:val="24"/>
                <w:szCs w:val="24"/>
              </w:rPr>
              <w:lastRenderedPageBreak/>
              <w:t>муниципальной услуги</w:t>
            </w:r>
          </w:p>
        </w:tc>
        <w:tc>
          <w:tcPr>
            <w:tcW w:w="1351" w:type="pct"/>
          </w:tcPr>
          <w:p w:rsidR="004C6651" w:rsidRPr="00C82D3F" w:rsidRDefault="004C6651" w:rsidP="00C82D3F">
            <w:pPr>
              <w:pStyle w:val="ConsPlusNormal"/>
              <w:jc w:val="both"/>
              <w:rPr>
                <w:sz w:val="24"/>
                <w:szCs w:val="24"/>
              </w:rPr>
            </w:pPr>
            <w:r w:rsidRPr="00C82D3F">
              <w:rPr>
                <w:sz w:val="24"/>
                <w:szCs w:val="24"/>
              </w:rPr>
              <w:lastRenderedPageBreak/>
              <w:t>Принятие решения о предоставлении муниципал</w:t>
            </w:r>
            <w:r w:rsidRPr="00C82D3F">
              <w:rPr>
                <w:sz w:val="24"/>
                <w:szCs w:val="24"/>
              </w:rPr>
              <w:lastRenderedPageBreak/>
              <w:t>ьной услуги или об отказе в предоставлении услуги</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В день рассмотрения документов и сведений</w:t>
            </w:r>
          </w:p>
        </w:tc>
        <w:tc>
          <w:tcPr>
            <w:tcW w:w="730" w:type="pct"/>
          </w:tcPr>
          <w:p w:rsidR="004C6651" w:rsidRPr="00C82D3F" w:rsidRDefault="004C6651" w:rsidP="00C82D3F">
            <w:pPr>
              <w:pStyle w:val="ConsPlusNormal"/>
              <w:jc w:val="both"/>
              <w:rPr>
                <w:sz w:val="24"/>
                <w:szCs w:val="24"/>
              </w:rPr>
            </w:pPr>
            <w:r w:rsidRPr="00C82D3F">
              <w:rPr>
                <w:sz w:val="24"/>
                <w:szCs w:val="24"/>
              </w:rPr>
              <w:t xml:space="preserve">Должностное лицо Уполномоченного органа, </w:t>
            </w:r>
            <w:r w:rsidRPr="00C82D3F">
              <w:rPr>
                <w:sz w:val="24"/>
                <w:szCs w:val="24"/>
              </w:rPr>
              <w:lastRenderedPageBreak/>
              <w:t>ответственное за предоставление услуги; Руководитель Уполномоченного органа) или иное уполномоченное им лицо</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Уполномоченный орган/ГИС</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 xml:space="preserve">Результат предоставления </w:t>
            </w:r>
            <w:r w:rsidR="00882CE5" w:rsidRPr="00C82D3F">
              <w:rPr>
                <w:sz w:val="24"/>
                <w:szCs w:val="24"/>
              </w:rPr>
              <w:t xml:space="preserve">муниципальной услуги </w:t>
            </w:r>
            <w:r w:rsidRPr="00C82D3F">
              <w:rPr>
                <w:sz w:val="24"/>
                <w:szCs w:val="24"/>
              </w:rPr>
              <w:lastRenderedPageBreak/>
              <w:t xml:space="preserve">по форме, приведенной в Приложении </w:t>
            </w:r>
            <w:r w:rsidR="003244D6" w:rsidRPr="00C82D3F">
              <w:rPr>
                <w:sz w:val="24"/>
                <w:szCs w:val="24"/>
              </w:rPr>
              <w:t>№</w:t>
            </w:r>
            <w:r w:rsidRPr="00C82D3F">
              <w:rPr>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w:t>
            </w:r>
            <w:r w:rsidR="003244D6" w:rsidRPr="00C82D3F">
              <w:rPr>
                <w:sz w:val="24"/>
                <w:szCs w:val="24"/>
              </w:rPr>
              <w:t>№</w:t>
            </w:r>
            <w:r w:rsidRPr="00C82D3F">
              <w:rPr>
                <w:sz w:val="24"/>
                <w:szCs w:val="24"/>
              </w:rPr>
              <w:t xml:space="preserve"> 2 к Административному регламенту, подписанный усиленной квалифицированной подписью </w:t>
            </w:r>
            <w:r w:rsidRPr="00C82D3F">
              <w:rPr>
                <w:sz w:val="24"/>
                <w:szCs w:val="24"/>
              </w:rPr>
              <w:lastRenderedPageBreak/>
              <w:t>руководителя Уполномоченного органа или иного уполномоченного им лица</w:t>
            </w: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 xml:space="preserve">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w:t>
            </w:r>
            <w:r w:rsidRPr="00C82D3F">
              <w:rPr>
                <w:sz w:val="24"/>
                <w:szCs w:val="24"/>
              </w:rPr>
              <w:lastRenderedPageBreak/>
              <w:t>региональными соглашениями)</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C82D3F" w:rsidRDefault="004C6651" w:rsidP="00C82D3F">
            <w:pPr>
              <w:pStyle w:val="ConsPlusNormal"/>
              <w:jc w:val="both"/>
              <w:rPr>
                <w:sz w:val="24"/>
                <w:szCs w:val="24"/>
              </w:rPr>
            </w:pPr>
            <w:r w:rsidRPr="00C82D3F">
              <w:rPr>
                <w:sz w:val="24"/>
                <w:szCs w:val="24"/>
              </w:rPr>
              <w:t xml:space="preserve">Должностное лицо Уполномоченного органа, ответственное за предоставление </w:t>
            </w:r>
            <w:r w:rsidR="00E9221D" w:rsidRPr="00C82D3F">
              <w:rPr>
                <w:sz w:val="24"/>
                <w:szCs w:val="24"/>
              </w:rPr>
              <w:t>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орган/АИС МФЦ</w:t>
            </w:r>
          </w:p>
        </w:tc>
        <w:tc>
          <w:tcPr>
            <w:tcW w:w="521" w:type="pct"/>
          </w:tcPr>
          <w:p w:rsidR="004C6651" w:rsidRPr="00C82D3F" w:rsidRDefault="004C6651" w:rsidP="00C82D3F">
            <w:pPr>
              <w:pStyle w:val="ConsPlusNormal"/>
              <w:jc w:val="both"/>
              <w:rPr>
                <w:sz w:val="24"/>
                <w:szCs w:val="24"/>
              </w:rPr>
            </w:pPr>
            <w:r w:rsidRPr="00C82D3F">
              <w:rPr>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C82D3F" w:rsidRDefault="004C6651" w:rsidP="00C82D3F">
            <w:pPr>
              <w:pStyle w:val="ConsPlusNormal"/>
              <w:jc w:val="both"/>
              <w:rPr>
                <w:sz w:val="24"/>
                <w:szCs w:val="24"/>
              </w:rPr>
            </w:pPr>
            <w:r w:rsidRPr="00C82D3F">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C82D3F" w:rsidRDefault="004C6651" w:rsidP="00C82D3F">
            <w:pPr>
              <w:pStyle w:val="ConsPlusNormal"/>
              <w:jc w:val="both"/>
              <w:rPr>
                <w:sz w:val="24"/>
                <w:szCs w:val="24"/>
              </w:rPr>
            </w:pPr>
            <w:r w:rsidRPr="00C82D3F">
              <w:rPr>
                <w:sz w:val="24"/>
                <w:szCs w:val="24"/>
              </w:rPr>
              <w:t>внесение сведений в ГИС о выдаче результата муниципальной услуги</w:t>
            </w: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C82D3F" w:rsidRDefault="004C6651" w:rsidP="00C82D3F">
            <w:pPr>
              <w:pStyle w:val="ConsPlusNormal"/>
              <w:jc w:val="both"/>
              <w:rPr>
                <w:sz w:val="24"/>
                <w:szCs w:val="24"/>
              </w:rPr>
            </w:pPr>
            <w:r w:rsidRPr="00C82D3F">
              <w:rPr>
                <w:sz w:val="24"/>
                <w:szCs w:val="24"/>
              </w:rPr>
              <w:t>В день регистрации результата предоставления муниципальной услуги</w:t>
            </w:r>
          </w:p>
        </w:tc>
        <w:tc>
          <w:tcPr>
            <w:tcW w:w="730" w:type="pct"/>
          </w:tcPr>
          <w:p w:rsidR="004C6651" w:rsidRPr="00C82D3F" w:rsidRDefault="004C6651" w:rsidP="00C82D3F">
            <w:pPr>
              <w:pStyle w:val="ConsPlusNormal"/>
              <w:jc w:val="both"/>
              <w:rPr>
                <w:sz w:val="24"/>
                <w:szCs w:val="24"/>
              </w:rPr>
            </w:pPr>
            <w:r w:rsidRPr="00C82D3F">
              <w:rPr>
                <w:sz w:val="24"/>
                <w:szCs w:val="24"/>
              </w:rPr>
              <w:t xml:space="preserve">Должностное лицо Уполномоченного органа, ответственное за предоставление </w:t>
            </w:r>
            <w:r w:rsidR="00E9221D" w:rsidRPr="00C82D3F">
              <w:rPr>
                <w:sz w:val="24"/>
                <w:szCs w:val="24"/>
              </w:rPr>
              <w:t>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ГИС</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Результат муниципальной услуги, направленный заявителю на личный кабинет на ЕПГУ</w:t>
            </w:r>
          </w:p>
        </w:tc>
      </w:tr>
      <w:tr w:rsidR="00555053" w:rsidRPr="00C82D3F" w:rsidTr="004C6651">
        <w:tc>
          <w:tcPr>
            <w:tcW w:w="5000" w:type="pct"/>
            <w:gridSpan w:val="7"/>
          </w:tcPr>
          <w:p w:rsidR="004C6651" w:rsidRPr="00C82D3F" w:rsidRDefault="004C6651" w:rsidP="00C82D3F">
            <w:pPr>
              <w:pStyle w:val="ConsPlusNormal"/>
              <w:jc w:val="both"/>
              <w:outlineLvl w:val="2"/>
              <w:rPr>
                <w:sz w:val="24"/>
                <w:szCs w:val="24"/>
              </w:rPr>
            </w:pPr>
            <w:r w:rsidRPr="00C82D3F">
              <w:rPr>
                <w:sz w:val="24"/>
                <w:szCs w:val="24"/>
              </w:rPr>
              <w:t>6. Выдача результата (независимо от выбора заявителя)</w:t>
            </w:r>
          </w:p>
        </w:tc>
      </w:tr>
      <w:tr w:rsidR="00555053" w:rsidRPr="00C82D3F" w:rsidTr="004C6651">
        <w:tc>
          <w:tcPr>
            <w:tcW w:w="459" w:type="pct"/>
            <w:vMerge w:val="restart"/>
          </w:tcPr>
          <w:p w:rsidR="004C6651" w:rsidRPr="00C82D3F" w:rsidRDefault="004C6651" w:rsidP="00C82D3F">
            <w:pPr>
              <w:pStyle w:val="ConsPlusNormal"/>
              <w:jc w:val="both"/>
              <w:rPr>
                <w:sz w:val="24"/>
                <w:szCs w:val="24"/>
              </w:rPr>
            </w:pPr>
            <w:r w:rsidRPr="00C82D3F">
              <w:rPr>
                <w:sz w:val="24"/>
                <w:szCs w:val="24"/>
              </w:rPr>
              <w:t xml:space="preserve">Формирование и регистрация результата </w:t>
            </w:r>
            <w:r w:rsidR="00F5530C" w:rsidRPr="00C82D3F">
              <w:rPr>
                <w:sz w:val="24"/>
                <w:szCs w:val="24"/>
              </w:rPr>
              <w:t>муниципальной</w:t>
            </w:r>
            <w:r w:rsidRPr="00C82D3F">
              <w:rPr>
                <w:sz w:val="24"/>
                <w:szCs w:val="24"/>
              </w:rPr>
              <w:t xml:space="preserve"> услуги, указанного в пункте 2.5 Административного регламента, в форме электронного документа в ГИС</w:t>
            </w:r>
          </w:p>
        </w:tc>
        <w:tc>
          <w:tcPr>
            <w:tcW w:w="1351" w:type="pct"/>
          </w:tcPr>
          <w:p w:rsidR="004C6651" w:rsidRPr="00C82D3F" w:rsidRDefault="004C6651" w:rsidP="00C82D3F">
            <w:pPr>
              <w:pStyle w:val="ConsPlusNormal"/>
              <w:jc w:val="both"/>
              <w:rPr>
                <w:sz w:val="24"/>
                <w:szCs w:val="24"/>
              </w:rPr>
            </w:pPr>
            <w:r w:rsidRPr="00C82D3F">
              <w:rPr>
                <w:sz w:val="24"/>
                <w:szCs w:val="24"/>
              </w:rPr>
              <w:t>Регистрация результата предоставления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орган/ГИС</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Внесение сведений о конечном результате предоставления муниципальной услуги</w:t>
            </w: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 xml:space="preserve">Направление в многофункциональный центр результата муниципальной услуги, указанного в пункте 2.4 Административного </w:t>
            </w:r>
            <w:r w:rsidRPr="00C82D3F">
              <w:rPr>
                <w:sz w:val="24"/>
                <w:szCs w:val="24"/>
              </w:rPr>
              <w:lastRenderedPageBreak/>
              <w:t>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В сроки, установленные соглашением о взаимодействии между Уполномоченным органом и многофункциональны</w:t>
            </w:r>
            <w:r w:rsidRPr="00C82D3F">
              <w:rPr>
                <w:sz w:val="24"/>
                <w:szCs w:val="24"/>
              </w:rPr>
              <w:lastRenderedPageBreak/>
              <w:t>м центром</w:t>
            </w:r>
          </w:p>
        </w:tc>
        <w:tc>
          <w:tcPr>
            <w:tcW w:w="730" w:type="pct"/>
          </w:tcPr>
          <w:p w:rsidR="004C6651" w:rsidRPr="00C82D3F" w:rsidRDefault="004C6651" w:rsidP="00C82D3F">
            <w:pPr>
              <w:pStyle w:val="ConsPlusNormal"/>
              <w:jc w:val="both"/>
              <w:rPr>
                <w:sz w:val="24"/>
                <w:szCs w:val="24"/>
              </w:rPr>
            </w:pPr>
            <w:r w:rsidRPr="00C82D3F">
              <w:rPr>
                <w:sz w:val="24"/>
                <w:szCs w:val="24"/>
              </w:rPr>
              <w:lastRenderedPageBreak/>
              <w:t>должностное лицо Уполномоченного 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орган/АИС МФЦ</w:t>
            </w:r>
          </w:p>
        </w:tc>
        <w:tc>
          <w:tcPr>
            <w:tcW w:w="521" w:type="pct"/>
          </w:tcPr>
          <w:p w:rsidR="004C6651" w:rsidRPr="00C82D3F" w:rsidRDefault="004C6651" w:rsidP="00C82D3F">
            <w:pPr>
              <w:pStyle w:val="ConsPlusNormal"/>
              <w:jc w:val="both"/>
              <w:rPr>
                <w:sz w:val="24"/>
                <w:szCs w:val="24"/>
              </w:rPr>
            </w:pPr>
            <w:r w:rsidRPr="00C82D3F">
              <w:rPr>
                <w:sz w:val="24"/>
                <w:szCs w:val="24"/>
              </w:rPr>
              <w:t xml:space="preserve">Указание заявителем в Запросе способа выдачи результата муниципальной услуги в многофункциональном центре, а </w:t>
            </w:r>
            <w:r w:rsidRPr="00C82D3F">
              <w:rPr>
                <w:sz w:val="24"/>
                <w:szCs w:val="24"/>
              </w:rPr>
              <w:lastRenderedPageBreak/>
              <w:t>также подача Запроса через многофункциональный центр</w:t>
            </w:r>
          </w:p>
        </w:tc>
        <w:tc>
          <w:tcPr>
            <w:tcW w:w="897" w:type="pct"/>
          </w:tcPr>
          <w:p w:rsidR="004C6651" w:rsidRPr="00C82D3F" w:rsidRDefault="004C6651" w:rsidP="00C82D3F">
            <w:pPr>
              <w:pStyle w:val="ConsPlusNormal"/>
              <w:jc w:val="both"/>
              <w:rPr>
                <w:sz w:val="24"/>
                <w:szCs w:val="24"/>
              </w:rPr>
            </w:pPr>
            <w:r w:rsidRPr="00C82D3F">
              <w:rPr>
                <w:sz w:val="24"/>
                <w:szCs w:val="24"/>
              </w:rPr>
              <w:lastRenderedPageBreak/>
              <w:t>Выдача результата муниципальной услуги заявителю в форме бумажного документа, подтверждающего содержание электронно</w:t>
            </w:r>
            <w:r w:rsidRPr="00C82D3F">
              <w:rPr>
                <w:sz w:val="24"/>
                <w:szCs w:val="24"/>
              </w:rPr>
              <w:lastRenderedPageBreak/>
              <w:t>го документа, заверенного печатью многофункционального центра; внесение сведений в ГИС о выдаче результата муниципальной услуги</w:t>
            </w: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C82D3F" w:rsidRDefault="004C6651" w:rsidP="00C82D3F">
            <w:pPr>
              <w:pStyle w:val="ConsPlusNormal"/>
              <w:jc w:val="both"/>
              <w:rPr>
                <w:sz w:val="24"/>
                <w:szCs w:val="24"/>
              </w:rPr>
            </w:pPr>
            <w:r w:rsidRPr="00C82D3F">
              <w:rPr>
                <w:sz w:val="24"/>
                <w:szCs w:val="24"/>
              </w:rPr>
              <w:t>В день регистрации результата предоставления муниципальной услуги</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ГИС</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Результат муниципальной услуги, направленный заявителю на личный кабинет на ЕПГУ</w:t>
            </w: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 xml:space="preserve">Размещение решения об установлении </w:t>
            </w:r>
            <w:r w:rsidRPr="00C82D3F">
              <w:rPr>
                <w:sz w:val="24"/>
                <w:szCs w:val="24"/>
              </w:rPr>
              <w:lastRenderedPageBreak/>
              <w:t>публичного сервитута на своем официальном сайте в информационно-телекоммуникационной сети "Интернет"</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 xml:space="preserve">До 5 рабочих дней после окончания процедуры </w:t>
            </w:r>
            <w:r w:rsidRPr="00C82D3F">
              <w:rPr>
                <w:sz w:val="24"/>
                <w:szCs w:val="24"/>
              </w:rPr>
              <w:lastRenderedPageBreak/>
              <w:t>принятия решения</w:t>
            </w:r>
          </w:p>
        </w:tc>
        <w:tc>
          <w:tcPr>
            <w:tcW w:w="730" w:type="pct"/>
          </w:tcPr>
          <w:p w:rsidR="004C6651" w:rsidRPr="00C82D3F" w:rsidRDefault="004C6651" w:rsidP="00C82D3F">
            <w:pPr>
              <w:pStyle w:val="ConsPlusNormal"/>
              <w:jc w:val="both"/>
              <w:rPr>
                <w:sz w:val="24"/>
                <w:szCs w:val="24"/>
              </w:rPr>
            </w:pPr>
            <w:r w:rsidRPr="00C82D3F">
              <w:rPr>
                <w:sz w:val="24"/>
                <w:szCs w:val="24"/>
              </w:rPr>
              <w:lastRenderedPageBreak/>
              <w:t xml:space="preserve">Должностное лицо Уполномоченного органа, </w:t>
            </w:r>
            <w:r w:rsidRPr="00C82D3F">
              <w:rPr>
                <w:sz w:val="24"/>
                <w:szCs w:val="24"/>
              </w:rPr>
              <w:lastRenderedPageBreak/>
              <w:t>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Уполномоченный орган</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 xml:space="preserve">Размещено решение об установлении публичного </w:t>
            </w:r>
            <w:r w:rsidRPr="00C82D3F">
              <w:rPr>
                <w:sz w:val="24"/>
                <w:szCs w:val="24"/>
              </w:rPr>
              <w:lastRenderedPageBreak/>
              <w:t>сервитута на официальном сайте уполномоченного органа в информационно-телекоммуникационной сети "Интернет"</w:t>
            </w:r>
          </w:p>
        </w:tc>
      </w:tr>
      <w:tr w:rsidR="00555053" w:rsidRPr="00C82D3F" w:rsidTr="004C6651">
        <w:tc>
          <w:tcPr>
            <w:tcW w:w="459" w:type="pct"/>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по месту нахождения земельных участков, в отношении </w:t>
            </w:r>
            <w:r w:rsidRPr="00C82D3F">
              <w:rPr>
                <w:sz w:val="24"/>
                <w:szCs w:val="24"/>
              </w:rPr>
              <w:lastRenderedPageBreak/>
              <w:t>которых принято указанное решение</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До 5 рабочих дней после окончания процедуры принятия решения</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по месту нахождения земельных участков, в отношении которых принято указанное решение</w:t>
            </w:r>
          </w:p>
        </w:tc>
      </w:tr>
      <w:tr w:rsidR="00555053" w:rsidRPr="00C82D3F" w:rsidTr="004C6651">
        <w:tc>
          <w:tcPr>
            <w:tcW w:w="459" w:type="pct"/>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C82D3F" w:rsidRDefault="004C6651" w:rsidP="00C82D3F">
            <w:pPr>
              <w:pStyle w:val="ConsPlusNormal"/>
              <w:jc w:val="both"/>
              <w:rPr>
                <w:sz w:val="24"/>
                <w:szCs w:val="24"/>
              </w:rPr>
            </w:pPr>
            <w:r w:rsidRPr="00C82D3F">
              <w:rPr>
                <w:sz w:val="24"/>
                <w:szCs w:val="24"/>
              </w:rPr>
              <w:t>До 5 рабочих дней после окончания процедуры принятия решения</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555053" w:rsidRPr="00C82D3F" w:rsidTr="004C6651">
        <w:tc>
          <w:tcPr>
            <w:tcW w:w="459" w:type="pct"/>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Направление копии решения об установлении публичного сервитута в орган регистрации прав</w:t>
            </w:r>
          </w:p>
        </w:tc>
        <w:tc>
          <w:tcPr>
            <w:tcW w:w="521" w:type="pct"/>
          </w:tcPr>
          <w:p w:rsidR="004C6651" w:rsidRPr="00C82D3F" w:rsidRDefault="004C6651" w:rsidP="00C82D3F">
            <w:pPr>
              <w:pStyle w:val="ConsPlusNormal"/>
              <w:jc w:val="both"/>
              <w:rPr>
                <w:sz w:val="24"/>
                <w:szCs w:val="24"/>
              </w:rPr>
            </w:pPr>
            <w:r w:rsidRPr="00C82D3F">
              <w:rPr>
                <w:sz w:val="24"/>
                <w:szCs w:val="24"/>
              </w:rPr>
              <w:t>До 5 рабочих дней после окончания процедуры принятия решения</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Копии решения направлены в орган регистрации прав</w:t>
            </w:r>
          </w:p>
        </w:tc>
      </w:tr>
    </w:tbl>
    <w:p w:rsidR="004C6651" w:rsidRPr="00C82D3F" w:rsidRDefault="004C6651" w:rsidP="00C82D3F">
      <w:pPr>
        <w:pStyle w:val="ConsPlusNormal"/>
        <w:ind w:firstLine="709"/>
        <w:jc w:val="both"/>
        <w:rPr>
          <w:sz w:val="24"/>
          <w:szCs w:val="24"/>
        </w:rPr>
      </w:pPr>
    </w:p>
    <w:p w:rsidR="004C6651" w:rsidRPr="00C82D3F" w:rsidRDefault="004C6651" w:rsidP="00C82D3F">
      <w:pPr>
        <w:pStyle w:val="ConsPlusNormal"/>
        <w:ind w:firstLine="709"/>
        <w:jc w:val="both"/>
        <w:rPr>
          <w:sz w:val="24"/>
          <w:szCs w:val="24"/>
        </w:rPr>
      </w:pPr>
      <w:r w:rsidRPr="00C82D3F">
        <w:rPr>
          <w:sz w:val="24"/>
          <w:szCs w:val="24"/>
        </w:rPr>
        <w:t>--------------------------------</w:t>
      </w:r>
    </w:p>
    <w:p w:rsidR="004C6651" w:rsidRPr="00C82D3F" w:rsidRDefault="004C6651" w:rsidP="00C82D3F">
      <w:pPr>
        <w:pStyle w:val="ConsPlusNormal"/>
        <w:ind w:firstLine="709"/>
        <w:jc w:val="both"/>
        <w:rPr>
          <w:sz w:val="24"/>
          <w:szCs w:val="24"/>
        </w:rPr>
      </w:pPr>
      <w:bookmarkStart w:id="17" w:name="P922"/>
      <w:bookmarkEnd w:id="17"/>
      <w:r w:rsidRPr="00C82D3F">
        <w:rPr>
          <w:sz w:val="24"/>
          <w:szCs w:val="24"/>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4C6651" w:rsidRPr="00C82D3F" w:rsidRDefault="004C6651" w:rsidP="00C82D3F">
      <w:pPr>
        <w:pStyle w:val="ConsPlusNormal"/>
        <w:ind w:firstLine="709"/>
        <w:jc w:val="both"/>
        <w:rPr>
          <w:sz w:val="24"/>
          <w:szCs w:val="24"/>
        </w:rPr>
      </w:pPr>
      <w:bookmarkStart w:id="18" w:name="P923"/>
      <w:bookmarkEnd w:id="18"/>
      <w:r w:rsidRPr="00C82D3F">
        <w:rPr>
          <w:sz w:val="24"/>
          <w:szCs w:val="24"/>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w:t>
      </w:r>
      <w:r w:rsidRPr="00C82D3F">
        <w:rPr>
          <w:sz w:val="24"/>
          <w:szCs w:val="24"/>
        </w:rPr>
        <w:lastRenderedPageBreak/>
        <w:t>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4C6651" w:rsidRPr="00C82D3F" w:rsidRDefault="004C6651" w:rsidP="00C82D3F">
      <w:pPr>
        <w:pStyle w:val="ConsPlusNormal"/>
        <w:ind w:firstLine="709"/>
        <w:jc w:val="both"/>
        <w:rPr>
          <w:sz w:val="24"/>
          <w:szCs w:val="24"/>
        </w:rPr>
      </w:pPr>
      <w:bookmarkStart w:id="19" w:name="P924"/>
      <w:bookmarkEnd w:id="19"/>
      <w:r w:rsidRPr="00C82D3F">
        <w:rPr>
          <w:sz w:val="24"/>
          <w:szCs w:val="24"/>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4C6651" w:rsidRPr="00C82D3F" w:rsidRDefault="004C6651" w:rsidP="00C82D3F">
      <w:pPr>
        <w:pStyle w:val="ConsPlusNormal"/>
        <w:ind w:firstLine="709"/>
        <w:jc w:val="both"/>
        <w:rPr>
          <w:sz w:val="24"/>
          <w:szCs w:val="24"/>
        </w:rPr>
      </w:pPr>
      <w:bookmarkStart w:id="20" w:name="P925"/>
      <w:bookmarkEnd w:id="20"/>
      <w:r w:rsidRPr="00C82D3F">
        <w:rPr>
          <w:sz w:val="24"/>
          <w:szCs w:val="24"/>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EA6E15" w:rsidRPr="00C82D3F" w:rsidRDefault="008A2C26" w:rsidP="00C82D3F">
      <w:pPr>
        <w:ind w:firstLine="709"/>
        <w:jc w:val="right"/>
        <w:rPr>
          <w:rFonts w:cs="Arial"/>
          <w:bCs/>
        </w:rPr>
      </w:pPr>
      <w:r w:rsidRPr="00C82D3F">
        <w:rPr>
          <w:rFonts w:cs="Arial"/>
        </w:rPr>
        <w:br w:type="page"/>
      </w:r>
      <w:r w:rsidR="00CD4560" w:rsidRPr="00C82D3F">
        <w:rPr>
          <w:rFonts w:cs="Arial"/>
          <w:bCs/>
        </w:rPr>
        <w:lastRenderedPageBreak/>
        <w:t xml:space="preserve">Приложение № </w:t>
      </w:r>
      <w:r w:rsidR="004F7688" w:rsidRPr="00C82D3F">
        <w:rPr>
          <w:rFonts w:cs="Arial"/>
          <w:bCs/>
        </w:rPr>
        <w:t>6</w:t>
      </w:r>
    </w:p>
    <w:p w:rsidR="00EA6E15" w:rsidRPr="00C82D3F" w:rsidRDefault="00CD4560" w:rsidP="00C82D3F">
      <w:pPr>
        <w:widowControl w:val="0"/>
        <w:ind w:firstLine="709"/>
        <w:jc w:val="right"/>
        <w:rPr>
          <w:rFonts w:cs="Arial"/>
        </w:rPr>
      </w:pPr>
      <w:r w:rsidRPr="00C82D3F">
        <w:rPr>
          <w:rFonts w:cs="Arial"/>
          <w:bCs/>
        </w:rPr>
        <w:t xml:space="preserve"> </w:t>
      </w:r>
      <w:r w:rsidRPr="00C82D3F">
        <w:rPr>
          <w:rFonts w:cs="Arial"/>
        </w:rPr>
        <w:t xml:space="preserve">к Административному регламенту </w:t>
      </w:r>
    </w:p>
    <w:p w:rsidR="00CD4560" w:rsidRPr="00C82D3F" w:rsidRDefault="00CD4560" w:rsidP="00C82D3F">
      <w:pPr>
        <w:widowControl w:val="0"/>
        <w:ind w:firstLine="709"/>
        <w:jc w:val="right"/>
        <w:rPr>
          <w:rFonts w:cs="Arial"/>
        </w:rPr>
      </w:pPr>
      <w:r w:rsidRPr="00C82D3F">
        <w:rPr>
          <w:rFonts w:cs="Arial"/>
        </w:rPr>
        <w:t>по предоставлению муниципальной услуги</w:t>
      </w:r>
    </w:p>
    <w:p w:rsidR="00CD4560" w:rsidRPr="00C82D3F" w:rsidRDefault="00CD4560" w:rsidP="00C82D3F">
      <w:pPr>
        <w:tabs>
          <w:tab w:val="left" w:pos="6600"/>
        </w:tabs>
        <w:ind w:firstLine="709"/>
        <w:jc w:val="right"/>
        <w:rPr>
          <w:rFonts w:eastAsia="Calibri" w:cs="Arial"/>
          <w:lang w:eastAsia="en-US"/>
        </w:rPr>
      </w:pPr>
    </w:p>
    <w:p w:rsidR="00CD4560" w:rsidRPr="00C82D3F" w:rsidRDefault="00EA3A32" w:rsidP="00C82D3F">
      <w:pPr>
        <w:autoSpaceDE w:val="0"/>
        <w:autoSpaceDN w:val="0"/>
        <w:adjustRightInd w:val="0"/>
        <w:ind w:firstLine="709"/>
        <w:rPr>
          <w:rFonts w:eastAsia="Calibri" w:cs="Arial"/>
          <w:bCs/>
          <w:lang w:eastAsia="en-US"/>
        </w:rPr>
      </w:pPr>
      <w:r w:rsidRPr="00C82D3F">
        <w:rPr>
          <w:rFonts w:eastAsia="Calibri" w:cs="Arial"/>
          <w:bCs/>
          <w:lang w:eastAsia="en-US"/>
        </w:rPr>
        <w:t>Заявление</w:t>
      </w:r>
      <w:r w:rsidR="004B5EC8" w:rsidRPr="00C82D3F">
        <w:rPr>
          <w:rFonts w:eastAsia="Calibri" w:cs="Arial"/>
          <w:bCs/>
          <w:lang w:eastAsia="en-US"/>
        </w:rPr>
        <w:t xml:space="preserve"> </w:t>
      </w:r>
      <w:r w:rsidR="00CD4560" w:rsidRPr="00C82D3F">
        <w:rPr>
          <w:rFonts w:eastAsia="Calibri" w:cs="Arial"/>
          <w:bCs/>
          <w:lang w:eastAsia="en-US"/>
        </w:rPr>
        <w:t xml:space="preserve">об исправлении допущенных опечаток и </w:t>
      </w:r>
      <w:r w:rsidR="00A43B29" w:rsidRPr="00C82D3F">
        <w:rPr>
          <w:rFonts w:eastAsia="Calibri" w:cs="Arial"/>
          <w:bCs/>
          <w:lang w:eastAsia="en-US"/>
        </w:rPr>
        <w:t xml:space="preserve">(или) </w:t>
      </w:r>
      <w:r w:rsidR="00CD4560" w:rsidRPr="00C82D3F">
        <w:rPr>
          <w:rFonts w:eastAsia="Calibri" w:cs="Arial"/>
          <w:bCs/>
          <w:lang w:eastAsia="en-US"/>
        </w:rPr>
        <w:t>ошибок</w:t>
      </w:r>
    </w:p>
    <w:p w:rsidR="00CD4560" w:rsidRPr="00C82D3F" w:rsidRDefault="00CD4560" w:rsidP="00C82D3F">
      <w:pPr>
        <w:autoSpaceDE w:val="0"/>
        <w:autoSpaceDN w:val="0"/>
        <w:adjustRightInd w:val="0"/>
        <w:ind w:firstLine="709"/>
        <w:rPr>
          <w:rFonts w:eastAsia="Calibri" w:cs="Arial"/>
          <w:bCs/>
          <w:lang w:eastAsia="en-US"/>
        </w:rPr>
      </w:pPr>
    </w:p>
    <w:p w:rsidR="00CD4560" w:rsidRPr="00C82D3F" w:rsidRDefault="00CD4560" w:rsidP="00C82D3F">
      <w:pPr>
        <w:widowControl w:val="0"/>
        <w:autoSpaceDE w:val="0"/>
        <w:autoSpaceDN w:val="0"/>
        <w:ind w:firstLine="709"/>
        <w:rPr>
          <w:rFonts w:cs="Arial"/>
          <w:lang w:bidi="ru-RU"/>
        </w:rPr>
      </w:pPr>
      <w:r w:rsidRPr="00C82D3F">
        <w:rPr>
          <w:rFonts w:cs="Arial"/>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C82D3F" w:rsidTr="000073CB">
        <w:trPr>
          <w:trHeight w:val="165"/>
        </w:trPr>
        <w:tc>
          <w:tcPr>
            <w:tcW w:w="9961" w:type="dxa"/>
            <w:tcBorders>
              <w:top w:val="nil"/>
              <w:left w:val="nil"/>
              <w:right w:val="nil"/>
            </w:tcBorders>
          </w:tcPr>
          <w:p w:rsidR="00CD4560" w:rsidRPr="00C82D3F" w:rsidRDefault="00CD4560" w:rsidP="00C82D3F">
            <w:pPr>
              <w:widowControl w:val="0"/>
              <w:autoSpaceDE w:val="0"/>
              <w:autoSpaceDN w:val="0"/>
              <w:ind w:firstLine="709"/>
              <w:rPr>
                <w:rFonts w:cs="Arial"/>
                <w:lang w:bidi="ru-RU"/>
              </w:rPr>
            </w:pPr>
          </w:p>
        </w:tc>
      </w:tr>
      <w:tr w:rsidR="003244D6" w:rsidRPr="00C82D3F" w:rsidTr="000073CB">
        <w:trPr>
          <w:trHeight w:val="126"/>
        </w:trPr>
        <w:tc>
          <w:tcPr>
            <w:tcW w:w="9961" w:type="dxa"/>
            <w:tcBorders>
              <w:left w:val="nil"/>
              <w:bottom w:val="single" w:sz="4" w:space="0" w:color="auto"/>
              <w:right w:val="nil"/>
            </w:tcBorders>
          </w:tcPr>
          <w:p w:rsidR="00CD4560" w:rsidRPr="00C82D3F" w:rsidRDefault="00CD4560" w:rsidP="00C82D3F">
            <w:pPr>
              <w:widowControl w:val="0"/>
              <w:autoSpaceDE w:val="0"/>
              <w:autoSpaceDN w:val="0"/>
              <w:ind w:firstLine="709"/>
              <w:rPr>
                <w:rFonts w:cs="Arial"/>
                <w:lang w:bidi="ru-RU"/>
              </w:rPr>
            </w:pPr>
          </w:p>
        </w:tc>
      </w:tr>
      <w:tr w:rsidR="00CD4560" w:rsidRPr="00C82D3F" w:rsidTr="000073CB">
        <w:trPr>
          <w:trHeight w:val="135"/>
        </w:trPr>
        <w:tc>
          <w:tcPr>
            <w:tcW w:w="9961" w:type="dxa"/>
            <w:tcBorders>
              <w:left w:val="nil"/>
              <w:bottom w:val="nil"/>
              <w:right w:val="nil"/>
            </w:tcBorders>
          </w:tcPr>
          <w:p w:rsidR="00CD4560" w:rsidRPr="00C82D3F" w:rsidRDefault="00CD4560" w:rsidP="00C82D3F">
            <w:pPr>
              <w:widowControl w:val="0"/>
              <w:autoSpaceDE w:val="0"/>
              <w:autoSpaceDN w:val="0"/>
              <w:ind w:firstLine="709"/>
              <w:rPr>
                <w:rFonts w:cs="Arial"/>
                <w:lang w:bidi="ru-RU"/>
              </w:rPr>
            </w:pPr>
            <w:r w:rsidRPr="00C82D3F">
              <w:rPr>
                <w:rFonts w:cs="Arial"/>
                <w:lang w:bidi="ru-RU"/>
              </w:rPr>
              <w:t>(наименование органа местного самоуправления)</w:t>
            </w:r>
          </w:p>
        </w:tc>
      </w:tr>
    </w:tbl>
    <w:p w:rsidR="00CD4560" w:rsidRPr="00C82D3F" w:rsidRDefault="00CD4560" w:rsidP="00C82D3F">
      <w:pPr>
        <w:widowControl w:val="0"/>
        <w:autoSpaceDE w:val="0"/>
        <w:autoSpaceDN w:val="0"/>
        <w:adjustRightInd w:val="0"/>
        <w:ind w:firstLine="709"/>
        <w:rPr>
          <w:rFonts w:eastAsia="Tahoma" w:cs="Arial"/>
          <w:bCs/>
          <w:lang w:bidi="ru-RU"/>
        </w:rPr>
      </w:pPr>
    </w:p>
    <w:tbl>
      <w:tblPr>
        <w:tblpPr w:leftFromText="180" w:rightFromText="180" w:vertAnchor="text" w:horzAnchor="margin" w:tblpX="-601"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555053" w:rsidRPr="00C82D3F" w:rsidTr="008A2C26">
        <w:trPr>
          <w:trHeight w:val="605"/>
        </w:trPr>
        <w:tc>
          <w:tcPr>
            <w:tcW w:w="10173" w:type="dxa"/>
            <w:gridSpan w:val="4"/>
            <w:tcBorders>
              <w:top w:val="nil"/>
              <w:left w:val="nil"/>
              <w:right w:val="nil"/>
            </w:tcBorders>
            <w:vAlign w:val="bottom"/>
          </w:tcPr>
          <w:p w:rsidR="00CD4560" w:rsidRPr="00C82D3F" w:rsidRDefault="00CD4560" w:rsidP="00C82D3F">
            <w:pPr>
              <w:widowControl w:val="0"/>
              <w:ind w:firstLine="0"/>
              <w:rPr>
                <w:rFonts w:eastAsia="Tahoma" w:cs="Arial"/>
                <w:lang w:bidi="ru-RU"/>
              </w:rPr>
            </w:pPr>
            <w:r w:rsidRPr="00C82D3F">
              <w:rPr>
                <w:rFonts w:eastAsia="Tahoma" w:cs="Arial"/>
                <w:lang w:bidi="ru-RU"/>
              </w:rPr>
              <w:t>1. Сведения о заявителе</w:t>
            </w:r>
          </w:p>
        </w:tc>
      </w:tr>
      <w:tr w:rsidR="00555053" w:rsidRPr="00C82D3F" w:rsidTr="008A2C26">
        <w:trPr>
          <w:trHeight w:val="665"/>
        </w:trPr>
        <w:tc>
          <w:tcPr>
            <w:tcW w:w="1001" w:type="dxa"/>
          </w:tcPr>
          <w:p w:rsidR="00CD4560" w:rsidRPr="00C82D3F" w:rsidRDefault="00CD4560" w:rsidP="00C82D3F">
            <w:pPr>
              <w:widowControl w:val="0"/>
              <w:ind w:firstLine="0"/>
              <w:rPr>
                <w:rFonts w:eastAsia="Tahoma" w:cs="Arial"/>
                <w:lang w:bidi="ru-RU"/>
              </w:rPr>
            </w:pPr>
            <w:r w:rsidRPr="00C82D3F">
              <w:rPr>
                <w:rFonts w:eastAsia="Tahoma" w:cs="Arial"/>
                <w:lang w:bidi="ru-RU"/>
              </w:rPr>
              <w:t>1.</w:t>
            </w:r>
            <w:r w:rsidR="008451B2" w:rsidRPr="00C82D3F">
              <w:rPr>
                <w:rFonts w:eastAsia="Tahoma" w:cs="Arial"/>
                <w:lang w:bidi="ru-RU"/>
              </w:rPr>
              <w:t>1</w:t>
            </w:r>
          </w:p>
        </w:tc>
        <w:tc>
          <w:tcPr>
            <w:tcW w:w="2968" w:type="dxa"/>
          </w:tcPr>
          <w:p w:rsidR="00CD4560" w:rsidRPr="00C82D3F" w:rsidRDefault="00CD4560" w:rsidP="00C82D3F">
            <w:pPr>
              <w:widowControl w:val="0"/>
              <w:ind w:firstLine="0"/>
              <w:rPr>
                <w:rFonts w:eastAsia="Tahoma" w:cs="Arial"/>
                <w:lang w:bidi="ru-RU"/>
              </w:rPr>
            </w:pPr>
            <w:r w:rsidRPr="00C82D3F">
              <w:rPr>
                <w:rFonts w:eastAsia="Tahoma" w:cs="Arial"/>
                <w:lang w:bidi="ru-RU"/>
              </w:rPr>
              <w:t>Сведения о юридическом лице:</w:t>
            </w:r>
          </w:p>
        </w:tc>
        <w:tc>
          <w:tcPr>
            <w:tcW w:w="6204" w:type="dxa"/>
            <w:gridSpan w:val="2"/>
          </w:tcPr>
          <w:p w:rsidR="00CD4560" w:rsidRPr="00C82D3F" w:rsidRDefault="00CD4560" w:rsidP="00C82D3F">
            <w:pPr>
              <w:widowControl w:val="0"/>
              <w:ind w:firstLine="0"/>
              <w:rPr>
                <w:rFonts w:eastAsia="Tahoma" w:cs="Arial"/>
                <w:lang w:bidi="ru-RU"/>
              </w:rPr>
            </w:pPr>
          </w:p>
        </w:tc>
      </w:tr>
      <w:tr w:rsidR="00555053" w:rsidRPr="00C82D3F" w:rsidTr="008A2C26">
        <w:trPr>
          <w:trHeight w:val="1123"/>
        </w:trPr>
        <w:tc>
          <w:tcPr>
            <w:tcW w:w="1001" w:type="dxa"/>
          </w:tcPr>
          <w:p w:rsidR="00CD4560" w:rsidRPr="00C82D3F" w:rsidRDefault="00CD4560" w:rsidP="00C82D3F">
            <w:pPr>
              <w:widowControl w:val="0"/>
              <w:ind w:firstLine="0"/>
              <w:rPr>
                <w:rFonts w:eastAsia="Tahoma" w:cs="Arial"/>
                <w:lang w:bidi="ru-RU"/>
              </w:rPr>
            </w:pPr>
            <w:r w:rsidRPr="00C82D3F">
              <w:rPr>
                <w:rFonts w:eastAsia="Tahoma" w:cs="Arial"/>
                <w:lang w:bidi="ru-RU"/>
              </w:rPr>
              <w:t>1.</w:t>
            </w:r>
            <w:r w:rsidR="008451B2" w:rsidRPr="00C82D3F">
              <w:rPr>
                <w:rFonts w:eastAsia="Tahoma" w:cs="Arial"/>
                <w:lang w:bidi="ru-RU"/>
              </w:rPr>
              <w:t>1</w:t>
            </w:r>
            <w:r w:rsidRPr="00C82D3F">
              <w:rPr>
                <w:rFonts w:eastAsia="Tahoma" w:cs="Arial"/>
                <w:lang w:bidi="ru-RU"/>
              </w:rPr>
              <w:t>.1</w:t>
            </w:r>
          </w:p>
        </w:tc>
        <w:tc>
          <w:tcPr>
            <w:tcW w:w="2968" w:type="dxa"/>
          </w:tcPr>
          <w:p w:rsidR="00CD4560" w:rsidRPr="00C82D3F" w:rsidRDefault="00CD4560" w:rsidP="00C82D3F">
            <w:pPr>
              <w:widowControl w:val="0"/>
              <w:ind w:firstLine="0"/>
              <w:rPr>
                <w:rFonts w:eastAsia="Tahoma" w:cs="Arial"/>
                <w:lang w:bidi="ru-RU"/>
              </w:rPr>
            </w:pPr>
            <w:r w:rsidRPr="00C82D3F">
              <w:rPr>
                <w:rFonts w:eastAsia="Tahoma" w:cs="Arial"/>
                <w:lang w:bidi="ru-RU"/>
              </w:rPr>
              <w:t>Полное наименование</w:t>
            </w:r>
          </w:p>
        </w:tc>
        <w:tc>
          <w:tcPr>
            <w:tcW w:w="6204" w:type="dxa"/>
            <w:gridSpan w:val="2"/>
          </w:tcPr>
          <w:p w:rsidR="00CD4560" w:rsidRPr="00C82D3F" w:rsidRDefault="00CD4560" w:rsidP="00C82D3F">
            <w:pPr>
              <w:widowControl w:val="0"/>
              <w:ind w:firstLine="0"/>
              <w:rPr>
                <w:rFonts w:eastAsia="Tahoma" w:cs="Arial"/>
                <w:lang w:bidi="ru-RU"/>
              </w:rPr>
            </w:pPr>
          </w:p>
        </w:tc>
      </w:tr>
      <w:tr w:rsidR="00555053" w:rsidRPr="00C82D3F" w:rsidTr="008A2C26">
        <w:trPr>
          <w:trHeight w:val="901"/>
        </w:trPr>
        <w:tc>
          <w:tcPr>
            <w:tcW w:w="1001" w:type="dxa"/>
          </w:tcPr>
          <w:p w:rsidR="00CD4560" w:rsidRPr="00C82D3F" w:rsidRDefault="00CD4560" w:rsidP="00C82D3F">
            <w:pPr>
              <w:widowControl w:val="0"/>
              <w:ind w:firstLine="0"/>
              <w:rPr>
                <w:rFonts w:eastAsia="Tahoma" w:cs="Arial"/>
                <w:lang w:bidi="ru-RU"/>
              </w:rPr>
            </w:pPr>
            <w:r w:rsidRPr="00C82D3F">
              <w:rPr>
                <w:rFonts w:eastAsia="Tahoma" w:cs="Arial"/>
                <w:lang w:bidi="ru-RU"/>
              </w:rPr>
              <w:t>1</w:t>
            </w:r>
            <w:r w:rsidR="008451B2" w:rsidRPr="00C82D3F">
              <w:rPr>
                <w:rFonts w:eastAsia="Tahoma" w:cs="Arial"/>
                <w:lang w:bidi="ru-RU"/>
              </w:rPr>
              <w:t>.1</w:t>
            </w:r>
            <w:r w:rsidRPr="00C82D3F">
              <w:rPr>
                <w:rFonts w:eastAsia="Tahoma" w:cs="Arial"/>
                <w:lang w:bidi="ru-RU"/>
              </w:rPr>
              <w:t>.2</w:t>
            </w:r>
          </w:p>
        </w:tc>
        <w:tc>
          <w:tcPr>
            <w:tcW w:w="2968" w:type="dxa"/>
          </w:tcPr>
          <w:p w:rsidR="00CD4560" w:rsidRPr="00C82D3F" w:rsidRDefault="00CD4560" w:rsidP="00C82D3F">
            <w:pPr>
              <w:widowControl w:val="0"/>
              <w:ind w:firstLine="0"/>
              <w:rPr>
                <w:rFonts w:eastAsia="Tahoma" w:cs="Arial"/>
                <w:lang w:bidi="ru-RU"/>
              </w:rPr>
            </w:pPr>
            <w:r w:rsidRPr="00C82D3F">
              <w:rPr>
                <w:rFonts w:eastAsia="Tahoma" w:cs="Arial"/>
                <w:lang w:bidi="ru-RU"/>
              </w:rPr>
              <w:t>Основной государственный регистрационный номер</w:t>
            </w:r>
          </w:p>
        </w:tc>
        <w:tc>
          <w:tcPr>
            <w:tcW w:w="6204" w:type="dxa"/>
            <w:gridSpan w:val="2"/>
          </w:tcPr>
          <w:p w:rsidR="00CD4560" w:rsidRPr="00C82D3F" w:rsidRDefault="00CD4560" w:rsidP="00C82D3F">
            <w:pPr>
              <w:widowControl w:val="0"/>
              <w:ind w:firstLine="0"/>
              <w:rPr>
                <w:rFonts w:eastAsia="Tahoma" w:cs="Arial"/>
                <w:lang w:bidi="ru-RU"/>
              </w:rPr>
            </w:pPr>
          </w:p>
        </w:tc>
      </w:tr>
      <w:tr w:rsidR="00555053" w:rsidRPr="00C82D3F" w:rsidTr="008A2C26">
        <w:trPr>
          <w:trHeight w:val="1093"/>
        </w:trPr>
        <w:tc>
          <w:tcPr>
            <w:tcW w:w="1001" w:type="dxa"/>
            <w:tcBorders>
              <w:bottom w:val="single" w:sz="4" w:space="0" w:color="auto"/>
            </w:tcBorders>
          </w:tcPr>
          <w:p w:rsidR="00CD4560" w:rsidRPr="00C82D3F" w:rsidRDefault="00CD4560" w:rsidP="00C82D3F">
            <w:pPr>
              <w:widowControl w:val="0"/>
              <w:ind w:firstLine="0"/>
              <w:rPr>
                <w:rFonts w:eastAsia="Tahoma" w:cs="Arial"/>
                <w:lang w:bidi="ru-RU"/>
              </w:rPr>
            </w:pPr>
            <w:r w:rsidRPr="00C82D3F">
              <w:rPr>
                <w:rFonts w:eastAsia="Tahoma" w:cs="Arial"/>
                <w:lang w:bidi="ru-RU"/>
              </w:rPr>
              <w:t>1.</w:t>
            </w:r>
            <w:r w:rsidR="008451B2" w:rsidRPr="00C82D3F">
              <w:rPr>
                <w:rFonts w:eastAsia="Tahoma" w:cs="Arial"/>
                <w:lang w:bidi="ru-RU"/>
              </w:rPr>
              <w:t>1</w:t>
            </w:r>
            <w:r w:rsidRPr="00C82D3F">
              <w:rPr>
                <w:rFonts w:eastAsia="Tahoma" w:cs="Arial"/>
                <w:lang w:bidi="ru-RU"/>
              </w:rPr>
              <w:t>.3</w:t>
            </w:r>
          </w:p>
        </w:tc>
        <w:tc>
          <w:tcPr>
            <w:tcW w:w="2968" w:type="dxa"/>
            <w:tcBorders>
              <w:bottom w:val="single" w:sz="4" w:space="0" w:color="auto"/>
            </w:tcBorders>
          </w:tcPr>
          <w:p w:rsidR="00CD4560" w:rsidRPr="00C82D3F" w:rsidRDefault="00CD4560" w:rsidP="00C82D3F">
            <w:pPr>
              <w:widowControl w:val="0"/>
              <w:ind w:firstLine="0"/>
              <w:rPr>
                <w:rFonts w:eastAsia="Tahoma" w:cs="Arial"/>
                <w:lang w:bidi="ru-RU"/>
              </w:rPr>
            </w:pPr>
            <w:r w:rsidRPr="00C82D3F">
              <w:rPr>
                <w:rFonts w:eastAsia="Tahoma" w:cs="Arial"/>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C82D3F" w:rsidRDefault="00CD4560" w:rsidP="00C82D3F">
            <w:pPr>
              <w:widowControl w:val="0"/>
              <w:ind w:firstLine="0"/>
              <w:rPr>
                <w:rFonts w:eastAsia="Tahoma" w:cs="Arial"/>
                <w:lang w:bidi="ru-RU"/>
              </w:rPr>
            </w:pPr>
          </w:p>
        </w:tc>
      </w:tr>
      <w:tr w:rsidR="00555053" w:rsidRPr="00C82D3F" w:rsidTr="008A2C26">
        <w:trPr>
          <w:trHeight w:val="1100"/>
        </w:trPr>
        <w:tc>
          <w:tcPr>
            <w:tcW w:w="10173" w:type="dxa"/>
            <w:gridSpan w:val="4"/>
            <w:tcBorders>
              <w:left w:val="nil"/>
              <w:right w:val="nil"/>
            </w:tcBorders>
          </w:tcPr>
          <w:p w:rsidR="00CD4560" w:rsidRPr="00C82D3F" w:rsidRDefault="00CD4560" w:rsidP="00C82D3F">
            <w:pPr>
              <w:widowControl w:val="0"/>
              <w:ind w:firstLine="0"/>
              <w:rPr>
                <w:rFonts w:eastAsia="Tahoma" w:cs="Arial"/>
                <w:lang w:bidi="ru-RU"/>
              </w:rPr>
            </w:pPr>
          </w:p>
          <w:p w:rsidR="00CD4560" w:rsidRPr="00C82D3F" w:rsidRDefault="00CD4560" w:rsidP="00C82D3F">
            <w:pPr>
              <w:widowControl w:val="0"/>
              <w:ind w:firstLine="0"/>
              <w:rPr>
                <w:rFonts w:eastAsia="Tahoma" w:cs="Arial"/>
                <w:lang w:bidi="ru-RU"/>
              </w:rPr>
            </w:pPr>
            <w:r w:rsidRPr="00C82D3F">
              <w:rPr>
                <w:rFonts w:eastAsia="Tahoma" w:cs="Arial"/>
                <w:lang w:bidi="ru-RU"/>
              </w:rPr>
              <w:t>2. Сведения о выданном градостроительном плане земельного участка, содержащем опечатку/ ошибку</w:t>
            </w:r>
          </w:p>
        </w:tc>
      </w:tr>
      <w:tr w:rsidR="00555053" w:rsidRPr="00C82D3F" w:rsidTr="008A2C26">
        <w:trPr>
          <w:trHeight w:val="1093"/>
        </w:trPr>
        <w:tc>
          <w:tcPr>
            <w:tcW w:w="1001" w:type="dxa"/>
            <w:tcBorders>
              <w:top w:val="single" w:sz="4" w:space="0" w:color="auto"/>
              <w:bottom w:val="single" w:sz="4" w:space="0" w:color="auto"/>
            </w:tcBorders>
          </w:tcPr>
          <w:p w:rsidR="00CD4560" w:rsidRPr="00C82D3F" w:rsidRDefault="00CD4560" w:rsidP="00C82D3F">
            <w:pPr>
              <w:widowControl w:val="0"/>
              <w:ind w:firstLine="0"/>
              <w:rPr>
                <w:rFonts w:eastAsia="Tahoma" w:cs="Arial"/>
                <w:lang w:bidi="ru-RU"/>
              </w:rPr>
            </w:pPr>
            <w:r w:rsidRPr="00C82D3F">
              <w:rPr>
                <w:rFonts w:eastAsia="Tahoma" w:cs="Arial"/>
                <w:lang w:bidi="ru-RU"/>
              </w:rPr>
              <w:t>№</w:t>
            </w:r>
          </w:p>
        </w:tc>
        <w:tc>
          <w:tcPr>
            <w:tcW w:w="2968" w:type="dxa"/>
            <w:tcBorders>
              <w:top w:val="single" w:sz="4" w:space="0" w:color="auto"/>
              <w:bottom w:val="single" w:sz="4" w:space="0" w:color="auto"/>
            </w:tcBorders>
          </w:tcPr>
          <w:p w:rsidR="00CD4560" w:rsidRPr="00C82D3F" w:rsidRDefault="00CD4560" w:rsidP="00C82D3F">
            <w:pPr>
              <w:widowControl w:val="0"/>
              <w:ind w:firstLine="0"/>
              <w:rPr>
                <w:rFonts w:eastAsia="Tahoma" w:cs="Arial"/>
                <w:lang w:bidi="ru-RU"/>
              </w:rPr>
            </w:pPr>
            <w:r w:rsidRPr="00C82D3F">
              <w:rPr>
                <w:rFonts w:eastAsia="Tahoma" w:cs="Arial"/>
                <w:lang w:bidi="ru-RU"/>
              </w:rPr>
              <w:t xml:space="preserve">Орган, выдавший </w:t>
            </w:r>
            <w:r w:rsidR="000F7995" w:rsidRPr="00C82D3F">
              <w:rPr>
                <w:rFonts w:eastAsia="Tahoma" w:cs="Arial"/>
                <w:lang w:bidi="ru-RU"/>
              </w:rPr>
              <w:t>документы</w:t>
            </w:r>
          </w:p>
        </w:tc>
        <w:tc>
          <w:tcPr>
            <w:tcW w:w="2977" w:type="dxa"/>
            <w:tcBorders>
              <w:top w:val="single" w:sz="4" w:space="0" w:color="auto"/>
              <w:bottom w:val="single" w:sz="4" w:space="0" w:color="auto"/>
            </w:tcBorders>
          </w:tcPr>
          <w:p w:rsidR="00CD4560" w:rsidRPr="00C82D3F" w:rsidRDefault="00CD4560" w:rsidP="00C82D3F">
            <w:pPr>
              <w:widowControl w:val="0"/>
              <w:ind w:firstLine="0"/>
              <w:rPr>
                <w:rFonts w:eastAsia="Tahoma" w:cs="Arial"/>
                <w:lang w:bidi="ru-RU"/>
              </w:rPr>
            </w:pPr>
            <w:r w:rsidRPr="00C82D3F">
              <w:rPr>
                <w:rFonts w:eastAsia="Tahoma" w:cs="Arial"/>
                <w:lang w:bidi="ru-RU"/>
              </w:rPr>
              <w:t>Номер документа</w:t>
            </w:r>
          </w:p>
        </w:tc>
        <w:tc>
          <w:tcPr>
            <w:tcW w:w="3227" w:type="dxa"/>
            <w:tcBorders>
              <w:top w:val="single" w:sz="4" w:space="0" w:color="auto"/>
              <w:bottom w:val="single" w:sz="4" w:space="0" w:color="auto"/>
            </w:tcBorders>
          </w:tcPr>
          <w:p w:rsidR="00CD4560" w:rsidRPr="00C82D3F" w:rsidRDefault="00CD4560" w:rsidP="00C82D3F">
            <w:pPr>
              <w:widowControl w:val="0"/>
              <w:ind w:firstLine="0"/>
              <w:rPr>
                <w:rFonts w:eastAsia="Tahoma" w:cs="Arial"/>
                <w:lang w:bidi="ru-RU"/>
              </w:rPr>
            </w:pPr>
            <w:r w:rsidRPr="00C82D3F">
              <w:rPr>
                <w:rFonts w:eastAsia="Tahoma" w:cs="Arial"/>
                <w:lang w:bidi="ru-RU"/>
              </w:rPr>
              <w:t>Дата документа</w:t>
            </w:r>
          </w:p>
        </w:tc>
      </w:tr>
      <w:tr w:rsidR="00555053" w:rsidRPr="00C82D3F" w:rsidTr="008A2C26">
        <w:trPr>
          <w:trHeight w:val="1093"/>
        </w:trPr>
        <w:tc>
          <w:tcPr>
            <w:tcW w:w="1001" w:type="dxa"/>
            <w:tcBorders>
              <w:bottom w:val="single" w:sz="4" w:space="0" w:color="auto"/>
            </w:tcBorders>
          </w:tcPr>
          <w:p w:rsidR="00CD4560" w:rsidRPr="00C82D3F" w:rsidRDefault="00CD4560" w:rsidP="00C82D3F">
            <w:pPr>
              <w:widowControl w:val="0"/>
              <w:ind w:firstLine="0"/>
              <w:rPr>
                <w:rFonts w:eastAsia="Tahoma" w:cs="Arial"/>
                <w:lang w:bidi="ru-RU"/>
              </w:rPr>
            </w:pPr>
          </w:p>
        </w:tc>
        <w:tc>
          <w:tcPr>
            <w:tcW w:w="2968" w:type="dxa"/>
            <w:tcBorders>
              <w:bottom w:val="single" w:sz="4" w:space="0" w:color="auto"/>
            </w:tcBorders>
          </w:tcPr>
          <w:p w:rsidR="00CD4560" w:rsidRPr="00C82D3F" w:rsidRDefault="00CD4560" w:rsidP="00C82D3F">
            <w:pPr>
              <w:widowControl w:val="0"/>
              <w:ind w:firstLine="0"/>
              <w:rPr>
                <w:rFonts w:eastAsia="Tahoma" w:cs="Arial"/>
                <w:lang w:bidi="ru-RU"/>
              </w:rPr>
            </w:pPr>
          </w:p>
        </w:tc>
        <w:tc>
          <w:tcPr>
            <w:tcW w:w="2977" w:type="dxa"/>
            <w:tcBorders>
              <w:bottom w:val="single" w:sz="4" w:space="0" w:color="auto"/>
            </w:tcBorders>
          </w:tcPr>
          <w:p w:rsidR="00CD4560" w:rsidRPr="00C82D3F" w:rsidRDefault="00CD4560" w:rsidP="00C82D3F">
            <w:pPr>
              <w:widowControl w:val="0"/>
              <w:ind w:firstLine="0"/>
              <w:rPr>
                <w:rFonts w:eastAsia="Tahoma" w:cs="Arial"/>
                <w:lang w:bidi="ru-RU"/>
              </w:rPr>
            </w:pPr>
          </w:p>
        </w:tc>
        <w:tc>
          <w:tcPr>
            <w:tcW w:w="3227" w:type="dxa"/>
            <w:tcBorders>
              <w:bottom w:val="single" w:sz="4" w:space="0" w:color="auto"/>
            </w:tcBorders>
          </w:tcPr>
          <w:p w:rsidR="00CD4560" w:rsidRPr="00C82D3F" w:rsidRDefault="00CD4560" w:rsidP="00C82D3F">
            <w:pPr>
              <w:widowControl w:val="0"/>
              <w:ind w:firstLine="0"/>
              <w:rPr>
                <w:rFonts w:eastAsia="Tahoma" w:cs="Arial"/>
                <w:lang w:bidi="ru-RU"/>
              </w:rPr>
            </w:pPr>
          </w:p>
        </w:tc>
      </w:tr>
      <w:tr w:rsidR="00555053" w:rsidRPr="00C82D3F" w:rsidTr="008A2C26">
        <w:trPr>
          <w:trHeight w:val="703"/>
        </w:trPr>
        <w:tc>
          <w:tcPr>
            <w:tcW w:w="10173" w:type="dxa"/>
            <w:gridSpan w:val="4"/>
            <w:tcBorders>
              <w:top w:val="nil"/>
              <w:left w:val="nil"/>
              <w:right w:val="nil"/>
            </w:tcBorders>
          </w:tcPr>
          <w:p w:rsidR="00CD4560" w:rsidRPr="00C82D3F" w:rsidRDefault="00CD4560" w:rsidP="00C82D3F">
            <w:pPr>
              <w:widowControl w:val="0"/>
              <w:ind w:firstLine="0"/>
              <w:rPr>
                <w:rFonts w:eastAsia="Tahoma" w:cs="Arial"/>
                <w:lang w:bidi="ru-RU"/>
              </w:rPr>
            </w:pPr>
            <w:r w:rsidRPr="00C82D3F">
              <w:rPr>
                <w:rFonts w:eastAsia="Tahoma" w:cs="Arial"/>
                <w:lang w:bidi="ru-RU"/>
              </w:rPr>
              <w:t>3. Обоснование для внесения исправлений в градостроительный план земельного участка</w:t>
            </w:r>
          </w:p>
        </w:tc>
      </w:tr>
      <w:tr w:rsidR="00555053" w:rsidRPr="00C82D3F" w:rsidTr="008A2C26">
        <w:trPr>
          <w:trHeight w:val="1093"/>
        </w:trPr>
        <w:tc>
          <w:tcPr>
            <w:tcW w:w="1001" w:type="dxa"/>
          </w:tcPr>
          <w:p w:rsidR="00CD4560" w:rsidRPr="00C82D3F" w:rsidRDefault="00CD4560" w:rsidP="00C82D3F">
            <w:pPr>
              <w:widowControl w:val="0"/>
              <w:ind w:firstLine="0"/>
              <w:rPr>
                <w:rFonts w:eastAsia="Tahoma" w:cs="Arial"/>
                <w:lang w:bidi="ru-RU"/>
              </w:rPr>
            </w:pPr>
            <w:r w:rsidRPr="00C82D3F">
              <w:rPr>
                <w:rFonts w:eastAsia="Tahoma" w:cs="Arial"/>
                <w:lang w:bidi="ru-RU"/>
              </w:rPr>
              <w:t>№</w:t>
            </w:r>
          </w:p>
        </w:tc>
        <w:tc>
          <w:tcPr>
            <w:tcW w:w="2968" w:type="dxa"/>
          </w:tcPr>
          <w:p w:rsidR="00CD4560" w:rsidRPr="00C82D3F" w:rsidRDefault="00CD4560" w:rsidP="00C82D3F">
            <w:pPr>
              <w:widowControl w:val="0"/>
              <w:ind w:firstLine="0"/>
              <w:rPr>
                <w:rFonts w:eastAsia="Tahoma" w:cs="Arial"/>
                <w:lang w:bidi="ru-RU"/>
              </w:rPr>
            </w:pPr>
            <w:r w:rsidRPr="00C82D3F">
              <w:rPr>
                <w:rFonts w:eastAsia="Tahoma" w:cs="Arial"/>
                <w:lang w:bidi="ru-RU"/>
              </w:rPr>
              <w:t xml:space="preserve">Данные (сведения), указанные в градостроительном плане земельного </w:t>
            </w:r>
            <w:r w:rsidRPr="00C82D3F">
              <w:rPr>
                <w:rFonts w:eastAsia="Tahoma" w:cs="Arial"/>
                <w:lang w:bidi="ru-RU"/>
              </w:rPr>
              <w:lastRenderedPageBreak/>
              <w:t>участка</w:t>
            </w:r>
          </w:p>
        </w:tc>
        <w:tc>
          <w:tcPr>
            <w:tcW w:w="2977" w:type="dxa"/>
          </w:tcPr>
          <w:p w:rsidR="00CD4560" w:rsidRPr="00C82D3F" w:rsidRDefault="00CD4560" w:rsidP="00C82D3F">
            <w:pPr>
              <w:widowControl w:val="0"/>
              <w:ind w:firstLine="0"/>
              <w:rPr>
                <w:rFonts w:eastAsia="Tahoma" w:cs="Arial"/>
                <w:lang w:bidi="ru-RU"/>
              </w:rPr>
            </w:pPr>
            <w:r w:rsidRPr="00C82D3F">
              <w:rPr>
                <w:rFonts w:eastAsia="Tahoma" w:cs="Arial"/>
                <w:lang w:bidi="ru-RU"/>
              </w:rPr>
              <w:lastRenderedPageBreak/>
              <w:t xml:space="preserve">Данные (сведения), которые необходимо указать в градостроительном </w:t>
            </w:r>
            <w:r w:rsidRPr="00C82D3F">
              <w:rPr>
                <w:rFonts w:eastAsia="Tahoma" w:cs="Arial"/>
                <w:lang w:bidi="ru-RU"/>
              </w:rPr>
              <w:lastRenderedPageBreak/>
              <w:t>плане земельного участка</w:t>
            </w:r>
          </w:p>
        </w:tc>
        <w:tc>
          <w:tcPr>
            <w:tcW w:w="3227" w:type="dxa"/>
          </w:tcPr>
          <w:p w:rsidR="00CD4560" w:rsidRPr="00C82D3F" w:rsidRDefault="00CD4560" w:rsidP="00C82D3F">
            <w:pPr>
              <w:widowControl w:val="0"/>
              <w:ind w:firstLine="0"/>
              <w:rPr>
                <w:rFonts w:eastAsia="Tahoma" w:cs="Arial"/>
                <w:lang w:bidi="ru-RU"/>
              </w:rPr>
            </w:pPr>
            <w:r w:rsidRPr="00C82D3F">
              <w:rPr>
                <w:rFonts w:eastAsia="Tahoma" w:cs="Arial"/>
                <w:lang w:bidi="ru-RU"/>
              </w:rPr>
              <w:lastRenderedPageBreak/>
              <w:t xml:space="preserve">Обоснование с указанием реквизита </w:t>
            </w:r>
            <w:r w:rsidRPr="00C82D3F">
              <w:rPr>
                <w:rFonts w:eastAsia="Tahoma" w:cs="Arial"/>
                <w:lang w:bidi="ru-RU"/>
              </w:rPr>
              <w:br/>
              <w:t xml:space="preserve">(-ов) документа (-ов), документации, на </w:t>
            </w:r>
            <w:r w:rsidRPr="00C82D3F">
              <w:rPr>
                <w:rFonts w:eastAsia="Tahoma" w:cs="Arial"/>
                <w:lang w:bidi="ru-RU"/>
              </w:rPr>
              <w:lastRenderedPageBreak/>
              <w:t>основании которых принималось решение о выдаче градостроительного плана земельного участка</w:t>
            </w:r>
          </w:p>
        </w:tc>
      </w:tr>
      <w:tr w:rsidR="00555053" w:rsidRPr="00C82D3F" w:rsidTr="008A2C26">
        <w:trPr>
          <w:trHeight w:val="729"/>
        </w:trPr>
        <w:tc>
          <w:tcPr>
            <w:tcW w:w="1001" w:type="dxa"/>
            <w:tcBorders>
              <w:bottom w:val="single" w:sz="4" w:space="0" w:color="auto"/>
            </w:tcBorders>
          </w:tcPr>
          <w:p w:rsidR="00CD4560" w:rsidRPr="00C82D3F" w:rsidRDefault="00CD4560" w:rsidP="00C82D3F">
            <w:pPr>
              <w:widowControl w:val="0"/>
              <w:ind w:firstLine="0"/>
              <w:rPr>
                <w:rFonts w:eastAsia="Tahoma" w:cs="Arial"/>
                <w:lang w:bidi="ru-RU"/>
              </w:rPr>
            </w:pPr>
          </w:p>
        </w:tc>
        <w:tc>
          <w:tcPr>
            <w:tcW w:w="2968" w:type="dxa"/>
            <w:tcBorders>
              <w:bottom w:val="single" w:sz="4" w:space="0" w:color="auto"/>
            </w:tcBorders>
          </w:tcPr>
          <w:p w:rsidR="00CD4560" w:rsidRPr="00C82D3F" w:rsidRDefault="00CD4560" w:rsidP="00C82D3F">
            <w:pPr>
              <w:widowControl w:val="0"/>
              <w:ind w:firstLine="0"/>
              <w:rPr>
                <w:rFonts w:eastAsia="Tahoma" w:cs="Arial"/>
                <w:lang w:bidi="ru-RU"/>
              </w:rPr>
            </w:pPr>
          </w:p>
        </w:tc>
        <w:tc>
          <w:tcPr>
            <w:tcW w:w="2977" w:type="dxa"/>
            <w:tcBorders>
              <w:bottom w:val="single" w:sz="4" w:space="0" w:color="auto"/>
            </w:tcBorders>
          </w:tcPr>
          <w:p w:rsidR="00CD4560" w:rsidRPr="00C82D3F" w:rsidRDefault="00CD4560" w:rsidP="00C82D3F">
            <w:pPr>
              <w:widowControl w:val="0"/>
              <w:ind w:firstLine="0"/>
              <w:rPr>
                <w:rFonts w:eastAsia="Tahoma" w:cs="Arial"/>
                <w:lang w:bidi="ru-RU"/>
              </w:rPr>
            </w:pPr>
          </w:p>
        </w:tc>
        <w:tc>
          <w:tcPr>
            <w:tcW w:w="3227" w:type="dxa"/>
            <w:tcBorders>
              <w:bottom w:val="single" w:sz="4" w:space="0" w:color="auto"/>
            </w:tcBorders>
          </w:tcPr>
          <w:p w:rsidR="00CD4560" w:rsidRPr="00C82D3F" w:rsidRDefault="00CD4560" w:rsidP="00C82D3F">
            <w:pPr>
              <w:widowControl w:val="0"/>
              <w:ind w:firstLine="0"/>
              <w:rPr>
                <w:rFonts w:eastAsia="Tahoma" w:cs="Arial"/>
                <w:lang w:bidi="ru-RU"/>
              </w:rPr>
            </w:pPr>
          </w:p>
        </w:tc>
      </w:tr>
    </w:tbl>
    <w:p w:rsidR="00CD4560" w:rsidRPr="00C82D3F" w:rsidRDefault="00CD4560" w:rsidP="00C82D3F">
      <w:pPr>
        <w:widowControl w:val="0"/>
        <w:ind w:firstLine="709"/>
        <w:rPr>
          <w:rFonts w:eastAsia="Tahoma" w:cs="Arial"/>
          <w:lang w:bidi="ru-RU"/>
        </w:rPr>
      </w:pPr>
      <w:r w:rsidRPr="00C82D3F">
        <w:rPr>
          <w:rFonts w:eastAsia="Tahoma" w:cs="Arial"/>
          <w:lang w:bidi="ru-RU"/>
        </w:rPr>
        <w:t>Прошу внести исправления в</w:t>
      </w:r>
      <w:r w:rsidR="000F7995" w:rsidRPr="00C82D3F">
        <w:rPr>
          <w:rFonts w:eastAsia="Tahoma" w:cs="Arial"/>
          <w:lang w:bidi="ru-RU"/>
        </w:rPr>
        <w:t xml:space="preserve"> документ___________________</w:t>
      </w:r>
      <w:r w:rsidRPr="00C82D3F">
        <w:rPr>
          <w:rFonts w:eastAsia="Tahoma" w:cs="Arial"/>
          <w:lang w:bidi="ru-RU"/>
        </w:rPr>
        <w:t>, содержащий опечатку/ошибку.</w:t>
      </w:r>
    </w:p>
    <w:p w:rsidR="00CD4560" w:rsidRPr="00C82D3F" w:rsidRDefault="00CD4560" w:rsidP="00C82D3F">
      <w:pPr>
        <w:widowControl w:val="0"/>
        <w:ind w:firstLine="709"/>
        <w:rPr>
          <w:rFonts w:eastAsia="Tahoma" w:cs="Arial"/>
          <w:lang w:bidi="ru-RU"/>
        </w:rPr>
      </w:pPr>
      <w:r w:rsidRPr="00C82D3F">
        <w:rPr>
          <w:rFonts w:eastAsia="Tahoma" w:cs="Arial"/>
          <w:lang w:bidi="ru-RU"/>
        </w:rPr>
        <w:t>Приложение: _________________________________________________________</w:t>
      </w:r>
    </w:p>
    <w:p w:rsidR="00CD4560" w:rsidRPr="00C82D3F" w:rsidRDefault="00CD4560" w:rsidP="00C82D3F">
      <w:pPr>
        <w:widowControl w:val="0"/>
        <w:ind w:firstLine="709"/>
        <w:rPr>
          <w:rFonts w:cs="Arial"/>
          <w:lang w:bidi="ru-RU"/>
        </w:rPr>
      </w:pPr>
      <w:r w:rsidRPr="00C82D3F">
        <w:rPr>
          <w:rFonts w:cs="Arial"/>
          <w:lang w:bidi="ru-RU"/>
        </w:rPr>
        <w:t>Номер телефона и адрес электронной почты для связи: _____________________</w:t>
      </w:r>
    </w:p>
    <w:p w:rsidR="00CD4560" w:rsidRPr="00C82D3F" w:rsidRDefault="00CD4560" w:rsidP="00C82D3F">
      <w:pPr>
        <w:widowControl w:val="0"/>
        <w:tabs>
          <w:tab w:val="left" w:pos="1968"/>
        </w:tabs>
        <w:ind w:firstLine="709"/>
        <w:rPr>
          <w:rFonts w:cs="Arial"/>
          <w:lang w:bidi="ru-RU"/>
        </w:rPr>
      </w:pPr>
      <w:r w:rsidRPr="00C82D3F">
        <w:rPr>
          <w:rFonts w:cs="Arial"/>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C82D3F" w:rsidTr="000073CB">
        <w:tc>
          <w:tcPr>
            <w:tcW w:w="8922" w:type="dxa"/>
            <w:gridSpan w:val="5"/>
            <w:shd w:val="clear" w:color="auto" w:fill="auto"/>
          </w:tcPr>
          <w:p w:rsidR="00CD4560" w:rsidRPr="00C82D3F" w:rsidRDefault="00CD4560" w:rsidP="00C82D3F">
            <w:pPr>
              <w:widowControl w:val="0"/>
              <w:autoSpaceDE w:val="0"/>
              <w:autoSpaceDN w:val="0"/>
              <w:ind w:firstLine="709"/>
              <w:rPr>
                <w:rFonts w:cs="Arial"/>
                <w:lang w:bidi="ru-RU"/>
              </w:rPr>
            </w:pPr>
            <w:r w:rsidRPr="00C82D3F">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C82D3F" w:rsidRDefault="00CD4560" w:rsidP="00C82D3F">
            <w:pPr>
              <w:widowControl w:val="0"/>
              <w:autoSpaceDE w:val="0"/>
              <w:autoSpaceDN w:val="0"/>
              <w:ind w:firstLine="709"/>
              <w:rPr>
                <w:rFonts w:cs="Arial"/>
                <w:lang w:bidi="ru-RU"/>
              </w:rPr>
            </w:pPr>
          </w:p>
        </w:tc>
      </w:tr>
      <w:tr w:rsidR="003244D6" w:rsidRPr="00C82D3F" w:rsidTr="000073CB">
        <w:tc>
          <w:tcPr>
            <w:tcW w:w="8922" w:type="dxa"/>
            <w:gridSpan w:val="5"/>
            <w:shd w:val="clear" w:color="auto" w:fill="auto"/>
          </w:tcPr>
          <w:p w:rsidR="00CD4560" w:rsidRPr="00C82D3F" w:rsidRDefault="00CD4560" w:rsidP="00C82D3F">
            <w:pPr>
              <w:widowControl w:val="0"/>
              <w:autoSpaceDE w:val="0"/>
              <w:autoSpaceDN w:val="0"/>
              <w:ind w:firstLine="709"/>
              <w:rPr>
                <w:rFonts w:cs="Arial"/>
                <w:lang w:bidi="ru-RU"/>
              </w:rPr>
            </w:pPr>
            <w:r w:rsidRPr="00C82D3F">
              <w:rPr>
                <w:rFonts w:eastAsia="Tahoma" w:cs="Arial"/>
                <w:lang w:bidi="ru-RU"/>
              </w:rPr>
              <w:t>выдать</w:t>
            </w:r>
            <w:r w:rsidRPr="00C82D3F">
              <w:rPr>
                <w:rFonts w:eastAsia="Tahoma" w:cs="Arial"/>
                <w:bCs/>
                <w:lang w:bidi="ru-RU"/>
              </w:rPr>
              <w:t xml:space="preserve"> на бумажном носителе</w:t>
            </w:r>
            <w:r w:rsidRPr="00C82D3F">
              <w:rPr>
                <w:rFonts w:eastAsia="Tahoma" w:cs="Arial"/>
                <w:lang w:bidi="ru-RU"/>
              </w:rPr>
              <w:t xml:space="preserve"> при личном обращении </w:t>
            </w:r>
            <w:r w:rsidRPr="00C82D3F">
              <w:rPr>
                <w:rFonts w:eastAsia="Tahoma" w:cs="Arial"/>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C82D3F">
              <w:rPr>
                <w:rFonts w:eastAsia="Tahoma" w:cs="Arial"/>
                <w:lang w:bidi="ru-RU"/>
              </w:rPr>
              <w:t xml:space="preserve"> расположенный по адресу:__________________________________</w:t>
            </w:r>
          </w:p>
        </w:tc>
        <w:tc>
          <w:tcPr>
            <w:tcW w:w="1251" w:type="dxa"/>
            <w:shd w:val="clear" w:color="auto" w:fill="auto"/>
          </w:tcPr>
          <w:p w:rsidR="00CD4560" w:rsidRPr="00C82D3F" w:rsidRDefault="00CD4560" w:rsidP="00C82D3F">
            <w:pPr>
              <w:widowControl w:val="0"/>
              <w:autoSpaceDE w:val="0"/>
              <w:autoSpaceDN w:val="0"/>
              <w:ind w:firstLine="709"/>
              <w:rPr>
                <w:rFonts w:cs="Arial"/>
                <w:lang w:bidi="ru-RU"/>
              </w:rPr>
            </w:pPr>
          </w:p>
        </w:tc>
      </w:tr>
      <w:tr w:rsidR="003244D6" w:rsidRPr="00C82D3F" w:rsidTr="000073CB">
        <w:tc>
          <w:tcPr>
            <w:tcW w:w="8922" w:type="dxa"/>
            <w:gridSpan w:val="5"/>
            <w:shd w:val="clear" w:color="auto" w:fill="auto"/>
          </w:tcPr>
          <w:p w:rsidR="00CD4560" w:rsidRPr="00C82D3F" w:rsidRDefault="00CD4560" w:rsidP="00C82D3F">
            <w:pPr>
              <w:widowControl w:val="0"/>
              <w:autoSpaceDE w:val="0"/>
              <w:autoSpaceDN w:val="0"/>
              <w:ind w:firstLine="709"/>
              <w:rPr>
                <w:rFonts w:cs="Arial"/>
                <w:lang w:bidi="ru-RU"/>
              </w:rPr>
            </w:pPr>
            <w:r w:rsidRPr="00C82D3F">
              <w:rPr>
                <w:rFonts w:eastAsia="Tahoma" w:cs="Arial"/>
                <w:lang w:bidi="ru-RU"/>
              </w:rPr>
              <w:t xml:space="preserve">направить </w:t>
            </w:r>
            <w:r w:rsidRPr="00C82D3F">
              <w:rPr>
                <w:rFonts w:eastAsia="Tahoma" w:cs="Arial"/>
                <w:bCs/>
                <w:lang w:bidi="ru-RU"/>
              </w:rPr>
              <w:t>на бумажном носителе</w:t>
            </w:r>
            <w:r w:rsidRPr="00C82D3F">
              <w:rPr>
                <w:rFonts w:eastAsia="Tahoma" w:cs="Arial"/>
                <w:lang w:bidi="ru-RU"/>
              </w:rPr>
              <w:t xml:space="preserve"> на почтовый адрес: _______________________________</w:t>
            </w:r>
          </w:p>
        </w:tc>
        <w:tc>
          <w:tcPr>
            <w:tcW w:w="1251" w:type="dxa"/>
            <w:shd w:val="clear" w:color="auto" w:fill="auto"/>
          </w:tcPr>
          <w:p w:rsidR="00CD4560" w:rsidRPr="00C82D3F" w:rsidRDefault="00CD4560" w:rsidP="00C82D3F">
            <w:pPr>
              <w:widowControl w:val="0"/>
              <w:autoSpaceDE w:val="0"/>
              <w:autoSpaceDN w:val="0"/>
              <w:ind w:firstLine="709"/>
              <w:rPr>
                <w:rFonts w:cs="Arial"/>
                <w:lang w:bidi="ru-RU"/>
              </w:rPr>
            </w:pPr>
          </w:p>
        </w:tc>
      </w:tr>
      <w:tr w:rsidR="003244D6" w:rsidRPr="00C82D3F" w:rsidTr="000073CB">
        <w:tc>
          <w:tcPr>
            <w:tcW w:w="10173" w:type="dxa"/>
            <w:gridSpan w:val="6"/>
            <w:shd w:val="clear" w:color="auto" w:fill="auto"/>
          </w:tcPr>
          <w:p w:rsidR="00CD4560" w:rsidRPr="00C82D3F" w:rsidRDefault="00CD4560" w:rsidP="00C82D3F">
            <w:pPr>
              <w:widowControl w:val="0"/>
              <w:autoSpaceDE w:val="0"/>
              <w:autoSpaceDN w:val="0"/>
              <w:ind w:firstLine="709"/>
              <w:rPr>
                <w:rFonts w:cs="Arial"/>
                <w:lang w:bidi="ru-RU"/>
              </w:rPr>
            </w:pPr>
            <w:r w:rsidRPr="00C82D3F">
              <w:rPr>
                <w:rFonts w:cs="Arial"/>
                <w:lang w:bidi="ru-RU"/>
              </w:rPr>
              <w:t>Указывается один из перечисленных способов</w:t>
            </w:r>
          </w:p>
        </w:tc>
      </w:tr>
      <w:tr w:rsidR="003244D6" w:rsidRPr="00C82D3F"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C82D3F" w:rsidRDefault="00CD4560" w:rsidP="00C82D3F">
            <w:pPr>
              <w:widowControl w:val="0"/>
              <w:ind w:firstLine="709"/>
              <w:rPr>
                <w:rFonts w:cs="Arial"/>
                <w:lang w:bidi="ru-RU"/>
              </w:rPr>
            </w:pPr>
          </w:p>
        </w:tc>
        <w:tc>
          <w:tcPr>
            <w:tcW w:w="283" w:type="dxa"/>
            <w:tcBorders>
              <w:top w:val="nil"/>
              <w:left w:val="nil"/>
              <w:bottom w:val="nil"/>
              <w:right w:val="nil"/>
            </w:tcBorders>
            <w:vAlign w:val="bottom"/>
          </w:tcPr>
          <w:p w:rsidR="00CD4560" w:rsidRPr="00C82D3F" w:rsidRDefault="00CD4560" w:rsidP="00C82D3F">
            <w:pPr>
              <w:widowControl w:val="0"/>
              <w:ind w:firstLine="709"/>
              <w:rPr>
                <w:rFonts w:cs="Arial"/>
                <w:lang w:bidi="ru-RU"/>
              </w:rPr>
            </w:pPr>
          </w:p>
        </w:tc>
        <w:tc>
          <w:tcPr>
            <w:tcW w:w="2268" w:type="dxa"/>
            <w:tcBorders>
              <w:top w:val="nil"/>
              <w:left w:val="nil"/>
              <w:bottom w:val="single" w:sz="4" w:space="0" w:color="auto"/>
              <w:right w:val="nil"/>
            </w:tcBorders>
            <w:vAlign w:val="bottom"/>
          </w:tcPr>
          <w:p w:rsidR="00CD4560" w:rsidRPr="00C82D3F" w:rsidRDefault="00CD4560" w:rsidP="00C82D3F">
            <w:pPr>
              <w:widowControl w:val="0"/>
              <w:ind w:firstLine="709"/>
              <w:rPr>
                <w:rFonts w:cs="Arial"/>
                <w:lang w:bidi="ru-RU"/>
              </w:rPr>
            </w:pPr>
          </w:p>
        </w:tc>
        <w:tc>
          <w:tcPr>
            <w:tcW w:w="283" w:type="dxa"/>
            <w:tcBorders>
              <w:top w:val="nil"/>
              <w:left w:val="nil"/>
              <w:bottom w:val="nil"/>
              <w:right w:val="nil"/>
            </w:tcBorders>
            <w:vAlign w:val="bottom"/>
          </w:tcPr>
          <w:p w:rsidR="00CD4560" w:rsidRPr="00C82D3F" w:rsidRDefault="00CD4560" w:rsidP="00C82D3F">
            <w:pPr>
              <w:widowControl w:val="0"/>
              <w:ind w:firstLine="709"/>
              <w:rPr>
                <w:rFonts w:cs="Arial"/>
                <w:lang w:bidi="ru-RU"/>
              </w:rPr>
            </w:pPr>
          </w:p>
        </w:tc>
        <w:tc>
          <w:tcPr>
            <w:tcW w:w="4222" w:type="dxa"/>
            <w:gridSpan w:val="2"/>
            <w:tcBorders>
              <w:top w:val="nil"/>
              <w:left w:val="nil"/>
              <w:bottom w:val="single" w:sz="4" w:space="0" w:color="auto"/>
              <w:right w:val="nil"/>
            </w:tcBorders>
            <w:vAlign w:val="bottom"/>
          </w:tcPr>
          <w:p w:rsidR="00CD4560" w:rsidRPr="00C82D3F" w:rsidRDefault="00CD4560" w:rsidP="00C82D3F">
            <w:pPr>
              <w:widowControl w:val="0"/>
              <w:ind w:firstLine="709"/>
              <w:rPr>
                <w:rFonts w:cs="Arial"/>
                <w:lang w:bidi="ru-RU"/>
              </w:rPr>
            </w:pPr>
          </w:p>
        </w:tc>
      </w:tr>
      <w:tr w:rsidR="003244D6" w:rsidRPr="00C82D3F"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C82D3F" w:rsidRDefault="00CD4560" w:rsidP="00C82D3F">
            <w:pPr>
              <w:widowControl w:val="0"/>
              <w:ind w:firstLine="709"/>
              <w:rPr>
                <w:rFonts w:cs="Arial"/>
                <w:lang w:bidi="ru-RU"/>
              </w:rPr>
            </w:pPr>
          </w:p>
        </w:tc>
        <w:tc>
          <w:tcPr>
            <w:tcW w:w="283" w:type="dxa"/>
            <w:tcBorders>
              <w:top w:val="nil"/>
              <w:left w:val="nil"/>
              <w:bottom w:val="nil"/>
              <w:right w:val="nil"/>
            </w:tcBorders>
          </w:tcPr>
          <w:p w:rsidR="00CD4560" w:rsidRPr="00C82D3F" w:rsidRDefault="00CD4560" w:rsidP="00C82D3F">
            <w:pPr>
              <w:widowControl w:val="0"/>
              <w:ind w:firstLine="709"/>
              <w:rPr>
                <w:rFonts w:cs="Arial"/>
                <w:lang w:bidi="ru-RU"/>
              </w:rPr>
            </w:pPr>
          </w:p>
        </w:tc>
        <w:tc>
          <w:tcPr>
            <w:tcW w:w="2268" w:type="dxa"/>
            <w:tcBorders>
              <w:top w:val="nil"/>
              <w:left w:val="nil"/>
              <w:bottom w:val="nil"/>
              <w:right w:val="nil"/>
            </w:tcBorders>
          </w:tcPr>
          <w:p w:rsidR="00CD4560" w:rsidRPr="00C82D3F" w:rsidRDefault="00CD4560" w:rsidP="00C82D3F">
            <w:pPr>
              <w:widowControl w:val="0"/>
              <w:ind w:firstLine="709"/>
              <w:rPr>
                <w:rFonts w:cs="Arial"/>
                <w:lang w:bidi="ru-RU"/>
              </w:rPr>
            </w:pPr>
            <w:r w:rsidRPr="00C82D3F">
              <w:rPr>
                <w:rFonts w:cs="Arial"/>
                <w:lang w:bidi="ru-RU"/>
              </w:rPr>
              <w:t>(подпись)</w:t>
            </w:r>
          </w:p>
        </w:tc>
        <w:tc>
          <w:tcPr>
            <w:tcW w:w="283" w:type="dxa"/>
            <w:tcBorders>
              <w:top w:val="nil"/>
              <w:left w:val="nil"/>
              <w:bottom w:val="nil"/>
              <w:right w:val="nil"/>
            </w:tcBorders>
          </w:tcPr>
          <w:p w:rsidR="00CD4560" w:rsidRPr="00C82D3F" w:rsidRDefault="00CD4560" w:rsidP="00C82D3F">
            <w:pPr>
              <w:widowControl w:val="0"/>
              <w:ind w:firstLine="709"/>
              <w:rPr>
                <w:rFonts w:cs="Arial"/>
                <w:lang w:bidi="ru-RU"/>
              </w:rPr>
            </w:pPr>
          </w:p>
        </w:tc>
        <w:tc>
          <w:tcPr>
            <w:tcW w:w="4222" w:type="dxa"/>
            <w:gridSpan w:val="2"/>
            <w:tcBorders>
              <w:top w:val="nil"/>
              <w:left w:val="nil"/>
              <w:bottom w:val="nil"/>
              <w:right w:val="nil"/>
            </w:tcBorders>
          </w:tcPr>
          <w:p w:rsidR="00CD4560" w:rsidRPr="00C82D3F" w:rsidRDefault="00CD4560" w:rsidP="00C82D3F">
            <w:pPr>
              <w:widowControl w:val="0"/>
              <w:ind w:firstLine="709"/>
              <w:rPr>
                <w:rFonts w:cs="Arial"/>
                <w:lang w:bidi="ru-RU"/>
              </w:rPr>
            </w:pPr>
            <w:r w:rsidRPr="00C82D3F">
              <w:rPr>
                <w:rFonts w:cs="Arial"/>
                <w:lang w:bidi="ru-RU"/>
              </w:rPr>
              <w:t>(фамилия, имя, отчество (при наличии)</w:t>
            </w:r>
          </w:p>
        </w:tc>
      </w:tr>
    </w:tbl>
    <w:p w:rsidR="008A2C26" w:rsidRPr="00C82D3F" w:rsidRDefault="00CD4560" w:rsidP="00C82D3F">
      <w:pPr>
        <w:widowControl w:val="0"/>
        <w:ind w:firstLine="709"/>
        <w:jc w:val="right"/>
        <w:rPr>
          <w:rFonts w:cs="Arial"/>
          <w:bCs/>
        </w:rPr>
      </w:pPr>
      <w:r w:rsidRPr="00C82D3F">
        <w:rPr>
          <w:rFonts w:eastAsia="Tahoma" w:cs="Arial"/>
          <w:lang w:bidi="ru-RU"/>
        </w:rPr>
        <w:br w:type="page"/>
      </w:r>
      <w:r w:rsidRPr="00C82D3F">
        <w:rPr>
          <w:rFonts w:cs="Arial"/>
          <w:bCs/>
        </w:rPr>
        <w:lastRenderedPageBreak/>
        <w:t xml:space="preserve">Приложение № </w:t>
      </w:r>
      <w:r w:rsidR="005E73DC" w:rsidRPr="00C82D3F">
        <w:rPr>
          <w:rFonts w:cs="Arial"/>
          <w:bCs/>
        </w:rPr>
        <w:t>7</w:t>
      </w:r>
      <w:r w:rsidRPr="00C82D3F">
        <w:rPr>
          <w:rFonts w:cs="Arial"/>
          <w:bCs/>
        </w:rPr>
        <w:t xml:space="preserve"> </w:t>
      </w:r>
    </w:p>
    <w:p w:rsidR="008A2C26" w:rsidRPr="00C82D3F" w:rsidRDefault="00CD4560" w:rsidP="00C82D3F">
      <w:pPr>
        <w:widowControl w:val="0"/>
        <w:ind w:firstLine="709"/>
        <w:jc w:val="right"/>
        <w:rPr>
          <w:rFonts w:cs="Arial"/>
        </w:rPr>
      </w:pPr>
      <w:r w:rsidRPr="00C82D3F">
        <w:rPr>
          <w:rFonts w:cs="Arial"/>
        </w:rPr>
        <w:t>к Административному регламенту</w:t>
      </w:r>
    </w:p>
    <w:p w:rsidR="00CD4560" w:rsidRPr="00C82D3F" w:rsidRDefault="00CD4560" w:rsidP="00C82D3F">
      <w:pPr>
        <w:widowControl w:val="0"/>
        <w:ind w:firstLine="709"/>
        <w:jc w:val="right"/>
        <w:rPr>
          <w:rFonts w:cs="Arial"/>
        </w:rPr>
      </w:pPr>
      <w:r w:rsidRPr="00C82D3F">
        <w:rPr>
          <w:rFonts w:cs="Arial"/>
        </w:rPr>
        <w:t xml:space="preserve"> по предоставлению муниципальной услуги</w:t>
      </w:r>
    </w:p>
    <w:p w:rsidR="0038664C" w:rsidRPr="00C82D3F" w:rsidRDefault="0038664C" w:rsidP="00C82D3F">
      <w:pPr>
        <w:ind w:firstLine="709"/>
        <w:rPr>
          <w:rFonts w:eastAsia="Calibri" w:cs="Arial"/>
          <w:lang w:eastAsia="en-US"/>
        </w:rPr>
      </w:pPr>
    </w:p>
    <w:p w:rsidR="00CD4560" w:rsidRPr="00C82D3F" w:rsidRDefault="00CD4560" w:rsidP="00C82D3F">
      <w:pPr>
        <w:ind w:firstLine="709"/>
        <w:rPr>
          <w:rFonts w:eastAsia="Calibri" w:cs="Arial"/>
          <w:lang w:eastAsia="en-US"/>
        </w:rPr>
      </w:pPr>
      <w:r w:rsidRPr="00C82D3F">
        <w:rPr>
          <w:rFonts w:eastAsia="Calibri" w:cs="Arial"/>
          <w:lang w:eastAsia="en-US"/>
        </w:rPr>
        <w:t>ФОРМА</w:t>
      </w:r>
    </w:p>
    <w:p w:rsidR="00CD4560" w:rsidRPr="00C82D3F" w:rsidRDefault="00CD4560" w:rsidP="00C82D3F">
      <w:pPr>
        <w:widowControl w:val="0"/>
        <w:ind w:firstLine="709"/>
        <w:rPr>
          <w:rFonts w:eastAsia="Tahoma" w:cs="Arial"/>
          <w:bCs/>
          <w:lang w:bidi="ru-RU"/>
        </w:rPr>
      </w:pPr>
    </w:p>
    <w:p w:rsidR="00CD4560" w:rsidRPr="00C82D3F" w:rsidRDefault="00CD4560" w:rsidP="00C82D3F">
      <w:pPr>
        <w:ind w:firstLine="709"/>
        <w:jc w:val="right"/>
        <w:rPr>
          <w:rFonts w:eastAsia="Tahoma" w:cs="Arial"/>
          <w:lang w:bidi="ru-RU"/>
        </w:rPr>
      </w:pPr>
      <w:r w:rsidRPr="00C82D3F">
        <w:rPr>
          <w:rFonts w:eastAsia="Tahoma" w:cs="Arial"/>
          <w:lang w:bidi="ru-RU"/>
        </w:rPr>
        <w:t>Кому ____________________________________</w:t>
      </w:r>
    </w:p>
    <w:p w:rsidR="00CD4560" w:rsidRPr="00C82D3F" w:rsidRDefault="00CD4560" w:rsidP="00C82D3F">
      <w:pPr>
        <w:widowControl w:val="0"/>
        <w:autoSpaceDE w:val="0"/>
        <w:autoSpaceDN w:val="0"/>
        <w:adjustRightInd w:val="0"/>
        <w:ind w:firstLine="709"/>
        <w:jc w:val="right"/>
        <w:rPr>
          <w:rFonts w:eastAsia="Tahoma" w:cs="Arial"/>
          <w:lang w:bidi="ru-RU"/>
        </w:rPr>
      </w:pPr>
      <w:r w:rsidRPr="00C82D3F">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C82D3F" w:rsidRDefault="00CD4560" w:rsidP="00C82D3F">
      <w:pPr>
        <w:widowControl w:val="0"/>
        <w:autoSpaceDE w:val="0"/>
        <w:autoSpaceDN w:val="0"/>
        <w:adjustRightInd w:val="0"/>
        <w:ind w:firstLine="709"/>
        <w:jc w:val="right"/>
        <w:rPr>
          <w:rFonts w:eastAsia="Tahoma" w:cs="Arial"/>
          <w:lang w:bidi="ru-RU"/>
        </w:rPr>
      </w:pPr>
      <w:r w:rsidRPr="00C82D3F">
        <w:rPr>
          <w:rFonts w:eastAsia="Tahoma" w:cs="Arial"/>
          <w:lang w:bidi="ru-RU"/>
        </w:rPr>
        <w:t>_________________________________________</w:t>
      </w:r>
    </w:p>
    <w:p w:rsidR="00CD4560" w:rsidRPr="00C82D3F" w:rsidRDefault="00CD4560" w:rsidP="00C82D3F">
      <w:pPr>
        <w:widowControl w:val="0"/>
        <w:autoSpaceDE w:val="0"/>
        <w:autoSpaceDN w:val="0"/>
        <w:adjustRightInd w:val="0"/>
        <w:ind w:firstLine="709"/>
        <w:jc w:val="right"/>
        <w:rPr>
          <w:rFonts w:eastAsia="Tahoma" w:cs="Arial"/>
          <w:lang w:bidi="ru-RU"/>
        </w:rPr>
      </w:pPr>
      <w:r w:rsidRPr="00C82D3F">
        <w:rPr>
          <w:rFonts w:eastAsia="Tahoma" w:cs="Arial"/>
          <w:lang w:bidi="ru-RU"/>
        </w:rPr>
        <w:t>почтовый индекс и адрес, телефон, адрес электронной почты)</w:t>
      </w:r>
    </w:p>
    <w:p w:rsidR="00CD4560" w:rsidRPr="00C82D3F" w:rsidRDefault="00CD4560" w:rsidP="00C82D3F">
      <w:pPr>
        <w:widowControl w:val="0"/>
        <w:ind w:firstLine="709"/>
        <w:rPr>
          <w:rFonts w:eastAsia="Tahoma" w:cs="Arial"/>
          <w:lang w:bidi="ru-RU"/>
        </w:rPr>
      </w:pPr>
    </w:p>
    <w:p w:rsidR="00CD4560" w:rsidRPr="00C82D3F" w:rsidRDefault="00BA3FCC" w:rsidP="00C82D3F">
      <w:pPr>
        <w:widowControl w:val="0"/>
        <w:ind w:firstLine="709"/>
        <w:rPr>
          <w:rFonts w:eastAsia="Tahoma" w:cs="Arial"/>
          <w:lang w:bidi="ru-RU"/>
        </w:rPr>
      </w:pPr>
      <w:r w:rsidRPr="00C82D3F">
        <w:rPr>
          <w:rFonts w:eastAsia="Tahoma" w:cs="Arial"/>
          <w:lang w:bidi="ru-RU"/>
        </w:rPr>
        <w:t xml:space="preserve">Решение </w:t>
      </w:r>
      <w:r w:rsidR="00CD4560" w:rsidRPr="00C82D3F">
        <w:rPr>
          <w:rFonts w:eastAsia="Tahoma" w:cs="Arial"/>
          <w:lang w:bidi="ru-RU"/>
        </w:rPr>
        <w:t>об отказе во внесении исправлений</w:t>
      </w:r>
      <w:r w:rsidR="004B5EC8" w:rsidRPr="00C82D3F">
        <w:rPr>
          <w:rFonts w:eastAsia="Tahoma" w:cs="Arial"/>
          <w:lang w:bidi="ru-RU"/>
        </w:rPr>
        <w:t xml:space="preserve"> </w:t>
      </w:r>
      <w:r w:rsidR="005752DD" w:rsidRPr="00C82D3F">
        <w:rPr>
          <w:rFonts w:eastAsia="Tahoma" w:cs="Arial"/>
          <w:lang w:bidi="ru-RU"/>
        </w:rPr>
        <w:t>документ</w:t>
      </w:r>
    </w:p>
    <w:p w:rsidR="00CD4560" w:rsidRPr="00C82D3F" w:rsidRDefault="00CD4560" w:rsidP="00C82D3F">
      <w:pPr>
        <w:widowControl w:val="0"/>
        <w:ind w:firstLine="0"/>
        <w:rPr>
          <w:rFonts w:eastAsia="Tahoma" w:cs="Arial"/>
          <w:lang w:bidi="ru-RU"/>
        </w:rPr>
      </w:pPr>
      <w:r w:rsidRPr="00C82D3F">
        <w:rPr>
          <w:rFonts w:eastAsia="Tahoma" w:cs="Arial"/>
          <w:lang w:bidi="ru-RU"/>
        </w:rPr>
        <w:t>__________________________________________________</w:t>
      </w:r>
      <w:r w:rsidR="00EA6E15" w:rsidRPr="00C82D3F">
        <w:rPr>
          <w:rFonts w:eastAsia="Tahoma" w:cs="Arial"/>
          <w:lang w:bidi="ru-RU"/>
        </w:rPr>
        <w:t>________________________</w:t>
      </w:r>
      <w:r w:rsidRPr="00C82D3F">
        <w:rPr>
          <w:rFonts w:eastAsia="Tahoma" w:cs="Arial"/>
          <w:lang w:bidi="ru-RU"/>
        </w:rPr>
        <w:t xml:space="preserve"> </w:t>
      </w:r>
    </w:p>
    <w:p w:rsidR="00CD4560" w:rsidRPr="00C82D3F" w:rsidRDefault="00CD4560" w:rsidP="00C82D3F">
      <w:pPr>
        <w:widowControl w:val="0"/>
        <w:ind w:firstLine="0"/>
        <w:rPr>
          <w:rFonts w:eastAsia="Tahoma" w:cs="Arial"/>
          <w:lang w:bidi="ru-RU"/>
        </w:rPr>
      </w:pPr>
      <w:r w:rsidRPr="00C82D3F">
        <w:rPr>
          <w:rFonts w:eastAsia="Tahoma" w:cs="Arial"/>
          <w:lang w:bidi="ru-RU"/>
        </w:rPr>
        <w:t>(наименование уполномоченного органа государственной власти, органа местного самоуправления)</w:t>
      </w:r>
    </w:p>
    <w:p w:rsidR="00CD4560" w:rsidRPr="00C82D3F" w:rsidRDefault="00CD4560" w:rsidP="00C82D3F">
      <w:pPr>
        <w:widowControl w:val="0"/>
        <w:ind w:firstLine="0"/>
        <w:rPr>
          <w:rFonts w:eastAsia="Tahoma" w:cs="Arial"/>
          <w:lang w:bidi="ru-RU"/>
        </w:rPr>
      </w:pPr>
      <w:r w:rsidRPr="00C82D3F">
        <w:rPr>
          <w:rFonts w:eastAsia="Tahoma" w:cs="Arial"/>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C82D3F" w:rsidRDefault="00CD4560" w:rsidP="00C82D3F">
      <w:pPr>
        <w:widowControl w:val="0"/>
        <w:ind w:firstLine="0"/>
        <w:rPr>
          <w:rFonts w:eastAsia="Tahoma" w:cs="Arial"/>
          <w:lang w:bidi="ru-RU"/>
        </w:rPr>
      </w:pPr>
      <w:r w:rsidRPr="00C82D3F">
        <w:rPr>
          <w:rFonts w:eastAsia="Tahoma" w:cs="Arial"/>
          <w:lang w:bidi="ru-RU"/>
        </w:rPr>
        <w:t>(дата и номер регистрации)</w:t>
      </w:r>
    </w:p>
    <w:p w:rsidR="00CD4560" w:rsidRPr="00C82D3F" w:rsidRDefault="00CD4560" w:rsidP="00C82D3F">
      <w:pPr>
        <w:widowControl w:val="0"/>
        <w:ind w:firstLine="0"/>
        <w:rPr>
          <w:rFonts w:eastAsia="Tahoma" w:cs="Arial"/>
          <w:lang w:bidi="ru-RU"/>
        </w:rPr>
      </w:pPr>
      <w:r w:rsidRPr="00C82D3F">
        <w:rPr>
          <w:rFonts w:eastAsia="Tahoma" w:cs="Arial"/>
          <w:lang w:bidi="ru-RU"/>
        </w:rPr>
        <w:t xml:space="preserve">исправлений в градостроительный план земельного участка. </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C82D3F" w:rsidTr="000073CB">
        <w:trPr>
          <w:trHeight w:val="871"/>
        </w:trPr>
        <w:tc>
          <w:tcPr>
            <w:tcW w:w="1201" w:type="dxa"/>
          </w:tcPr>
          <w:p w:rsidR="00CD4560" w:rsidRPr="00C82D3F" w:rsidRDefault="00CD4560" w:rsidP="00C82D3F">
            <w:pPr>
              <w:widowControl w:val="0"/>
              <w:ind w:firstLine="0"/>
              <w:rPr>
                <w:rFonts w:eastAsia="Tahoma" w:cs="Arial"/>
                <w:lang w:bidi="ru-RU"/>
              </w:rPr>
            </w:pPr>
            <w:r w:rsidRPr="00C82D3F">
              <w:rPr>
                <w:rFonts w:eastAsia="Tahoma" w:cs="Arial"/>
                <w:lang w:bidi="ru-RU"/>
              </w:rPr>
              <w:t>№ пункта Админи-стратив-ного регламента</w:t>
            </w:r>
          </w:p>
        </w:tc>
        <w:tc>
          <w:tcPr>
            <w:tcW w:w="4678" w:type="dxa"/>
          </w:tcPr>
          <w:p w:rsidR="00CD4560" w:rsidRPr="00C82D3F" w:rsidRDefault="00CD4560" w:rsidP="00C82D3F">
            <w:pPr>
              <w:widowControl w:val="0"/>
              <w:ind w:firstLine="0"/>
              <w:rPr>
                <w:rFonts w:eastAsia="Tahoma" w:cs="Arial"/>
                <w:lang w:bidi="ru-RU"/>
              </w:rPr>
            </w:pPr>
            <w:r w:rsidRPr="00C82D3F">
              <w:rPr>
                <w:rFonts w:eastAsia="Tahoma" w:cs="Arial"/>
                <w:lang w:bidi="ru-RU"/>
              </w:rPr>
              <w:t xml:space="preserve">Наименование основания для отказа во внесении исправлений в </w:t>
            </w:r>
            <w:r w:rsidR="005752DD" w:rsidRPr="00C82D3F">
              <w:rPr>
                <w:rFonts w:eastAsia="Tahoma" w:cs="Arial"/>
                <w:lang w:bidi="ru-RU"/>
              </w:rPr>
              <w:t>документ_________</w:t>
            </w:r>
            <w:r w:rsidRPr="00C82D3F">
              <w:rPr>
                <w:rFonts w:eastAsia="Tahoma" w:cs="Arial"/>
                <w:lang w:bidi="ru-RU"/>
              </w:rPr>
              <w:t xml:space="preserve"> в соответствии с Административным регламентом</w:t>
            </w:r>
          </w:p>
        </w:tc>
        <w:tc>
          <w:tcPr>
            <w:tcW w:w="4253" w:type="dxa"/>
          </w:tcPr>
          <w:p w:rsidR="00CD4560" w:rsidRPr="00C82D3F" w:rsidRDefault="00CD4560" w:rsidP="00C82D3F">
            <w:pPr>
              <w:widowControl w:val="0"/>
              <w:ind w:firstLine="0"/>
              <w:rPr>
                <w:rFonts w:eastAsia="Tahoma" w:cs="Arial"/>
                <w:lang w:bidi="ru-RU"/>
              </w:rPr>
            </w:pPr>
            <w:r w:rsidRPr="00C82D3F">
              <w:rPr>
                <w:rFonts w:eastAsia="Tahoma" w:cs="Arial"/>
                <w:lang w:bidi="ru-RU"/>
              </w:rPr>
              <w:t xml:space="preserve">Разъяснение причин отказа во внесении исправлений в </w:t>
            </w:r>
            <w:r w:rsidR="005752DD" w:rsidRPr="00C82D3F">
              <w:rPr>
                <w:rFonts w:eastAsia="Tahoma" w:cs="Arial"/>
                <w:lang w:bidi="ru-RU"/>
              </w:rPr>
              <w:t>документ______________</w:t>
            </w:r>
          </w:p>
        </w:tc>
      </w:tr>
      <w:tr w:rsidR="00555053" w:rsidRPr="00C82D3F" w:rsidTr="000073CB">
        <w:trPr>
          <w:trHeight w:val="1163"/>
        </w:trPr>
        <w:tc>
          <w:tcPr>
            <w:tcW w:w="1201" w:type="dxa"/>
            <w:vMerge w:val="restart"/>
          </w:tcPr>
          <w:p w:rsidR="004A3C58" w:rsidRPr="00C82D3F" w:rsidRDefault="004A3C58" w:rsidP="00C82D3F">
            <w:pPr>
              <w:widowControl w:val="0"/>
              <w:ind w:firstLine="0"/>
              <w:rPr>
                <w:rFonts w:eastAsia="Tahoma" w:cs="Arial"/>
                <w:lang w:bidi="ru-RU"/>
              </w:rPr>
            </w:pPr>
            <w:r w:rsidRPr="00C82D3F">
              <w:rPr>
                <w:rFonts w:eastAsia="Tahoma" w:cs="Arial"/>
                <w:lang w:bidi="ru-RU"/>
              </w:rPr>
              <w:t>12.4</w:t>
            </w:r>
          </w:p>
        </w:tc>
        <w:tc>
          <w:tcPr>
            <w:tcW w:w="4678" w:type="dxa"/>
          </w:tcPr>
          <w:p w:rsidR="004A3C58" w:rsidRPr="00C82D3F" w:rsidRDefault="004A3C58" w:rsidP="00C82D3F">
            <w:pPr>
              <w:widowControl w:val="0"/>
              <w:ind w:firstLine="0"/>
              <w:rPr>
                <w:rFonts w:eastAsia="Tahoma" w:cs="Arial"/>
                <w:lang w:bidi="ru-RU"/>
              </w:rPr>
            </w:pPr>
            <w:r w:rsidRPr="00C82D3F">
              <w:rPr>
                <w:rFonts w:eastAsia="Tahoma" w:cs="Arial"/>
                <w:lang w:bidi="ru-RU"/>
              </w:rPr>
              <w:t xml:space="preserve">Обращение лица, не являющегося заявителем </w:t>
            </w:r>
          </w:p>
        </w:tc>
        <w:tc>
          <w:tcPr>
            <w:tcW w:w="4253" w:type="dxa"/>
          </w:tcPr>
          <w:p w:rsidR="004A3C58" w:rsidRPr="00C82D3F" w:rsidRDefault="004A3C58" w:rsidP="00C82D3F">
            <w:pPr>
              <w:widowControl w:val="0"/>
              <w:ind w:firstLine="0"/>
              <w:rPr>
                <w:rFonts w:eastAsia="Tahoma" w:cs="Arial"/>
                <w:lang w:bidi="ru-RU"/>
              </w:rPr>
            </w:pPr>
            <w:r w:rsidRPr="00C82D3F">
              <w:rPr>
                <w:rFonts w:eastAsia="Tahoma" w:cs="Arial"/>
                <w:lang w:bidi="ru-RU"/>
              </w:rPr>
              <w:t>Указываются основания такого вывода</w:t>
            </w:r>
          </w:p>
        </w:tc>
      </w:tr>
      <w:tr w:rsidR="004A3C58" w:rsidRPr="00C82D3F" w:rsidTr="000073CB">
        <w:trPr>
          <w:trHeight w:val="13"/>
        </w:trPr>
        <w:tc>
          <w:tcPr>
            <w:tcW w:w="1201" w:type="dxa"/>
            <w:vMerge/>
          </w:tcPr>
          <w:p w:rsidR="004A3C58" w:rsidRPr="00C82D3F" w:rsidRDefault="004A3C58" w:rsidP="00C82D3F">
            <w:pPr>
              <w:widowControl w:val="0"/>
              <w:ind w:firstLine="0"/>
              <w:rPr>
                <w:rFonts w:eastAsia="Tahoma" w:cs="Arial"/>
                <w:lang w:bidi="ru-RU"/>
              </w:rPr>
            </w:pPr>
          </w:p>
        </w:tc>
        <w:tc>
          <w:tcPr>
            <w:tcW w:w="4678" w:type="dxa"/>
          </w:tcPr>
          <w:p w:rsidR="004A3C58" w:rsidRPr="00C82D3F" w:rsidRDefault="004A3C58" w:rsidP="00C82D3F">
            <w:pPr>
              <w:widowControl w:val="0"/>
              <w:ind w:firstLine="0"/>
              <w:rPr>
                <w:rFonts w:eastAsia="Tahoma" w:cs="Arial"/>
                <w:lang w:bidi="ru-RU"/>
              </w:rPr>
            </w:pPr>
            <w:r w:rsidRPr="00C82D3F">
              <w:rPr>
                <w:rFonts w:eastAsia="Tahoma" w:cs="Arial"/>
                <w:lang w:bidi="ru-RU"/>
              </w:rPr>
              <w:t>отсутствие опечаток и ошибок в документе_____________________</w:t>
            </w:r>
          </w:p>
        </w:tc>
        <w:tc>
          <w:tcPr>
            <w:tcW w:w="4253" w:type="dxa"/>
          </w:tcPr>
          <w:p w:rsidR="004A3C58" w:rsidRPr="00C82D3F" w:rsidRDefault="004A3C58" w:rsidP="00C82D3F">
            <w:pPr>
              <w:widowControl w:val="0"/>
              <w:ind w:firstLine="0"/>
              <w:rPr>
                <w:rFonts w:eastAsia="Tahoma" w:cs="Arial"/>
                <w:lang w:bidi="ru-RU"/>
              </w:rPr>
            </w:pPr>
            <w:r w:rsidRPr="00C82D3F">
              <w:rPr>
                <w:rFonts w:eastAsia="Tahoma" w:cs="Arial"/>
                <w:lang w:bidi="ru-RU"/>
              </w:rPr>
              <w:t>Указываются основания такого вывода</w:t>
            </w:r>
          </w:p>
        </w:tc>
      </w:tr>
    </w:tbl>
    <w:p w:rsidR="00CD4560" w:rsidRPr="00C82D3F" w:rsidRDefault="00CD4560" w:rsidP="00C82D3F">
      <w:pPr>
        <w:widowControl w:val="0"/>
        <w:ind w:firstLine="709"/>
        <w:rPr>
          <w:rFonts w:cs="Arial"/>
        </w:rPr>
      </w:pPr>
      <w:r w:rsidRPr="00C82D3F">
        <w:rPr>
          <w:rFonts w:cs="Arial"/>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C82D3F" w:rsidRDefault="00CD4560" w:rsidP="00C82D3F">
      <w:pPr>
        <w:widowControl w:val="0"/>
        <w:ind w:firstLine="709"/>
        <w:rPr>
          <w:rFonts w:cs="Arial"/>
        </w:rPr>
      </w:pPr>
      <w:r w:rsidRPr="00C82D3F">
        <w:rPr>
          <w:rFonts w:cs="Arial"/>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C82D3F" w:rsidRDefault="00CD4560" w:rsidP="00C82D3F">
      <w:pPr>
        <w:widowControl w:val="0"/>
        <w:ind w:firstLine="709"/>
        <w:rPr>
          <w:rFonts w:cs="Arial"/>
        </w:rPr>
      </w:pPr>
      <w:r w:rsidRPr="00C82D3F">
        <w:rPr>
          <w:rFonts w:cs="Arial"/>
        </w:rPr>
        <w:t>Дополнительно информируем:________________</w:t>
      </w:r>
      <w:r w:rsidR="00EA6E15" w:rsidRPr="00C82D3F">
        <w:rPr>
          <w:rFonts w:cs="Arial"/>
        </w:rPr>
        <w:t>_______________________</w:t>
      </w:r>
    </w:p>
    <w:p w:rsidR="00EA6E15" w:rsidRPr="00C82D3F" w:rsidRDefault="00CD4560" w:rsidP="00C82D3F">
      <w:pPr>
        <w:widowControl w:val="0"/>
        <w:ind w:firstLine="709"/>
        <w:rPr>
          <w:rFonts w:cs="Arial"/>
        </w:rPr>
      </w:pPr>
      <w:r w:rsidRPr="00C82D3F">
        <w:rPr>
          <w:rFonts w:cs="Arial"/>
        </w:rPr>
        <w:t xml:space="preserve">(указывается информация, необходимая для устранения причин отказа во </w:t>
      </w:r>
      <w:r w:rsidRPr="00C82D3F">
        <w:rPr>
          <w:rFonts w:cs="Arial"/>
        </w:rPr>
        <w:lastRenderedPageBreak/>
        <w:t>внесении исправлений в градостроительный план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A6E15" w:rsidRPr="00C82D3F" w:rsidTr="00BF59C7">
        <w:tc>
          <w:tcPr>
            <w:tcW w:w="3119" w:type="dxa"/>
            <w:tcBorders>
              <w:top w:val="nil"/>
              <w:left w:val="nil"/>
              <w:bottom w:val="single" w:sz="4" w:space="0" w:color="auto"/>
              <w:right w:val="nil"/>
            </w:tcBorders>
            <w:vAlign w:val="bottom"/>
          </w:tcPr>
          <w:p w:rsidR="00EA6E15" w:rsidRPr="00C82D3F" w:rsidRDefault="00EA6E15" w:rsidP="00C82D3F">
            <w:pPr>
              <w:widowControl w:val="0"/>
              <w:ind w:firstLine="709"/>
              <w:rPr>
                <w:rFonts w:eastAsia="Tahoma" w:cs="Arial"/>
                <w:lang w:bidi="ru-RU"/>
              </w:rPr>
            </w:pPr>
          </w:p>
        </w:tc>
        <w:tc>
          <w:tcPr>
            <w:tcW w:w="283" w:type="dxa"/>
            <w:tcBorders>
              <w:top w:val="nil"/>
              <w:left w:val="nil"/>
              <w:bottom w:val="nil"/>
              <w:right w:val="nil"/>
            </w:tcBorders>
            <w:vAlign w:val="bottom"/>
          </w:tcPr>
          <w:p w:rsidR="00EA6E15" w:rsidRPr="00C82D3F" w:rsidRDefault="00EA6E15" w:rsidP="00C82D3F">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EA6E15" w:rsidRPr="00C82D3F" w:rsidRDefault="00EA6E15" w:rsidP="00C82D3F">
            <w:pPr>
              <w:widowControl w:val="0"/>
              <w:ind w:firstLine="709"/>
              <w:rPr>
                <w:rFonts w:eastAsia="Tahoma" w:cs="Arial"/>
                <w:lang w:bidi="ru-RU"/>
              </w:rPr>
            </w:pPr>
          </w:p>
        </w:tc>
        <w:tc>
          <w:tcPr>
            <w:tcW w:w="283" w:type="dxa"/>
            <w:tcBorders>
              <w:top w:val="nil"/>
              <w:left w:val="nil"/>
              <w:bottom w:val="nil"/>
              <w:right w:val="nil"/>
            </w:tcBorders>
            <w:vAlign w:val="bottom"/>
          </w:tcPr>
          <w:p w:rsidR="00EA6E15" w:rsidRPr="00C82D3F" w:rsidRDefault="00EA6E15" w:rsidP="00C82D3F">
            <w:pPr>
              <w:widowControl w:val="0"/>
              <w:ind w:firstLine="709"/>
              <w:rPr>
                <w:rFonts w:eastAsia="Tahoma" w:cs="Arial"/>
                <w:lang w:bidi="ru-RU"/>
              </w:rPr>
            </w:pPr>
          </w:p>
        </w:tc>
        <w:tc>
          <w:tcPr>
            <w:tcW w:w="3969" w:type="dxa"/>
            <w:tcBorders>
              <w:top w:val="nil"/>
              <w:left w:val="nil"/>
              <w:bottom w:val="single" w:sz="4" w:space="0" w:color="auto"/>
              <w:right w:val="nil"/>
            </w:tcBorders>
            <w:vAlign w:val="bottom"/>
          </w:tcPr>
          <w:p w:rsidR="00EA6E15" w:rsidRPr="00C82D3F" w:rsidRDefault="00EA6E15" w:rsidP="00C82D3F">
            <w:pPr>
              <w:widowControl w:val="0"/>
              <w:ind w:firstLine="709"/>
              <w:rPr>
                <w:rFonts w:eastAsia="Tahoma" w:cs="Arial"/>
                <w:lang w:bidi="ru-RU"/>
              </w:rPr>
            </w:pPr>
          </w:p>
        </w:tc>
      </w:tr>
      <w:tr w:rsidR="00EA6E15" w:rsidRPr="00C82D3F" w:rsidTr="00BF59C7">
        <w:tc>
          <w:tcPr>
            <w:tcW w:w="3119" w:type="dxa"/>
            <w:tcBorders>
              <w:top w:val="nil"/>
              <w:left w:val="nil"/>
              <w:bottom w:val="nil"/>
              <w:right w:val="nil"/>
            </w:tcBorders>
          </w:tcPr>
          <w:p w:rsidR="00EA6E15" w:rsidRPr="00C82D3F" w:rsidRDefault="00EA6E15" w:rsidP="00C82D3F">
            <w:pPr>
              <w:widowControl w:val="0"/>
              <w:ind w:firstLine="709"/>
              <w:rPr>
                <w:rFonts w:eastAsia="Tahoma" w:cs="Arial"/>
                <w:lang w:bidi="ru-RU"/>
              </w:rPr>
            </w:pPr>
            <w:r w:rsidRPr="00C82D3F">
              <w:rPr>
                <w:rFonts w:eastAsia="Tahoma" w:cs="Arial"/>
                <w:lang w:bidi="ru-RU"/>
              </w:rPr>
              <w:t>(должность)</w:t>
            </w:r>
          </w:p>
        </w:tc>
        <w:tc>
          <w:tcPr>
            <w:tcW w:w="283" w:type="dxa"/>
            <w:tcBorders>
              <w:top w:val="nil"/>
              <w:left w:val="nil"/>
              <w:bottom w:val="nil"/>
              <w:right w:val="nil"/>
            </w:tcBorders>
          </w:tcPr>
          <w:p w:rsidR="00EA6E15" w:rsidRPr="00C82D3F" w:rsidRDefault="00EA6E15" w:rsidP="00C82D3F">
            <w:pPr>
              <w:widowControl w:val="0"/>
              <w:ind w:firstLine="709"/>
              <w:rPr>
                <w:rFonts w:eastAsia="Tahoma" w:cs="Arial"/>
                <w:lang w:bidi="ru-RU"/>
              </w:rPr>
            </w:pPr>
          </w:p>
        </w:tc>
        <w:tc>
          <w:tcPr>
            <w:tcW w:w="2269" w:type="dxa"/>
            <w:tcBorders>
              <w:top w:val="nil"/>
              <w:left w:val="nil"/>
              <w:bottom w:val="nil"/>
              <w:right w:val="nil"/>
            </w:tcBorders>
          </w:tcPr>
          <w:p w:rsidR="00EA6E15" w:rsidRPr="00C82D3F" w:rsidRDefault="00EA6E15" w:rsidP="00C82D3F">
            <w:pPr>
              <w:widowControl w:val="0"/>
              <w:ind w:firstLine="709"/>
              <w:rPr>
                <w:rFonts w:eastAsia="Tahoma" w:cs="Arial"/>
                <w:lang w:bidi="ru-RU"/>
              </w:rPr>
            </w:pPr>
            <w:r w:rsidRPr="00C82D3F">
              <w:rPr>
                <w:rFonts w:eastAsia="Tahoma" w:cs="Arial"/>
                <w:lang w:bidi="ru-RU"/>
              </w:rPr>
              <w:t>(подпись)</w:t>
            </w:r>
          </w:p>
        </w:tc>
        <w:tc>
          <w:tcPr>
            <w:tcW w:w="283" w:type="dxa"/>
            <w:tcBorders>
              <w:top w:val="nil"/>
              <w:left w:val="nil"/>
              <w:bottom w:val="nil"/>
              <w:right w:val="nil"/>
            </w:tcBorders>
          </w:tcPr>
          <w:p w:rsidR="00EA6E15" w:rsidRPr="00C82D3F" w:rsidRDefault="00EA6E15" w:rsidP="00C82D3F">
            <w:pPr>
              <w:widowControl w:val="0"/>
              <w:ind w:firstLine="709"/>
              <w:rPr>
                <w:rFonts w:eastAsia="Tahoma" w:cs="Arial"/>
                <w:lang w:bidi="ru-RU"/>
              </w:rPr>
            </w:pPr>
          </w:p>
        </w:tc>
        <w:tc>
          <w:tcPr>
            <w:tcW w:w="3969" w:type="dxa"/>
            <w:tcBorders>
              <w:top w:val="nil"/>
              <w:left w:val="nil"/>
              <w:bottom w:val="nil"/>
              <w:right w:val="nil"/>
            </w:tcBorders>
          </w:tcPr>
          <w:p w:rsidR="00EA6E15" w:rsidRPr="00C82D3F" w:rsidRDefault="00EA6E15" w:rsidP="00C82D3F">
            <w:pPr>
              <w:widowControl w:val="0"/>
              <w:ind w:firstLine="709"/>
              <w:rPr>
                <w:rFonts w:eastAsia="Tahoma" w:cs="Arial"/>
                <w:lang w:bidi="ru-RU"/>
              </w:rPr>
            </w:pPr>
            <w:r w:rsidRPr="00C82D3F">
              <w:rPr>
                <w:rFonts w:eastAsia="Tahoma" w:cs="Arial"/>
                <w:lang w:bidi="ru-RU"/>
              </w:rPr>
              <w:t>(фамилия, имя, отчество (при наличии)</w:t>
            </w:r>
          </w:p>
        </w:tc>
      </w:tr>
    </w:tbl>
    <w:p w:rsidR="00EA6E15" w:rsidRPr="00C82D3F" w:rsidRDefault="00EA6E15" w:rsidP="00C82D3F">
      <w:pPr>
        <w:ind w:firstLine="709"/>
        <w:jc w:val="right"/>
        <w:rPr>
          <w:rFonts w:cs="Arial"/>
        </w:rPr>
      </w:pPr>
      <w:r w:rsidRPr="00C82D3F">
        <w:rPr>
          <w:rFonts w:eastAsia="Tahoma" w:cs="Arial"/>
          <w:lang w:bidi="ru-RU"/>
        </w:rPr>
        <w:br w:type="page"/>
      </w:r>
      <w:r w:rsidRPr="00C82D3F">
        <w:rPr>
          <w:rFonts w:cs="Arial"/>
        </w:rPr>
        <w:lastRenderedPageBreak/>
        <w:t xml:space="preserve">Приложение № 8 </w:t>
      </w:r>
    </w:p>
    <w:p w:rsidR="00EA6E15" w:rsidRPr="00C82D3F" w:rsidRDefault="00EA6E15" w:rsidP="00C82D3F">
      <w:pPr>
        <w:ind w:firstLine="709"/>
        <w:jc w:val="right"/>
        <w:rPr>
          <w:rFonts w:cs="Arial"/>
        </w:rPr>
      </w:pPr>
      <w:r w:rsidRPr="00C82D3F">
        <w:rPr>
          <w:rFonts w:cs="Arial"/>
        </w:rPr>
        <w:t>К Административному</w:t>
      </w:r>
    </w:p>
    <w:p w:rsidR="00EA6E15" w:rsidRPr="00C82D3F" w:rsidRDefault="00EA6E15" w:rsidP="00C82D3F">
      <w:pPr>
        <w:ind w:firstLine="709"/>
        <w:jc w:val="right"/>
        <w:rPr>
          <w:rFonts w:cs="Arial"/>
        </w:rPr>
      </w:pPr>
      <w:r w:rsidRPr="00C82D3F">
        <w:rPr>
          <w:rFonts w:cs="Arial"/>
        </w:rPr>
        <w:t xml:space="preserve">регламенту по предоставлению муниципальной услуги </w:t>
      </w:r>
    </w:p>
    <w:p w:rsidR="00EA6E15" w:rsidRPr="00C82D3F" w:rsidRDefault="00EA6E15" w:rsidP="00C82D3F">
      <w:pPr>
        <w:ind w:firstLine="709"/>
        <w:rPr>
          <w:rFonts w:cs="Arial"/>
        </w:rPr>
      </w:pPr>
    </w:p>
    <w:p w:rsidR="00EA6E15" w:rsidRPr="00C82D3F" w:rsidRDefault="00EA6E15" w:rsidP="00C82D3F">
      <w:pPr>
        <w:ind w:firstLine="709"/>
        <w:jc w:val="center"/>
        <w:rPr>
          <w:rFonts w:cs="Arial"/>
        </w:rPr>
      </w:pPr>
      <w:r w:rsidRPr="00C82D3F">
        <w:rPr>
          <w:rFonts w:cs="Arial"/>
        </w:rPr>
        <w:t>Перечень</w:t>
      </w:r>
    </w:p>
    <w:p w:rsidR="00EA6E15" w:rsidRPr="00C82D3F" w:rsidRDefault="00EA6E15" w:rsidP="00C82D3F">
      <w:pPr>
        <w:ind w:firstLine="709"/>
        <w:jc w:val="center"/>
        <w:rPr>
          <w:rFonts w:cs="Arial"/>
        </w:rPr>
      </w:pPr>
      <w:r w:rsidRPr="00C82D3F">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A6E15" w:rsidRPr="00C82D3F" w:rsidRDefault="00EA6E15" w:rsidP="00C82D3F">
      <w:pPr>
        <w:ind w:firstLine="709"/>
        <w:jc w:val="center"/>
        <w:rPr>
          <w:rFonts w:cs="Arial"/>
        </w:rPr>
      </w:pPr>
    </w:p>
    <w:p w:rsidR="00EA6E15" w:rsidRPr="00C82D3F" w:rsidRDefault="00EA6E15" w:rsidP="00C82D3F">
      <w:pPr>
        <w:ind w:firstLine="709"/>
        <w:rPr>
          <w:rFonts w:cs="Arial"/>
        </w:rPr>
      </w:pPr>
      <w:r w:rsidRPr="00C82D3F">
        <w:rPr>
          <w:rFonts w:cs="Arial"/>
        </w:rPr>
        <w:t>1.Перечень признаков заявителей</w:t>
      </w:r>
    </w:p>
    <w:p w:rsidR="00EA6E15" w:rsidRPr="00C82D3F" w:rsidRDefault="00EA6E15" w:rsidP="00C82D3F">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4282"/>
        <w:gridCol w:w="4300"/>
      </w:tblGrid>
      <w:tr w:rsidR="00EA6E15" w:rsidRPr="00C82D3F" w:rsidTr="00BF59C7">
        <w:tc>
          <w:tcPr>
            <w:tcW w:w="1213" w:type="dxa"/>
            <w:shd w:val="clear" w:color="auto" w:fill="auto"/>
          </w:tcPr>
          <w:p w:rsidR="00EA6E15" w:rsidRPr="00C82D3F" w:rsidRDefault="00EA6E15" w:rsidP="00C82D3F">
            <w:pPr>
              <w:ind w:firstLine="0"/>
              <w:rPr>
                <w:rFonts w:eastAsia="Calibri" w:cs="Arial"/>
              </w:rPr>
            </w:pPr>
            <w:r w:rsidRPr="00C82D3F">
              <w:rPr>
                <w:rFonts w:eastAsia="Calibri" w:cs="Arial"/>
              </w:rPr>
              <w:t>№</w:t>
            </w:r>
          </w:p>
        </w:tc>
        <w:tc>
          <w:tcPr>
            <w:tcW w:w="4282" w:type="dxa"/>
            <w:shd w:val="clear" w:color="auto" w:fill="auto"/>
          </w:tcPr>
          <w:p w:rsidR="00EA6E15" w:rsidRPr="00C82D3F" w:rsidRDefault="00EA6E15" w:rsidP="00C82D3F">
            <w:pPr>
              <w:ind w:firstLine="0"/>
              <w:rPr>
                <w:rFonts w:eastAsia="Calibri" w:cs="Arial"/>
              </w:rPr>
            </w:pPr>
            <w:r w:rsidRPr="00C82D3F">
              <w:rPr>
                <w:rFonts w:eastAsia="Calibri" w:cs="Arial"/>
              </w:rPr>
              <w:t>Признак заявителя</w:t>
            </w:r>
          </w:p>
        </w:tc>
        <w:tc>
          <w:tcPr>
            <w:tcW w:w="4300" w:type="dxa"/>
            <w:shd w:val="clear" w:color="auto" w:fill="auto"/>
          </w:tcPr>
          <w:p w:rsidR="00EA6E15" w:rsidRPr="00C82D3F" w:rsidRDefault="00EA6E15" w:rsidP="00C82D3F">
            <w:pPr>
              <w:ind w:firstLine="0"/>
              <w:rPr>
                <w:rFonts w:eastAsia="Calibri" w:cs="Arial"/>
              </w:rPr>
            </w:pPr>
            <w:r w:rsidRPr="00C82D3F">
              <w:rPr>
                <w:rFonts w:eastAsia="Calibri" w:cs="Arial"/>
              </w:rPr>
              <w:t>Значения признаков заявителя</w:t>
            </w:r>
          </w:p>
        </w:tc>
      </w:tr>
      <w:tr w:rsidR="00EA6E15" w:rsidRPr="00C82D3F" w:rsidTr="00BF59C7">
        <w:tc>
          <w:tcPr>
            <w:tcW w:w="9795" w:type="dxa"/>
            <w:gridSpan w:val="3"/>
            <w:shd w:val="clear" w:color="auto" w:fill="auto"/>
          </w:tcPr>
          <w:p w:rsidR="00EA6E15" w:rsidRPr="00C82D3F" w:rsidRDefault="00EA6E15" w:rsidP="00C82D3F">
            <w:pPr>
              <w:autoSpaceDE w:val="0"/>
              <w:autoSpaceDN w:val="0"/>
              <w:adjustRightInd w:val="0"/>
              <w:ind w:firstLine="0"/>
              <w:rPr>
                <w:rFonts w:eastAsia="Calibri" w:cs="Arial"/>
              </w:rPr>
            </w:pPr>
            <w:r w:rsidRPr="00C82D3F">
              <w:rPr>
                <w:rFonts w:cs="Arial"/>
              </w:rPr>
              <w:t>Вариант 1. Принятие постановления об установлении публичного сервитута либо об отказе в установлении публичного сервитута.</w:t>
            </w:r>
          </w:p>
        </w:tc>
      </w:tr>
      <w:tr w:rsidR="00EA6E15" w:rsidRPr="00C82D3F" w:rsidTr="00BF59C7">
        <w:tc>
          <w:tcPr>
            <w:tcW w:w="1213" w:type="dxa"/>
            <w:shd w:val="clear" w:color="auto" w:fill="auto"/>
          </w:tcPr>
          <w:p w:rsidR="00EA6E15" w:rsidRPr="00C82D3F" w:rsidRDefault="00EA6E15" w:rsidP="00C82D3F">
            <w:pPr>
              <w:ind w:firstLine="0"/>
              <w:rPr>
                <w:rFonts w:eastAsia="Calibri" w:cs="Arial"/>
              </w:rPr>
            </w:pPr>
            <w:r w:rsidRPr="00C82D3F">
              <w:rPr>
                <w:rFonts w:eastAsia="Calibri" w:cs="Arial"/>
              </w:rPr>
              <w:t>1</w:t>
            </w:r>
          </w:p>
        </w:tc>
        <w:tc>
          <w:tcPr>
            <w:tcW w:w="4282" w:type="dxa"/>
            <w:shd w:val="clear" w:color="auto" w:fill="auto"/>
          </w:tcPr>
          <w:p w:rsidR="00EA6E15" w:rsidRPr="00C82D3F" w:rsidRDefault="00EA6E15" w:rsidP="00C82D3F">
            <w:pPr>
              <w:ind w:firstLine="0"/>
              <w:rPr>
                <w:rFonts w:eastAsia="Calibri" w:cs="Arial"/>
              </w:rPr>
            </w:pPr>
            <w:r w:rsidRPr="00C82D3F">
              <w:rPr>
                <w:rFonts w:eastAsia="Calibri" w:cs="Arial"/>
              </w:rPr>
              <w:t>Категория заявителя</w:t>
            </w:r>
          </w:p>
        </w:tc>
        <w:tc>
          <w:tcPr>
            <w:tcW w:w="4300" w:type="dxa"/>
            <w:shd w:val="clear" w:color="auto" w:fill="auto"/>
          </w:tcPr>
          <w:p w:rsidR="00EA6E15" w:rsidRPr="00C82D3F" w:rsidRDefault="00EA6E15" w:rsidP="00C82D3F">
            <w:pPr>
              <w:ind w:firstLine="0"/>
              <w:rPr>
                <w:rFonts w:eastAsia="Calibri" w:cs="Arial"/>
              </w:rPr>
            </w:pPr>
            <w:r w:rsidRPr="00C82D3F">
              <w:rPr>
                <w:rFonts w:eastAsia="Calibri" w:cs="Arial"/>
              </w:rPr>
              <w:t>Юридическое лицо</w:t>
            </w:r>
          </w:p>
          <w:p w:rsidR="00EA6E15" w:rsidRPr="00C82D3F" w:rsidRDefault="00EA6E15" w:rsidP="00C82D3F">
            <w:pPr>
              <w:autoSpaceDE w:val="0"/>
              <w:autoSpaceDN w:val="0"/>
              <w:adjustRightInd w:val="0"/>
              <w:ind w:firstLine="0"/>
              <w:rPr>
                <w:rFonts w:eastAsia="Calibri" w:cs="Arial"/>
              </w:rPr>
            </w:pPr>
          </w:p>
        </w:tc>
      </w:tr>
      <w:tr w:rsidR="00EA6E15" w:rsidRPr="00C82D3F" w:rsidTr="00BF59C7">
        <w:tc>
          <w:tcPr>
            <w:tcW w:w="1213" w:type="dxa"/>
            <w:shd w:val="clear" w:color="auto" w:fill="auto"/>
          </w:tcPr>
          <w:p w:rsidR="00EA6E15" w:rsidRPr="00C82D3F" w:rsidRDefault="00EA6E15" w:rsidP="00C82D3F">
            <w:pPr>
              <w:ind w:firstLine="0"/>
              <w:rPr>
                <w:rFonts w:eastAsia="Calibri" w:cs="Arial"/>
              </w:rPr>
            </w:pPr>
            <w:r w:rsidRPr="00C82D3F">
              <w:rPr>
                <w:rFonts w:eastAsia="Calibri" w:cs="Arial"/>
              </w:rPr>
              <w:t>2</w:t>
            </w:r>
          </w:p>
        </w:tc>
        <w:tc>
          <w:tcPr>
            <w:tcW w:w="4282" w:type="dxa"/>
            <w:shd w:val="clear" w:color="auto" w:fill="auto"/>
          </w:tcPr>
          <w:p w:rsidR="00EA6E15" w:rsidRPr="00C82D3F" w:rsidRDefault="00EA6E15" w:rsidP="00C82D3F">
            <w:pPr>
              <w:ind w:firstLine="0"/>
              <w:rPr>
                <w:rFonts w:eastAsia="Calibri" w:cs="Arial"/>
              </w:rPr>
            </w:pPr>
            <w:r w:rsidRPr="00C82D3F">
              <w:rPr>
                <w:rFonts w:eastAsia="Calibri" w:cs="Arial"/>
              </w:rPr>
              <w:t>Обратился руководитель юридического лица /обратился представитель по доверенности</w:t>
            </w:r>
          </w:p>
        </w:tc>
        <w:tc>
          <w:tcPr>
            <w:tcW w:w="4300" w:type="dxa"/>
            <w:shd w:val="clear" w:color="auto" w:fill="auto"/>
          </w:tcPr>
          <w:p w:rsidR="00EA6E15" w:rsidRPr="00C82D3F" w:rsidRDefault="00EA6E15" w:rsidP="00C82D3F">
            <w:pPr>
              <w:pStyle w:val="a6"/>
              <w:numPr>
                <w:ilvl w:val="0"/>
                <w:numId w:val="6"/>
              </w:numPr>
              <w:spacing w:after="0" w:line="240" w:lineRule="auto"/>
              <w:ind w:left="0" w:firstLine="0"/>
              <w:rPr>
                <w:rFonts w:ascii="Arial" w:hAnsi="Arial" w:cs="Arial"/>
                <w:sz w:val="24"/>
                <w:szCs w:val="24"/>
              </w:rPr>
            </w:pPr>
            <w:r w:rsidRPr="00C82D3F">
              <w:rPr>
                <w:rFonts w:ascii="Arial" w:hAnsi="Arial" w:cs="Arial"/>
                <w:sz w:val="24"/>
                <w:szCs w:val="24"/>
              </w:rPr>
              <w:t>За предоставлением Муниципальной услуги обратился руководитель юридического лица</w:t>
            </w:r>
          </w:p>
          <w:p w:rsidR="00EA6E15" w:rsidRPr="00C82D3F" w:rsidRDefault="00EA6E15" w:rsidP="00C82D3F">
            <w:pPr>
              <w:pStyle w:val="a6"/>
              <w:numPr>
                <w:ilvl w:val="0"/>
                <w:numId w:val="6"/>
              </w:numPr>
              <w:spacing w:after="0" w:line="240" w:lineRule="auto"/>
              <w:ind w:left="0" w:firstLine="0"/>
              <w:rPr>
                <w:rFonts w:ascii="Arial" w:hAnsi="Arial" w:cs="Arial"/>
                <w:sz w:val="24"/>
                <w:szCs w:val="24"/>
              </w:rPr>
            </w:pPr>
            <w:r w:rsidRPr="00C82D3F">
              <w:rPr>
                <w:rFonts w:ascii="Arial" w:hAnsi="Arial" w:cs="Arial"/>
                <w:sz w:val="24"/>
                <w:szCs w:val="24"/>
              </w:rPr>
              <w:t>За предоставлением Муниципальной услуги обратился представитель по доверенности</w:t>
            </w:r>
          </w:p>
        </w:tc>
      </w:tr>
      <w:tr w:rsidR="00EA6E15" w:rsidRPr="00C82D3F" w:rsidTr="00BF59C7">
        <w:tc>
          <w:tcPr>
            <w:tcW w:w="9795" w:type="dxa"/>
            <w:gridSpan w:val="3"/>
            <w:shd w:val="clear" w:color="auto" w:fill="auto"/>
          </w:tcPr>
          <w:p w:rsidR="00EA6E15" w:rsidRPr="00C82D3F" w:rsidRDefault="00EA6E15" w:rsidP="00C82D3F">
            <w:pPr>
              <w:autoSpaceDE w:val="0"/>
              <w:autoSpaceDN w:val="0"/>
              <w:adjustRightInd w:val="0"/>
              <w:ind w:firstLine="0"/>
              <w:rPr>
                <w:rFonts w:eastAsia="Calibri" w:cs="Arial"/>
              </w:rPr>
            </w:pPr>
            <w:r w:rsidRPr="00C82D3F">
              <w:rPr>
                <w:rFonts w:cs="Arial"/>
                <w:bCs/>
              </w:rPr>
              <w:t>Вариант 2. Исправление допущенных опечаток и ошибок в выданных в результате предоставления Муниципальной услуги документах.</w:t>
            </w:r>
          </w:p>
        </w:tc>
      </w:tr>
      <w:tr w:rsidR="00EA6E15" w:rsidRPr="00C82D3F" w:rsidTr="00BF59C7">
        <w:tc>
          <w:tcPr>
            <w:tcW w:w="1213" w:type="dxa"/>
            <w:shd w:val="clear" w:color="auto" w:fill="auto"/>
          </w:tcPr>
          <w:p w:rsidR="00EA6E15" w:rsidRPr="00C82D3F" w:rsidRDefault="00EA6E15" w:rsidP="00C82D3F">
            <w:pPr>
              <w:ind w:firstLine="0"/>
              <w:rPr>
                <w:rFonts w:eastAsia="Calibri" w:cs="Arial"/>
              </w:rPr>
            </w:pPr>
            <w:r w:rsidRPr="00C82D3F">
              <w:rPr>
                <w:rFonts w:eastAsia="Calibri" w:cs="Arial"/>
              </w:rPr>
              <w:t>1</w:t>
            </w:r>
          </w:p>
        </w:tc>
        <w:tc>
          <w:tcPr>
            <w:tcW w:w="4282" w:type="dxa"/>
            <w:shd w:val="clear" w:color="auto" w:fill="auto"/>
          </w:tcPr>
          <w:p w:rsidR="00EA6E15" w:rsidRPr="00C82D3F" w:rsidRDefault="00EA6E15" w:rsidP="00C82D3F">
            <w:pPr>
              <w:ind w:firstLine="0"/>
              <w:rPr>
                <w:rFonts w:eastAsia="Calibri" w:cs="Arial"/>
              </w:rPr>
            </w:pPr>
            <w:r w:rsidRPr="00C82D3F">
              <w:rPr>
                <w:rFonts w:eastAsia="Calibri" w:cs="Arial"/>
              </w:rPr>
              <w:t>Категория заявителя</w:t>
            </w:r>
          </w:p>
        </w:tc>
        <w:tc>
          <w:tcPr>
            <w:tcW w:w="4300" w:type="dxa"/>
            <w:shd w:val="clear" w:color="auto" w:fill="auto"/>
          </w:tcPr>
          <w:p w:rsidR="00EA6E15" w:rsidRPr="00C82D3F" w:rsidRDefault="00EA6E15" w:rsidP="00C82D3F">
            <w:pPr>
              <w:ind w:firstLine="0"/>
              <w:rPr>
                <w:rFonts w:eastAsia="Calibri" w:cs="Arial"/>
              </w:rPr>
            </w:pPr>
            <w:r w:rsidRPr="00C82D3F">
              <w:rPr>
                <w:rFonts w:eastAsia="Calibri" w:cs="Arial"/>
              </w:rPr>
              <w:t>Юридическое лицо</w:t>
            </w:r>
          </w:p>
          <w:p w:rsidR="00EA6E15" w:rsidRPr="00C82D3F" w:rsidRDefault="00EA6E15" w:rsidP="00C82D3F">
            <w:pPr>
              <w:autoSpaceDE w:val="0"/>
              <w:autoSpaceDN w:val="0"/>
              <w:adjustRightInd w:val="0"/>
              <w:ind w:firstLine="0"/>
              <w:rPr>
                <w:rFonts w:eastAsia="Calibri" w:cs="Arial"/>
              </w:rPr>
            </w:pPr>
          </w:p>
        </w:tc>
      </w:tr>
      <w:tr w:rsidR="00EA6E15" w:rsidRPr="00C82D3F" w:rsidTr="00BF59C7">
        <w:tc>
          <w:tcPr>
            <w:tcW w:w="1213" w:type="dxa"/>
            <w:shd w:val="clear" w:color="auto" w:fill="auto"/>
          </w:tcPr>
          <w:p w:rsidR="00EA6E15" w:rsidRPr="00C82D3F" w:rsidRDefault="00EA6E15" w:rsidP="00C82D3F">
            <w:pPr>
              <w:ind w:firstLine="0"/>
              <w:rPr>
                <w:rFonts w:eastAsia="Calibri" w:cs="Arial"/>
              </w:rPr>
            </w:pPr>
            <w:r w:rsidRPr="00C82D3F">
              <w:rPr>
                <w:rFonts w:eastAsia="Calibri" w:cs="Arial"/>
              </w:rPr>
              <w:t>2</w:t>
            </w:r>
          </w:p>
        </w:tc>
        <w:tc>
          <w:tcPr>
            <w:tcW w:w="4282" w:type="dxa"/>
            <w:shd w:val="clear" w:color="auto" w:fill="auto"/>
          </w:tcPr>
          <w:p w:rsidR="00EA6E15" w:rsidRPr="00C82D3F" w:rsidRDefault="00EA6E15" w:rsidP="00C82D3F">
            <w:pPr>
              <w:ind w:firstLine="0"/>
              <w:rPr>
                <w:rFonts w:eastAsia="Calibri" w:cs="Arial"/>
              </w:rPr>
            </w:pPr>
            <w:r w:rsidRPr="00C82D3F">
              <w:rPr>
                <w:rFonts w:eastAsia="Calibri" w:cs="Arial"/>
              </w:rPr>
              <w:t>Обратился руководитель юридического лица /обратился представитель по доверенности</w:t>
            </w:r>
          </w:p>
        </w:tc>
        <w:tc>
          <w:tcPr>
            <w:tcW w:w="4300" w:type="dxa"/>
            <w:shd w:val="clear" w:color="auto" w:fill="auto"/>
          </w:tcPr>
          <w:p w:rsidR="00EA6E15" w:rsidRPr="00C82D3F" w:rsidRDefault="00EA6E15" w:rsidP="00C82D3F">
            <w:pPr>
              <w:pStyle w:val="a6"/>
              <w:numPr>
                <w:ilvl w:val="0"/>
                <w:numId w:val="13"/>
              </w:numPr>
              <w:spacing w:after="0" w:line="240" w:lineRule="auto"/>
              <w:ind w:left="0" w:firstLine="0"/>
              <w:rPr>
                <w:rFonts w:ascii="Arial" w:hAnsi="Arial" w:cs="Arial"/>
                <w:sz w:val="24"/>
                <w:szCs w:val="24"/>
              </w:rPr>
            </w:pPr>
            <w:r w:rsidRPr="00C82D3F">
              <w:rPr>
                <w:rFonts w:ascii="Arial" w:hAnsi="Arial" w:cs="Arial"/>
                <w:sz w:val="24"/>
                <w:szCs w:val="24"/>
              </w:rPr>
              <w:t>За предоставлением Муниципальной услуги обратился руководитель юридического лица</w:t>
            </w:r>
          </w:p>
          <w:p w:rsidR="00EA6E15" w:rsidRPr="00C82D3F" w:rsidRDefault="00EA6E15" w:rsidP="00C82D3F">
            <w:pPr>
              <w:pStyle w:val="a6"/>
              <w:numPr>
                <w:ilvl w:val="0"/>
                <w:numId w:val="13"/>
              </w:numPr>
              <w:spacing w:after="0" w:line="240" w:lineRule="auto"/>
              <w:ind w:left="0" w:firstLine="0"/>
              <w:rPr>
                <w:rFonts w:ascii="Arial" w:hAnsi="Arial" w:cs="Arial"/>
                <w:sz w:val="24"/>
                <w:szCs w:val="24"/>
              </w:rPr>
            </w:pPr>
            <w:r w:rsidRPr="00C82D3F">
              <w:rPr>
                <w:rFonts w:ascii="Arial" w:hAnsi="Arial" w:cs="Arial"/>
                <w:sz w:val="24"/>
                <w:szCs w:val="24"/>
              </w:rPr>
              <w:t>За предоставлением Муниципальной услуги обратился представитель по доверенности</w:t>
            </w:r>
          </w:p>
        </w:tc>
      </w:tr>
      <w:tr w:rsidR="00EA6E15" w:rsidRPr="00C82D3F" w:rsidTr="00BF59C7">
        <w:tc>
          <w:tcPr>
            <w:tcW w:w="9795" w:type="dxa"/>
            <w:gridSpan w:val="3"/>
            <w:shd w:val="clear" w:color="auto" w:fill="auto"/>
          </w:tcPr>
          <w:p w:rsidR="00EA6E15" w:rsidRPr="00C82D3F" w:rsidRDefault="00EA6E15" w:rsidP="00C82D3F">
            <w:pPr>
              <w:autoSpaceDE w:val="0"/>
              <w:autoSpaceDN w:val="0"/>
              <w:adjustRightInd w:val="0"/>
              <w:ind w:firstLine="0"/>
              <w:rPr>
                <w:rFonts w:eastAsia="Calibri" w:cs="Arial"/>
              </w:rPr>
            </w:pPr>
            <w:r w:rsidRPr="00C82D3F">
              <w:rPr>
                <w:rFonts w:cs="Arial"/>
                <w:bCs/>
              </w:rPr>
              <w:t xml:space="preserve">Вариант 3. Выдача дубликата </w:t>
            </w:r>
            <w:r w:rsidRPr="00C82D3F">
              <w:rPr>
                <w:rFonts w:cs="Arial"/>
              </w:rPr>
              <w:t>постановления об установлении публичного сервитута либо уведомления об отказе в установлении публичного сервитута</w:t>
            </w:r>
          </w:p>
        </w:tc>
      </w:tr>
      <w:tr w:rsidR="00EA6E15" w:rsidRPr="00C82D3F" w:rsidTr="00BF59C7">
        <w:tc>
          <w:tcPr>
            <w:tcW w:w="1213" w:type="dxa"/>
            <w:shd w:val="clear" w:color="auto" w:fill="auto"/>
          </w:tcPr>
          <w:p w:rsidR="00EA6E15" w:rsidRPr="00C82D3F" w:rsidRDefault="00EA6E15" w:rsidP="00C82D3F">
            <w:pPr>
              <w:ind w:firstLine="0"/>
              <w:rPr>
                <w:rFonts w:eastAsia="Calibri" w:cs="Arial"/>
              </w:rPr>
            </w:pPr>
            <w:r w:rsidRPr="00C82D3F">
              <w:rPr>
                <w:rFonts w:eastAsia="Calibri" w:cs="Arial"/>
              </w:rPr>
              <w:t>1</w:t>
            </w:r>
          </w:p>
        </w:tc>
        <w:tc>
          <w:tcPr>
            <w:tcW w:w="4282" w:type="dxa"/>
            <w:shd w:val="clear" w:color="auto" w:fill="auto"/>
          </w:tcPr>
          <w:p w:rsidR="00EA6E15" w:rsidRPr="00C82D3F" w:rsidRDefault="00EA6E15" w:rsidP="00C82D3F">
            <w:pPr>
              <w:ind w:firstLine="0"/>
              <w:rPr>
                <w:rFonts w:eastAsia="Calibri" w:cs="Arial"/>
              </w:rPr>
            </w:pPr>
            <w:r w:rsidRPr="00C82D3F">
              <w:rPr>
                <w:rFonts w:eastAsia="Calibri" w:cs="Arial"/>
              </w:rPr>
              <w:t>Категория заявителя</w:t>
            </w:r>
          </w:p>
        </w:tc>
        <w:tc>
          <w:tcPr>
            <w:tcW w:w="4300" w:type="dxa"/>
            <w:shd w:val="clear" w:color="auto" w:fill="auto"/>
          </w:tcPr>
          <w:p w:rsidR="00EA6E15" w:rsidRPr="00C82D3F" w:rsidRDefault="00EA6E15" w:rsidP="00C82D3F">
            <w:pPr>
              <w:ind w:firstLine="0"/>
              <w:rPr>
                <w:rFonts w:eastAsia="Calibri" w:cs="Arial"/>
              </w:rPr>
            </w:pPr>
            <w:r w:rsidRPr="00C82D3F">
              <w:rPr>
                <w:rFonts w:eastAsia="Calibri" w:cs="Arial"/>
              </w:rPr>
              <w:t>Юридическое лицо</w:t>
            </w:r>
          </w:p>
          <w:p w:rsidR="00EA6E15" w:rsidRPr="00C82D3F" w:rsidRDefault="00EA6E15" w:rsidP="00C82D3F">
            <w:pPr>
              <w:autoSpaceDE w:val="0"/>
              <w:autoSpaceDN w:val="0"/>
              <w:adjustRightInd w:val="0"/>
              <w:ind w:firstLine="0"/>
              <w:rPr>
                <w:rFonts w:eastAsia="Calibri" w:cs="Arial"/>
              </w:rPr>
            </w:pPr>
          </w:p>
        </w:tc>
      </w:tr>
      <w:tr w:rsidR="00EA6E15" w:rsidRPr="00C82D3F" w:rsidTr="00BF59C7">
        <w:tc>
          <w:tcPr>
            <w:tcW w:w="1213" w:type="dxa"/>
            <w:shd w:val="clear" w:color="auto" w:fill="auto"/>
          </w:tcPr>
          <w:p w:rsidR="00EA6E15" w:rsidRPr="00C82D3F" w:rsidRDefault="00EA6E15" w:rsidP="00C82D3F">
            <w:pPr>
              <w:ind w:firstLine="0"/>
              <w:rPr>
                <w:rFonts w:eastAsia="Calibri" w:cs="Arial"/>
              </w:rPr>
            </w:pPr>
            <w:r w:rsidRPr="00C82D3F">
              <w:rPr>
                <w:rFonts w:eastAsia="Calibri" w:cs="Arial"/>
              </w:rPr>
              <w:t>2</w:t>
            </w:r>
          </w:p>
        </w:tc>
        <w:tc>
          <w:tcPr>
            <w:tcW w:w="4282" w:type="dxa"/>
            <w:shd w:val="clear" w:color="auto" w:fill="auto"/>
          </w:tcPr>
          <w:p w:rsidR="00EA6E15" w:rsidRPr="00C82D3F" w:rsidRDefault="00EA6E15" w:rsidP="00C82D3F">
            <w:pPr>
              <w:ind w:firstLine="0"/>
              <w:rPr>
                <w:rFonts w:eastAsia="Calibri" w:cs="Arial"/>
              </w:rPr>
            </w:pPr>
            <w:r w:rsidRPr="00C82D3F">
              <w:rPr>
                <w:rFonts w:eastAsia="Calibri" w:cs="Arial"/>
              </w:rPr>
              <w:t>Обратился руководитель юридического лица /обратился представитель по доверенности</w:t>
            </w:r>
          </w:p>
        </w:tc>
        <w:tc>
          <w:tcPr>
            <w:tcW w:w="4300" w:type="dxa"/>
            <w:shd w:val="clear" w:color="auto" w:fill="auto"/>
          </w:tcPr>
          <w:p w:rsidR="00EA6E15" w:rsidRPr="00C82D3F" w:rsidRDefault="00EA6E15" w:rsidP="00C82D3F">
            <w:pPr>
              <w:pStyle w:val="a6"/>
              <w:numPr>
                <w:ilvl w:val="0"/>
                <w:numId w:val="14"/>
              </w:numPr>
              <w:spacing w:after="0" w:line="240" w:lineRule="auto"/>
              <w:ind w:left="0" w:firstLine="0"/>
              <w:rPr>
                <w:rFonts w:ascii="Arial" w:hAnsi="Arial" w:cs="Arial"/>
                <w:sz w:val="24"/>
                <w:szCs w:val="24"/>
              </w:rPr>
            </w:pPr>
            <w:r w:rsidRPr="00C82D3F">
              <w:rPr>
                <w:rFonts w:ascii="Arial" w:hAnsi="Arial" w:cs="Arial"/>
                <w:sz w:val="24"/>
                <w:szCs w:val="24"/>
              </w:rPr>
              <w:t>За предоставлением Муниципальной услуги обратился руководитель юридического лица</w:t>
            </w:r>
          </w:p>
          <w:p w:rsidR="00EA6E15" w:rsidRPr="00C82D3F" w:rsidRDefault="00EA6E15" w:rsidP="00C82D3F">
            <w:pPr>
              <w:pStyle w:val="a6"/>
              <w:numPr>
                <w:ilvl w:val="0"/>
                <w:numId w:val="14"/>
              </w:numPr>
              <w:spacing w:after="0" w:line="240" w:lineRule="auto"/>
              <w:ind w:left="0" w:firstLine="0"/>
              <w:rPr>
                <w:rFonts w:ascii="Arial" w:hAnsi="Arial" w:cs="Arial"/>
                <w:sz w:val="24"/>
                <w:szCs w:val="24"/>
              </w:rPr>
            </w:pPr>
            <w:r w:rsidRPr="00C82D3F">
              <w:rPr>
                <w:rFonts w:ascii="Arial" w:hAnsi="Arial" w:cs="Arial"/>
                <w:sz w:val="24"/>
                <w:szCs w:val="24"/>
              </w:rPr>
              <w:t>За предоставлением Муниципальной услуги обратился представитель по доверенности</w:t>
            </w:r>
          </w:p>
        </w:tc>
      </w:tr>
    </w:tbl>
    <w:p w:rsidR="00EA6E15" w:rsidRPr="00C82D3F" w:rsidRDefault="00EA6E15" w:rsidP="00C82D3F">
      <w:pPr>
        <w:ind w:firstLine="0"/>
        <w:rPr>
          <w:rFonts w:cs="Arial"/>
        </w:rPr>
      </w:pPr>
    </w:p>
    <w:p w:rsidR="00EA6E15" w:rsidRPr="00C82D3F" w:rsidRDefault="00EA6E15" w:rsidP="00C82D3F">
      <w:pPr>
        <w:pStyle w:val="a6"/>
        <w:spacing w:after="0" w:line="240" w:lineRule="auto"/>
        <w:ind w:left="0" w:firstLine="0"/>
        <w:rPr>
          <w:rFonts w:ascii="Arial" w:hAnsi="Arial" w:cs="Arial"/>
          <w:sz w:val="24"/>
          <w:szCs w:val="24"/>
        </w:rPr>
      </w:pPr>
      <w:r w:rsidRPr="00C82D3F">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EA6E15" w:rsidRPr="00C82D3F" w:rsidTr="00BF59C7">
        <w:tc>
          <w:tcPr>
            <w:tcW w:w="1363" w:type="dxa"/>
            <w:shd w:val="clear" w:color="auto" w:fill="auto"/>
          </w:tcPr>
          <w:p w:rsidR="00EA6E15" w:rsidRPr="00C82D3F" w:rsidRDefault="00EA6E15" w:rsidP="00C82D3F">
            <w:pPr>
              <w:ind w:firstLine="0"/>
              <w:rPr>
                <w:rFonts w:eastAsia="Calibri" w:cs="Arial"/>
              </w:rPr>
            </w:pPr>
            <w:r w:rsidRPr="00C82D3F">
              <w:rPr>
                <w:rFonts w:eastAsia="Calibri" w:cs="Arial"/>
              </w:rPr>
              <w:t xml:space="preserve">Вариант </w:t>
            </w:r>
          </w:p>
        </w:tc>
        <w:tc>
          <w:tcPr>
            <w:tcW w:w="7214" w:type="dxa"/>
            <w:shd w:val="clear" w:color="auto" w:fill="auto"/>
          </w:tcPr>
          <w:p w:rsidR="00EA6E15" w:rsidRPr="00C82D3F" w:rsidRDefault="00EA6E15" w:rsidP="00C82D3F">
            <w:pPr>
              <w:ind w:firstLine="0"/>
              <w:rPr>
                <w:rFonts w:eastAsia="Calibri" w:cs="Arial"/>
              </w:rPr>
            </w:pPr>
            <w:r w:rsidRPr="00C82D3F">
              <w:rPr>
                <w:rFonts w:eastAsia="Calibri" w:cs="Arial"/>
              </w:rPr>
              <w:t xml:space="preserve">Комбинация значений признаков </w:t>
            </w:r>
          </w:p>
        </w:tc>
      </w:tr>
      <w:tr w:rsidR="00EA6E15" w:rsidRPr="00C82D3F" w:rsidTr="00BF59C7">
        <w:tc>
          <w:tcPr>
            <w:tcW w:w="8577" w:type="dxa"/>
            <w:gridSpan w:val="2"/>
            <w:shd w:val="clear" w:color="auto" w:fill="auto"/>
          </w:tcPr>
          <w:p w:rsidR="00EA6E15" w:rsidRPr="00C82D3F" w:rsidRDefault="00EA6E15" w:rsidP="00C82D3F">
            <w:pPr>
              <w:ind w:firstLine="0"/>
              <w:rPr>
                <w:rFonts w:eastAsia="Calibri" w:cs="Arial"/>
              </w:rPr>
            </w:pPr>
            <w:r w:rsidRPr="00C82D3F">
              <w:rPr>
                <w:rFonts w:eastAsia="Calibri" w:cs="Arial"/>
              </w:rPr>
              <w:t>Вариант 1 «</w:t>
            </w:r>
            <w:r w:rsidRPr="00C82D3F">
              <w:rPr>
                <w:rFonts w:cs="Arial"/>
              </w:rPr>
              <w:t xml:space="preserve">Принятие постановления об установлении публичного </w:t>
            </w:r>
            <w:r w:rsidRPr="00C82D3F">
              <w:rPr>
                <w:rFonts w:cs="Arial"/>
              </w:rPr>
              <w:lastRenderedPageBreak/>
              <w:t>сервитута либо об отказе в установлении публичного сервитута</w:t>
            </w:r>
            <w:r w:rsidRPr="00C82D3F">
              <w:rPr>
                <w:rFonts w:cs="Arial"/>
                <w:kern w:val="36"/>
              </w:rPr>
              <w:t>»</w:t>
            </w:r>
          </w:p>
        </w:tc>
      </w:tr>
      <w:tr w:rsidR="00EA6E15" w:rsidRPr="00C82D3F" w:rsidTr="00BF59C7">
        <w:tc>
          <w:tcPr>
            <w:tcW w:w="1363" w:type="dxa"/>
            <w:shd w:val="clear" w:color="auto" w:fill="auto"/>
          </w:tcPr>
          <w:p w:rsidR="00EA6E15" w:rsidRPr="00C82D3F" w:rsidRDefault="00EA6E15" w:rsidP="00C82D3F">
            <w:pPr>
              <w:ind w:firstLine="0"/>
              <w:rPr>
                <w:rFonts w:eastAsia="Calibri" w:cs="Arial"/>
              </w:rPr>
            </w:pPr>
            <w:r w:rsidRPr="00C82D3F">
              <w:rPr>
                <w:rFonts w:eastAsia="Calibri" w:cs="Arial"/>
              </w:rPr>
              <w:lastRenderedPageBreak/>
              <w:t>1</w:t>
            </w:r>
          </w:p>
        </w:tc>
        <w:tc>
          <w:tcPr>
            <w:tcW w:w="7214" w:type="dxa"/>
            <w:shd w:val="clear" w:color="auto" w:fill="auto"/>
          </w:tcPr>
          <w:p w:rsidR="00EA6E15" w:rsidRPr="00C82D3F" w:rsidRDefault="00EA6E15" w:rsidP="00C82D3F">
            <w:pPr>
              <w:pStyle w:val="a6"/>
              <w:spacing w:after="0" w:line="240" w:lineRule="auto"/>
              <w:ind w:left="0" w:firstLine="0"/>
              <w:rPr>
                <w:rFonts w:ascii="Arial" w:hAnsi="Arial" w:cs="Arial"/>
                <w:sz w:val="24"/>
                <w:szCs w:val="24"/>
              </w:rPr>
            </w:pPr>
            <w:r w:rsidRPr="00C82D3F">
              <w:rPr>
                <w:rFonts w:ascii="Arial" w:hAnsi="Arial" w:cs="Arial"/>
                <w:sz w:val="24"/>
                <w:szCs w:val="24"/>
              </w:rPr>
              <w:t xml:space="preserve">Юридическое лицо, руководитель </w:t>
            </w:r>
          </w:p>
        </w:tc>
      </w:tr>
      <w:tr w:rsidR="00EA6E15" w:rsidRPr="00C82D3F" w:rsidTr="00BF59C7">
        <w:tc>
          <w:tcPr>
            <w:tcW w:w="1363" w:type="dxa"/>
            <w:shd w:val="clear" w:color="auto" w:fill="auto"/>
          </w:tcPr>
          <w:p w:rsidR="00EA6E15" w:rsidRPr="00C82D3F" w:rsidRDefault="00EA6E15" w:rsidP="00C82D3F">
            <w:pPr>
              <w:ind w:firstLine="0"/>
              <w:rPr>
                <w:rFonts w:eastAsia="Calibri" w:cs="Arial"/>
              </w:rPr>
            </w:pPr>
            <w:r w:rsidRPr="00C82D3F">
              <w:rPr>
                <w:rFonts w:eastAsia="Calibri" w:cs="Arial"/>
              </w:rPr>
              <w:t>2</w:t>
            </w:r>
          </w:p>
        </w:tc>
        <w:tc>
          <w:tcPr>
            <w:tcW w:w="7214" w:type="dxa"/>
            <w:shd w:val="clear" w:color="auto" w:fill="auto"/>
          </w:tcPr>
          <w:p w:rsidR="00EA6E15" w:rsidRPr="00C82D3F" w:rsidRDefault="00EA6E15" w:rsidP="00C82D3F">
            <w:pPr>
              <w:pStyle w:val="a6"/>
              <w:spacing w:after="0" w:line="240" w:lineRule="auto"/>
              <w:ind w:left="0" w:firstLine="0"/>
              <w:rPr>
                <w:rFonts w:ascii="Arial" w:hAnsi="Arial" w:cs="Arial"/>
                <w:sz w:val="24"/>
                <w:szCs w:val="24"/>
              </w:rPr>
            </w:pPr>
            <w:r w:rsidRPr="00C82D3F">
              <w:rPr>
                <w:rFonts w:ascii="Arial" w:hAnsi="Arial" w:cs="Arial"/>
                <w:sz w:val="24"/>
                <w:szCs w:val="24"/>
              </w:rPr>
              <w:t>Представитель юридического лица по доверенности</w:t>
            </w:r>
          </w:p>
        </w:tc>
      </w:tr>
      <w:tr w:rsidR="00EA6E15" w:rsidRPr="00C82D3F" w:rsidTr="00BF59C7">
        <w:tc>
          <w:tcPr>
            <w:tcW w:w="8577" w:type="dxa"/>
            <w:gridSpan w:val="2"/>
            <w:shd w:val="clear" w:color="auto" w:fill="auto"/>
          </w:tcPr>
          <w:p w:rsidR="00EA6E15" w:rsidRPr="00C82D3F" w:rsidRDefault="00EA6E15" w:rsidP="00C82D3F">
            <w:pPr>
              <w:ind w:firstLine="0"/>
              <w:rPr>
                <w:rFonts w:eastAsia="Calibri" w:cs="Arial"/>
              </w:rPr>
            </w:pPr>
            <w:r w:rsidRPr="00C82D3F">
              <w:rPr>
                <w:rFonts w:eastAsia="Calibri" w:cs="Arial"/>
              </w:rPr>
              <w:t>Вариант 2 «</w:t>
            </w:r>
            <w:r w:rsidRPr="00C82D3F">
              <w:rPr>
                <w:rFonts w:cs="Arial"/>
                <w:bCs/>
              </w:rPr>
              <w:t>Исправление допущенных опечаток и ошибок в выданных в результате предоставления Муниципальной услуги документах</w:t>
            </w:r>
            <w:r w:rsidRPr="00C82D3F">
              <w:rPr>
                <w:rFonts w:eastAsia="Calibri" w:cs="Arial"/>
              </w:rPr>
              <w:t>»</w:t>
            </w:r>
          </w:p>
        </w:tc>
      </w:tr>
      <w:tr w:rsidR="00EA6E15" w:rsidRPr="00C82D3F" w:rsidTr="00BF59C7">
        <w:tc>
          <w:tcPr>
            <w:tcW w:w="1363" w:type="dxa"/>
            <w:shd w:val="clear" w:color="auto" w:fill="auto"/>
          </w:tcPr>
          <w:p w:rsidR="00EA6E15" w:rsidRPr="00C82D3F" w:rsidRDefault="00EA6E15" w:rsidP="00C82D3F">
            <w:pPr>
              <w:ind w:firstLine="0"/>
              <w:rPr>
                <w:rFonts w:eastAsia="Calibri" w:cs="Arial"/>
              </w:rPr>
            </w:pPr>
            <w:r w:rsidRPr="00C82D3F">
              <w:rPr>
                <w:rFonts w:eastAsia="Calibri" w:cs="Arial"/>
              </w:rPr>
              <w:t>1</w:t>
            </w:r>
          </w:p>
        </w:tc>
        <w:tc>
          <w:tcPr>
            <w:tcW w:w="7214" w:type="dxa"/>
            <w:shd w:val="clear" w:color="auto" w:fill="auto"/>
          </w:tcPr>
          <w:p w:rsidR="00EA6E15" w:rsidRPr="00C82D3F" w:rsidRDefault="00EA6E15" w:rsidP="00C82D3F">
            <w:pPr>
              <w:pStyle w:val="a6"/>
              <w:spacing w:after="0" w:line="240" w:lineRule="auto"/>
              <w:ind w:left="0" w:firstLine="0"/>
              <w:rPr>
                <w:rFonts w:ascii="Arial" w:hAnsi="Arial" w:cs="Arial"/>
                <w:sz w:val="24"/>
                <w:szCs w:val="24"/>
              </w:rPr>
            </w:pPr>
            <w:r w:rsidRPr="00C82D3F">
              <w:rPr>
                <w:rFonts w:ascii="Arial" w:hAnsi="Arial" w:cs="Arial"/>
                <w:sz w:val="24"/>
                <w:szCs w:val="24"/>
              </w:rPr>
              <w:t xml:space="preserve">Юридическое лицо, руководитель </w:t>
            </w:r>
          </w:p>
        </w:tc>
      </w:tr>
      <w:tr w:rsidR="00EA6E15" w:rsidRPr="00C82D3F" w:rsidTr="00BF59C7">
        <w:tc>
          <w:tcPr>
            <w:tcW w:w="1363" w:type="dxa"/>
            <w:shd w:val="clear" w:color="auto" w:fill="auto"/>
          </w:tcPr>
          <w:p w:rsidR="00EA6E15" w:rsidRPr="00C82D3F" w:rsidRDefault="00EA6E15" w:rsidP="00C82D3F">
            <w:pPr>
              <w:ind w:firstLine="0"/>
              <w:rPr>
                <w:rFonts w:eastAsia="Calibri" w:cs="Arial"/>
              </w:rPr>
            </w:pPr>
            <w:r w:rsidRPr="00C82D3F">
              <w:rPr>
                <w:rFonts w:eastAsia="Calibri" w:cs="Arial"/>
              </w:rPr>
              <w:t>2</w:t>
            </w:r>
          </w:p>
        </w:tc>
        <w:tc>
          <w:tcPr>
            <w:tcW w:w="7214" w:type="dxa"/>
            <w:shd w:val="clear" w:color="auto" w:fill="auto"/>
          </w:tcPr>
          <w:p w:rsidR="00EA6E15" w:rsidRPr="00C82D3F" w:rsidRDefault="00EA6E15" w:rsidP="00C82D3F">
            <w:pPr>
              <w:pStyle w:val="a6"/>
              <w:spacing w:after="0" w:line="240" w:lineRule="auto"/>
              <w:ind w:left="0" w:firstLine="0"/>
              <w:rPr>
                <w:rFonts w:ascii="Arial" w:hAnsi="Arial" w:cs="Arial"/>
                <w:sz w:val="24"/>
                <w:szCs w:val="24"/>
              </w:rPr>
            </w:pPr>
            <w:r w:rsidRPr="00C82D3F">
              <w:rPr>
                <w:rFonts w:ascii="Arial" w:hAnsi="Arial" w:cs="Arial"/>
                <w:sz w:val="24"/>
                <w:szCs w:val="24"/>
              </w:rPr>
              <w:t>Представитель юридического лица по доверенности</w:t>
            </w:r>
          </w:p>
        </w:tc>
      </w:tr>
      <w:tr w:rsidR="00EA6E15" w:rsidRPr="00C82D3F" w:rsidTr="00BF59C7">
        <w:tc>
          <w:tcPr>
            <w:tcW w:w="8577" w:type="dxa"/>
            <w:gridSpan w:val="2"/>
            <w:shd w:val="clear" w:color="auto" w:fill="auto"/>
          </w:tcPr>
          <w:p w:rsidR="00EA6E15" w:rsidRPr="00C82D3F" w:rsidRDefault="00EA6E15" w:rsidP="00C82D3F">
            <w:pPr>
              <w:autoSpaceDE w:val="0"/>
              <w:autoSpaceDN w:val="0"/>
              <w:adjustRightInd w:val="0"/>
              <w:ind w:firstLine="0"/>
              <w:rPr>
                <w:rFonts w:eastAsia="Calibri" w:cs="Arial"/>
              </w:rPr>
            </w:pPr>
            <w:r w:rsidRPr="00C82D3F">
              <w:rPr>
                <w:rFonts w:eastAsia="Calibri" w:cs="Arial"/>
              </w:rPr>
              <w:t>Вариант 3 «</w:t>
            </w:r>
            <w:r w:rsidRPr="00C82D3F">
              <w:rPr>
                <w:rFonts w:cs="Arial"/>
                <w:bCs/>
              </w:rPr>
              <w:t xml:space="preserve">Выдача дубликата </w:t>
            </w:r>
            <w:r w:rsidRPr="00C82D3F">
              <w:rPr>
                <w:rFonts w:cs="Arial"/>
              </w:rPr>
              <w:t>постановления об установлении публичного сервитута либо уведомления об отказе в установлении публичного сервитута</w:t>
            </w:r>
            <w:r w:rsidRPr="00C82D3F">
              <w:rPr>
                <w:rFonts w:cs="Arial"/>
                <w:kern w:val="36"/>
              </w:rPr>
              <w:t>»</w:t>
            </w:r>
          </w:p>
        </w:tc>
      </w:tr>
      <w:tr w:rsidR="00EA6E15" w:rsidRPr="00C82D3F" w:rsidTr="00BF59C7">
        <w:tc>
          <w:tcPr>
            <w:tcW w:w="1363" w:type="dxa"/>
            <w:shd w:val="clear" w:color="auto" w:fill="auto"/>
          </w:tcPr>
          <w:p w:rsidR="00EA6E15" w:rsidRPr="00C82D3F" w:rsidRDefault="00EA6E15" w:rsidP="00C82D3F">
            <w:pPr>
              <w:ind w:firstLine="0"/>
              <w:rPr>
                <w:rFonts w:eastAsia="Calibri" w:cs="Arial"/>
              </w:rPr>
            </w:pPr>
            <w:r w:rsidRPr="00C82D3F">
              <w:rPr>
                <w:rFonts w:eastAsia="Calibri" w:cs="Arial"/>
              </w:rPr>
              <w:t>1</w:t>
            </w:r>
          </w:p>
        </w:tc>
        <w:tc>
          <w:tcPr>
            <w:tcW w:w="7214" w:type="dxa"/>
            <w:shd w:val="clear" w:color="auto" w:fill="auto"/>
          </w:tcPr>
          <w:p w:rsidR="00EA6E15" w:rsidRPr="00C82D3F" w:rsidRDefault="00EA6E15" w:rsidP="00C82D3F">
            <w:pPr>
              <w:pStyle w:val="a6"/>
              <w:spacing w:after="0" w:line="240" w:lineRule="auto"/>
              <w:ind w:left="0" w:firstLine="0"/>
              <w:rPr>
                <w:rFonts w:ascii="Arial" w:hAnsi="Arial" w:cs="Arial"/>
                <w:sz w:val="24"/>
                <w:szCs w:val="24"/>
              </w:rPr>
            </w:pPr>
            <w:r w:rsidRPr="00C82D3F">
              <w:rPr>
                <w:rFonts w:ascii="Arial" w:hAnsi="Arial" w:cs="Arial"/>
                <w:sz w:val="24"/>
                <w:szCs w:val="24"/>
              </w:rPr>
              <w:t xml:space="preserve">Юридическое лицо, руководитель </w:t>
            </w:r>
          </w:p>
        </w:tc>
      </w:tr>
      <w:tr w:rsidR="00EA6E15" w:rsidRPr="00C82D3F" w:rsidTr="00BF59C7">
        <w:tc>
          <w:tcPr>
            <w:tcW w:w="1363" w:type="dxa"/>
            <w:shd w:val="clear" w:color="auto" w:fill="auto"/>
          </w:tcPr>
          <w:p w:rsidR="00EA6E15" w:rsidRPr="00C82D3F" w:rsidRDefault="00EA6E15" w:rsidP="00C82D3F">
            <w:pPr>
              <w:ind w:firstLine="0"/>
              <w:rPr>
                <w:rFonts w:eastAsia="Calibri" w:cs="Arial"/>
              </w:rPr>
            </w:pPr>
            <w:r w:rsidRPr="00C82D3F">
              <w:rPr>
                <w:rFonts w:eastAsia="Calibri" w:cs="Arial"/>
              </w:rPr>
              <w:t>2</w:t>
            </w:r>
          </w:p>
        </w:tc>
        <w:tc>
          <w:tcPr>
            <w:tcW w:w="7214" w:type="dxa"/>
            <w:shd w:val="clear" w:color="auto" w:fill="auto"/>
          </w:tcPr>
          <w:p w:rsidR="00EA6E15" w:rsidRPr="00C82D3F" w:rsidRDefault="00EA6E15" w:rsidP="00C82D3F">
            <w:pPr>
              <w:pStyle w:val="a6"/>
              <w:spacing w:after="0" w:line="240" w:lineRule="auto"/>
              <w:ind w:left="0" w:firstLine="0"/>
              <w:rPr>
                <w:rFonts w:ascii="Arial" w:hAnsi="Arial" w:cs="Arial"/>
                <w:sz w:val="24"/>
                <w:szCs w:val="24"/>
              </w:rPr>
            </w:pPr>
            <w:r w:rsidRPr="00C82D3F">
              <w:rPr>
                <w:rFonts w:ascii="Arial" w:hAnsi="Arial" w:cs="Arial"/>
                <w:sz w:val="24"/>
                <w:szCs w:val="24"/>
              </w:rPr>
              <w:t>Представитель юридического лица по доверенности</w:t>
            </w:r>
          </w:p>
        </w:tc>
      </w:tr>
    </w:tbl>
    <w:p w:rsidR="00CD4560" w:rsidRPr="00C82D3F" w:rsidRDefault="00CD4560" w:rsidP="00C82D3F">
      <w:pPr>
        <w:ind w:firstLine="709"/>
        <w:rPr>
          <w:rFonts w:cs="Arial"/>
        </w:rPr>
      </w:pPr>
    </w:p>
    <w:sectPr w:rsidR="00CD4560" w:rsidRPr="00C82D3F" w:rsidSect="00C82D3F">
      <w:footerReference w:type="default" r:id="rId10"/>
      <w:headerReference w:type="first" r:id="rId11"/>
      <w:footerReference w:type="first" r:id="rId12"/>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8D3" w:rsidRDefault="007A78D3" w:rsidP="009476CE">
      <w:r>
        <w:separator/>
      </w:r>
    </w:p>
  </w:endnote>
  <w:endnote w:type="continuationSeparator" w:id="0">
    <w:p w:rsidR="007A78D3" w:rsidRDefault="007A78D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DB6" w:rsidRDefault="00964DB6">
    <w:pPr>
      <w:pStyle w:val="ab"/>
      <w:jc w:val="center"/>
    </w:pPr>
    <w:r>
      <w:fldChar w:fldCharType="begin"/>
    </w:r>
    <w:r>
      <w:instrText>PAGE   \* MERGEFORMAT</w:instrText>
    </w:r>
    <w:r>
      <w:fldChar w:fldCharType="separate"/>
    </w:r>
    <w:r w:rsidR="004F2E9E">
      <w:rPr>
        <w:noProof/>
      </w:rPr>
      <w:t>2</w:t>
    </w:r>
    <w:r>
      <w:fldChar w:fldCharType="end"/>
    </w:r>
  </w:p>
  <w:p w:rsidR="00964DB6" w:rsidRDefault="00964DB6">
    <w:pPr>
      <w:pStyle w:val="ab"/>
    </w:pPr>
  </w:p>
  <w:p w:rsidR="00964DB6" w:rsidRDefault="00964DB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DB6" w:rsidRDefault="00964DB6">
    <w:pPr>
      <w:pStyle w:val="ab"/>
      <w:jc w:val="center"/>
    </w:pPr>
    <w:r>
      <w:fldChar w:fldCharType="begin"/>
    </w:r>
    <w:r>
      <w:instrText>PAGE   \* MERGEFORMAT</w:instrText>
    </w:r>
    <w:r>
      <w:fldChar w:fldCharType="separate"/>
    </w:r>
    <w:r w:rsidR="004F2E9E">
      <w:rPr>
        <w:noProof/>
      </w:rPr>
      <w:t>1</w:t>
    </w:r>
    <w:r>
      <w:fldChar w:fldCharType="end"/>
    </w:r>
  </w:p>
  <w:p w:rsidR="00964DB6" w:rsidRDefault="00964DB6">
    <w:pPr>
      <w:pStyle w:val="ab"/>
    </w:pPr>
  </w:p>
  <w:p w:rsidR="00964DB6" w:rsidRDefault="00964DB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8D3" w:rsidRDefault="007A78D3" w:rsidP="009476CE">
      <w:r>
        <w:separator/>
      </w:r>
    </w:p>
  </w:footnote>
  <w:footnote w:type="continuationSeparator" w:id="0">
    <w:p w:rsidR="007A78D3" w:rsidRDefault="007A78D3"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DB6" w:rsidRDefault="00964DB6">
    <w:pPr>
      <w:pStyle w:val="a9"/>
      <w:jc w:val="center"/>
    </w:pPr>
    <w:r>
      <w:fldChar w:fldCharType="begin"/>
    </w:r>
    <w:r>
      <w:instrText>PAGE   \* MERGEFORMAT</w:instrText>
    </w:r>
    <w:r>
      <w:fldChar w:fldCharType="separate"/>
    </w:r>
    <w:r w:rsidR="004F2E9E">
      <w:rPr>
        <w:noProof/>
      </w:rPr>
      <w:t>1</w:t>
    </w:r>
    <w:r>
      <w:fldChar w:fldCharType="end"/>
    </w:r>
  </w:p>
  <w:p w:rsidR="00964DB6" w:rsidRDefault="00964DB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887"/>
    <w:multiLevelType w:val="multilevel"/>
    <w:tmpl w:val="DFCC4E64"/>
    <w:lvl w:ilvl="0">
      <w:start w:val="11"/>
      <w:numFmt w:val="decimal"/>
      <w:lvlText w:val="%1."/>
      <w:lvlJc w:val="left"/>
      <w:pPr>
        <w:ind w:left="1085" w:hanging="375"/>
      </w:pPr>
      <w:rPr>
        <w:rFonts w:hint="default"/>
      </w:rPr>
    </w:lvl>
    <w:lvl w:ilvl="1">
      <w:start w:val="3"/>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7"/>
  </w:num>
  <w:num w:numId="3">
    <w:abstractNumId w:val="11"/>
  </w:num>
  <w:num w:numId="4">
    <w:abstractNumId w:val="0"/>
  </w:num>
  <w:num w:numId="5">
    <w:abstractNumId w:val="3"/>
  </w:num>
  <w:num w:numId="6">
    <w:abstractNumId w:val="14"/>
  </w:num>
  <w:num w:numId="7">
    <w:abstractNumId w:val="2"/>
  </w:num>
  <w:num w:numId="8">
    <w:abstractNumId w:val="13"/>
  </w:num>
  <w:num w:numId="9">
    <w:abstractNumId w:val="1"/>
  </w:num>
  <w:num w:numId="10">
    <w:abstractNumId w:val="9"/>
  </w:num>
  <w:num w:numId="11">
    <w:abstractNumId w:val="6"/>
  </w:num>
  <w:num w:numId="12">
    <w:abstractNumId w:val="10"/>
  </w:num>
  <w:num w:numId="13">
    <w:abstractNumId w:val="4"/>
  </w:num>
  <w:num w:numId="14">
    <w:abstractNumId w:val="8"/>
  </w:num>
  <w:num w:numId="15">
    <w:abstractNumId w:val="15"/>
  </w:num>
  <w:num w:numId="1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20AC"/>
    <w:rsid w:val="00025A73"/>
    <w:rsid w:val="00030047"/>
    <w:rsid w:val="000307C4"/>
    <w:rsid w:val="00031AC1"/>
    <w:rsid w:val="000338C1"/>
    <w:rsid w:val="00037256"/>
    <w:rsid w:val="000378E7"/>
    <w:rsid w:val="000400AF"/>
    <w:rsid w:val="000465F2"/>
    <w:rsid w:val="0005078D"/>
    <w:rsid w:val="00051AE9"/>
    <w:rsid w:val="000543B3"/>
    <w:rsid w:val="00055288"/>
    <w:rsid w:val="00055709"/>
    <w:rsid w:val="000600C5"/>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35F"/>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5C4F"/>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46186"/>
    <w:rsid w:val="002547D8"/>
    <w:rsid w:val="00256EC1"/>
    <w:rsid w:val="0026004B"/>
    <w:rsid w:val="002660B6"/>
    <w:rsid w:val="00270FE5"/>
    <w:rsid w:val="00271540"/>
    <w:rsid w:val="00271A88"/>
    <w:rsid w:val="0027586D"/>
    <w:rsid w:val="00284902"/>
    <w:rsid w:val="00285522"/>
    <w:rsid w:val="002903E7"/>
    <w:rsid w:val="00293695"/>
    <w:rsid w:val="00295E36"/>
    <w:rsid w:val="00296BB2"/>
    <w:rsid w:val="00297F0C"/>
    <w:rsid w:val="002B0B5D"/>
    <w:rsid w:val="002B0F84"/>
    <w:rsid w:val="002B4E15"/>
    <w:rsid w:val="002B78E8"/>
    <w:rsid w:val="002B799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8A1"/>
    <w:rsid w:val="0037495C"/>
    <w:rsid w:val="00374B3F"/>
    <w:rsid w:val="00374B8C"/>
    <w:rsid w:val="003775C3"/>
    <w:rsid w:val="00380B08"/>
    <w:rsid w:val="003820DB"/>
    <w:rsid w:val="00382DBA"/>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B5EC8"/>
    <w:rsid w:val="004C5A59"/>
    <w:rsid w:val="004C6651"/>
    <w:rsid w:val="004C7267"/>
    <w:rsid w:val="004C7B47"/>
    <w:rsid w:val="004D1227"/>
    <w:rsid w:val="004D274F"/>
    <w:rsid w:val="004D3708"/>
    <w:rsid w:val="004E2200"/>
    <w:rsid w:val="004E75C4"/>
    <w:rsid w:val="004F2E9E"/>
    <w:rsid w:val="004F7688"/>
    <w:rsid w:val="00500D4A"/>
    <w:rsid w:val="00501477"/>
    <w:rsid w:val="00502335"/>
    <w:rsid w:val="005045C3"/>
    <w:rsid w:val="005054B9"/>
    <w:rsid w:val="005110E8"/>
    <w:rsid w:val="0051244D"/>
    <w:rsid w:val="00512B00"/>
    <w:rsid w:val="005169ED"/>
    <w:rsid w:val="00520381"/>
    <w:rsid w:val="00525E65"/>
    <w:rsid w:val="0052604E"/>
    <w:rsid w:val="00526EBA"/>
    <w:rsid w:val="00535AF2"/>
    <w:rsid w:val="00535BA1"/>
    <w:rsid w:val="00540DD8"/>
    <w:rsid w:val="0054167C"/>
    <w:rsid w:val="00545483"/>
    <w:rsid w:val="0054675B"/>
    <w:rsid w:val="00546E64"/>
    <w:rsid w:val="00550FE5"/>
    <w:rsid w:val="00555053"/>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0EFE"/>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3F3F"/>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A78D3"/>
    <w:rsid w:val="007B05A3"/>
    <w:rsid w:val="007B0AF8"/>
    <w:rsid w:val="007B1C52"/>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274C"/>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2C26"/>
    <w:rsid w:val="008A3962"/>
    <w:rsid w:val="008A7333"/>
    <w:rsid w:val="008B62AD"/>
    <w:rsid w:val="008C2DBB"/>
    <w:rsid w:val="008C2F76"/>
    <w:rsid w:val="008C57FE"/>
    <w:rsid w:val="008D2189"/>
    <w:rsid w:val="008D5ABF"/>
    <w:rsid w:val="008D6238"/>
    <w:rsid w:val="008D6867"/>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64DB6"/>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BD9"/>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842DD"/>
    <w:rsid w:val="00B9001B"/>
    <w:rsid w:val="00B924E5"/>
    <w:rsid w:val="00B93A57"/>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D73B1"/>
    <w:rsid w:val="00BE31F9"/>
    <w:rsid w:val="00BF00A6"/>
    <w:rsid w:val="00BF12EE"/>
    <w:rsid w:val="00BF3655"/>
    <w:rsid w:val="00BF52EC"/>
    <w:rsid w:val="00BF59C7"/>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2D3F"/>
    <w:rsid w:val="00C844CF"/>
    <w:rsid w:val="00C86A20"/>
    <w:rsid w:val="00C87282"/>
    <w:rsid w:val="00C93285"/>
    <w:rsid w:val="00C94D93"/>
    <w:rsid w:val="00C957D1"/>
    <w:rsid w:val="00C9717C"/>
    <w:rsid w:val="00C97CB8"/>
    <w:rsid w:val="00CA0254"/>
    <w:rsid w:val="00CA30AB"/>
    <w:rsid w:val="00CA4733"/>
    <w:rsid w:val="00CA4E48"/>
    <w:rsid w:val="00CA6DD3"/>
    <w:rsid w:val="00CB0EE0"/>
    <w:rsid w:val="00CB20AD"/>
    <w:rsid w:val="00CB5472"/>
    <w:rsid w:val="00CC0D17"/>
    <w:rsid w:val="00CC2328"/>
    <w:rsid w:val="00CC2690"/>
    <w:rsid w:val="00CC365F"/>
    <w:rsid w:val="00CC421C"/>
    <w:rsid w:val="00CC49ED"/>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4CA2"/>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4D02"/>
    <w:rsid w:val="00E75011"/>
    <w:rsid w:val="00E757E5"/>
    <w:rsid w:val="00E7625F"/>
    <w:rsid w:val="00E8103A"/>
    <w:rsid w:val="00E855FA"/>
    <w:rsid w:val="00E85FFA"/>
    <w:rsid w:val="00E912C8"/>
    <w:rsid w:val="00E9221D"/>
    <w:rsid w:val="00E9468F"/>
    <w:rsid w:val="00E9509D"/>
    <w:rsid w:val="00EA1D1A"/>
    <w:rsid w:val="00EA2F9B"/>
    <w:rsid w:val="00EA3A32"/>
    <w:rsid w:val="00EA68F0"/>
    <w:rsid w:val="00EA6E15"/>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A7A3D"/>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 w:val="00FF5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A5C9"/>
  <w15:docId w15:val="{5CD16D6D-DB38-4001-B6FA-64546E36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93A5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93A57"/>
    <w:pPr>
      <w:jc w:val="center"/>
      <w:outlineLvl w:val="0"/>
    </w:pPr>
    <w:rPr>
      <w:rFonts w:cs="Arial"/>
      <w:b/>
      <w:bCs/>
      <w:kern w:val="32"/>
      <w:sz w:val="32"/>
      <w:szCs w:val="32"/>
    </w:rPr>
  </w:style>
  <w:style w:type="paragraph" w:styleId="2">
    <w:name w:val="heading 2"/>
    <w:aliases w:val="!Разделы документа"/>
    <w:basedOn w:val="a"/>
    <w:link w:val="20"/>
    <w:qFormat/>
    <w:rsid w:val="00B93A57"/>
    <w:pPr>
      <w:jc w:val="center"/>
      <w:outlineLvl w:val="1"/>
    </w:pPr>
    <w:rPr>
      <w:rFonts w:cs="Arial"/>
      <w:b/>
      <w:bCs/>
      <w:iCs/>
      <w:sz w:val="30"/>
      <w:szCs w:val="28"/>
    </w:rPr>
  </w:style>
  <w:style w:type="paragraph" w:styleId="3">
    <w:name w:val="heading 3"/>
    <w:aliases w:val="!Главы документа"/>
    <w:basedOn w:val="a"/>
    <w:link w:val="30"/>
    <w:qFormat/>
    <w:rsid w:val="00B93A57"/>
    <w:pPr>
      <w:outlineLvl w:val="2"/>
    </w:pPr>
    <w:rPr>
      <w:rFonts w:cs="Arial"/>
      <w:b/>
      <w:bCs/>
      <w:sz w:val="28"/>
      <w:szCs w:val="26"/>
    </w:rPr>
  </w:style>
  <w:style w:type="paragraph" w:styleId="4">
    <w:name w:val="heading 4"/>
    <w:aliases w:val="!Параграфы/Статьи документа"/>
    <w:basedOn w:val="a"/>
    <w:link w:val="40"/>
    <w:qFormat/>
    <w:rsid w:val="00B93A57"/>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B93A57"/>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B93A57"/>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B93A57"/>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
    <w:link w:val="3"/>
    <w:rsid w:val="000338C1"/>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pPr>
    <w:rPr>
      <w:rFonts w:ascii="Arial" w:eastAsia="Times New Roman" w:hAnsi="Arial" w:cs="Arial"/>
      <w:b/>
      <w:szCs w:val="22"/>
    </w:rPr>
  </w:style>
  <w:style w:type="paragraph" w:customStyle="1" w:styleId="ConsPlusNonformat">
    <w:name w:val="ConsPlusNonformat"/>
    <w:rsid w:val="00A9764C"/>
    <w:pPr>
      <w:widowControl w:val="0"/>
      <w:autoSpaceDE w:val="0"/>
      <w:autoSpaceDN w:val="0"/>
    </w:pPr>
    <w:rPr>
      <w:rFonts w:ascii="Courier New" w:eastAsia="Times New Roman" w:hAnsi="Courier New" w:cs="Courier New"/>
      <w:szCs w:val="22"/>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20">
    <w:name w:val="Заголовок 2 Знак"/>
    <w:aliases w:val="!Разделы документа Знак"/>
    <w:link w:val="2"/>
    <w:rsid w:val="00A43B29"/>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C82D3F"/>
    <w:rPr>
      <w:rFonts w:ascii="Arial" w:eastAsia="Times New Roman" w:hAnsi="Arial" w:cs="Arial"/>
      <w:b/>
      <w:bCs/>
      <w:kern w:val="32"/>
      <w:sz w:val="32"/>
      <w:szCs w:val="32"/>
    </w:rPr>
  </w:style>
  <w:style w:type="character" w:customStyle="1" w:styleId="40">
    <w:name w:val="Заголовок 4 Знак"/>
    <w:aliases w:val="!Параграфы/Статьи документа Знак"/>
    <w:link w:val="4"/>
    <w:rsid w:val="00C82D3F"/>
    <w:rPr>
      <w:rFonts w:ascii="Arial" w:eastAsia="Times New Roman" w:hAnsi="Arial"/>
      <w:b/>
      <w:bCs/>
      <w:sz w:val="26"/>
      <w:szCs w:val="28"/>
    </w:rPr>
  </w:style>
  <w:style w:type="character" w:styleId="HTML">
    <w:name w:val="HTML Variable"/>
    <w:aliases w:val="!Ссылки в документе"/>
    <w:basedOn w:val="a0"/>
    <w:rsid w:val="00B93A57"/>
    <w:rPr>
      <w:rFonts w:ascii="Arial" w:hAnsi="Arial"/>
      <w:b w:val="0"/>
      <w:i w:val="0"/>
      <w:iCs/>
      <w:color w:val="0000FF"/>
      <w:sz w:val="24"/>
      <w:u w:val="none"/>
    </w:rPr>
  </w:style>
  <w:style w:type="paragraph" w:customStyle="1" w:styleId="Application">
    <w:name w:val="Application!Приложение"/>
    <w:rsid w:val="00B93A57"/>
    <w:pPr>
      <w:spacing w:before="120" w:after="120"/>
      <w:jc w:val="right"/>
    </w:pPr>
    <w:rPr>
      <w:rFonts w:ascii="Arial" w:eastAsia="Times New Roman" w:hAnsi="Arial" w:cs="Arial"/>
      <w:b/>
      <w:bCs/>
      <w:kern w:val="28"/>
      <w:sz w:val="32"/>
      <w:szCs w:val="32"/>
    </w:rPr>
  </w:style>
  <w:style w:type="paragraph" w:customStyle="1" w:styleId="Table">
    <w:name w:val="Table!Таблица"/>
    <w:rsid w:val="00B93A57"/>
    <w:rPr>
      <w:rFonts w:ascii="Arial" w:eastAsia="Times New Roman" w:hAnsi="Arial" w:cs="Arial"/>
      <w:bCs/>
      <w:kern w:val="28"/>
      <w:sz w:val="24"/>
      <w:szCs w:val="32"/>
    </w:rPr>
  </w:style>
  <w:style w:type="paragraph" w:customStyle="1" w:styleId="Table0">
    <w:name w:val="Table!"/>
    <w:next w:val="Table"/>
    <w:rsid w:val="00B93A57"/>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719598200">
          <w:marLeft w:val="0"/>
          <w:marRight w:val="0"/>
          <w:marTop w:val="0"/>
          <w:marBottom w:val="0"/>
          <w:divBdr>
            <w:top w:val="none" w:sz="0" w:space="0" w:color="auto"/>
            <w:left w:val="none" w:sz="0" w:space="0" w:color="auto"/>
            <w:bottom w:val="none" w:sz="0" w:space="0" w:color="auto"/>
            <w:right w:val="none" w:sz="0" w:space="0" w:color="auto"/>
          </w:divBdr>
        </w:div>
        <w:div w:id="1750080525">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897205481">
          <w:marLeft w:val="0"/>
          <w:marRight w:val="0"/>
          <w:marTop w:val="0"/>
          <w:marBottom w:val="0"/>
          <w:divBdr>
            <w:top w:val="none" w:sz="0" w:space="0" w:color="auto"/>
            <w:left w:val="none" w:sz="0" w:space="0" w:color="auto"/>
            <w:bottom w:val="none" w:sz="0" w:space="0" w:color="auto"/>
            <w:right w:val="none" w:sz="0" w:space="0" w:color="auto"/>
          </w:divBdr>
        </w:div>
        <w:div w:id="1931507151">
          <w:marLeft w:val="0"/>
          <w:marRight w:val="0"/>
          <w:marTop w:val="0"/>
          <w:marBottom w:val="0"/>
          <w:divBdr>
            <w:top w:val="none" w:sz="0" w:space="0" w:color="auto"/>
            <w:left w:val="none" w:sz="0" w:space="0" w:color="auto"/>
            <w:bottom w:val="none" w:sz="0" w:space="0" w:color="auto"/>
            <w:right w:val="none" w:sz="0" w:space="0" w:color="auto"/>
          </w:divBdr>
        </w:div>
      </w:divsChild>
    </w:div>
    <w:div w:id="1324893778">
      <w:bodyDiv w:val="1"/>
      <w:marLeft w:val="0"/>
      <w:marRight w:val="0"/>
      <w:marTop w:val="0"/>
      <w:marBottom w:val="0"/>
      <w:divBdr>
        <w:top w:val="none" w:sz="0" w:space="0" w:color="auto"/>
        <w:left w:val="none" w:sz="0" w:space="0" w:color="auto"/>
        <w:bottom w:val="none" w:sz="0" w:space="0" w:color="auto"/>
        <w:right w:val="none" w:sz="0" w:space="0" w:color="auto"/>
      </w:divBdr>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776097329">
          <w:marLeft w:val="0"/>
          <w:marRight w:val="0"/>
          <w:marTop w:val="0"/>
          <w:marBottom w:val="0"/>
          <w:divBdr>
            <w:top w:val="none" w:sz="0" w:space="0" w:color="auto"/>
            <w:left w:val="none" w:sz="0" w:space="0" w:color="auto"/>
            <w:bottom w:val="none" w:sz="0" w:space="0" w:color="auto"/>
            <w:right w:val="none" w:sz="0" w:space="0" w:color="auto"/>
          </w:divBdr>
        </w:div>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26836133">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84172841">
          <w:marLeft w:val="60"/>
          <w:marRight w:val="60"/>
          <w:marTop w:val="105"/>
          <w:marBottom w:val="105"/>
          <w:divBdr>
            <w:top w:val="none" w:sz="0" w:space="0" w:color="auto"/>
            <w:left w:val="none" w:sz="0" w:space="0" w:color="auto"/>
            <w:bottom w:val="none" w:sz="0" w:space="0" w:color="auto"/>
            <w:right w:val="none" w:sz="0" w:space="0" w:color="auto"/>
          </w:divBdr>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312830119">
          <w:marLeft w:val="60"/>
          <w:marRight w:val="60"/>
          <w:marTop w:val="105"/>
          <w:marBottom w:val="105"/>
          <w:divBdr>
            <w:top w:val="none" w:sz="0" w:space="0" w:color="auto"/>
            <w:left w:val="none" w:sz="0" w:space="0" w:color="auto"/>
            <w:bottom w:val="none" w:sz="0" w:space="0" w:color="auto"/>
            <w:right w:val="none" w:sz="0" w:space="0" w:color="auto"/>
          </w:divBdr>
        </w:div>
        <w:div w:id="328216785">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9493512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441458998">
          <w:marLeft w:val="60"/>
          <w:marRight w:val="60"/>
          <w:marTop w:val="105"/>
          <w:marBottom w:val="105"/>
          <w:divBdr>
            <w:top w:val="none" w:sz="0" w:space="0" w:color="auto"/>
            <w:left w:val="none" w:sz="0" w:space="0" w:color="auto"/>
            <w:bottom w:val="none" w:sz="0" w:space="0" w:color="auto"/>
            <w:right w:val="none" w:sz="0" w:space="0" w:color="auto"/>
          </w:divBdr>
        </w:div>
        <w:div w:id="475998875">
          <w:marLeft w:val="60"/>
          <w:marRight w:val="60"/>
          <w:marTop w:val="105"/>
          <w:marBottom w:val="105"/>
          <w:divBdr>
            <w:top w:val="none" w:sz="0" w:space="0" w:color="auto"/>
            <w:left w:val="none" w:sz="0" w:space="0" w:color="auto"/>
            <w:bottom w:val="none" w:sz="0" w:space="0" w:color="auto"/>
            <w:right w:val="none" w:sz="0" w:space="0" w:color="auto"/>
          </w:divBdr>
        </w:div>
        <w:div w:id="487329015">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502932881">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620039488">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76152886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863177364">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868949402">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64651485">
          <w:marLeft w:val="60"/>
          <w:marRight w:val="60"/>
          <w:marTop w:val="105"/>
          <w:marBottom w:val="105"/>
          <w:divBdr>
            <w:top w:val="none" w:sz="0" w:space="0" w:color="auto"/>
            <w:left w:val="none" w:sz="0" w:space="0" w:color="auto"/>
            <w:bottom w:val="none" w:sz="0" w:space="0" w:color="auto"/>
            <w:right w:val="none" w:sz="0" w:space="0" w:color="auto"/>
          </w:divBdr>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selovskoe.e-gov36.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rasnoselovskoe.e-gov36.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4B2C2-A5A5-43C2-979A-1A21AAEA9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20</TotalTime>
  <Pages>69</Pages>
  <Words>20952</Words>
  <Characters>119431</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8</cp:revision>
  <cp:lastPrinted>2023-06-13T07:59:00Z</cp:lastPrinted>
  <dcterms:created xsi:type="dcterms:W3CDTF">2023-11-16T08:00:00Z</dcterms:created>
  <dcterms:modified xsi:type="dcterms:W3CDTF">2023-11-20T11:23:00Z</dcterms:modified>
</cp:coreProperties>
</file>